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package.core-properties+xml" PartName="/docProps/core.xml"/>
  <Default ContentType="image/png" Extension="png"/>
  <Override ContentType="application/vnd.openxmlformats-officedocument.custom-properties+xml" PartName="/docProps/custom.xml"/>
  <Override ContentType="application/vnd.openxmlformats-officedocument.wordprocessingml.numbering+xml" PartName="/word/numbering.xml"/>
  <Default ContentType="image/jpeg" Extension="jpe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6"/>
        <w:rPr>
          <w:rFonts w:ascii="Times New Roman"/>
          <w:sz w:val="13"/>
        </w:rPr>
      </w:pPr>
    </w:p>
    <w:p>
      <w:pPr>
        <w:pStyle w:val="BodyText"/>
        <w:ind w:left="998"/>
        <w:rPr>
          <w:rFonts w:ascii="Times New Roman"/>
          <w:sz w:val="20"/>
        </w:rPr>
      </w:pPr>
      <w:r>
        <w:rPr>
          <w:rFonts w:ascii="Times New Roman"/>
          <w:sz w:val="20"/>
        </w:rPr>
        <w:pict>
          <v:group style="width:439.35pt;height:255.1pt;mso-position-horizontal-relative:char;mso-position-vertical-relative:line" coordorigin="0,0" coordsize="8787,5102">
            <v:shape style="position:absolute;left:9;top:9;width:8768;height:5083" coordorigin="10,10" coordsize="8768,5083" path="m139,139l206,82,281,42,362,18,450,10,8337,10,8425,18,8506,42,8581,82,8648,139,8705,206,8745,281,8769,362,8777,450,8777,4652,8769,4740,8745,4821,8705,4896,8648,4963,8581,5020,8506,5060,8425,5084,8337,5092,450,5092,362,5084,281,5060,206,5020,139,4963,82,4896,42,4821,18,4740,10,4652,10,450,18,362,42,281,82,206,139,139xe" filled="false" stroked="true" strokeweight=".96pt" strokecolor="#000000">
              <v:path arrowok="t"/>
              <v:stroke dashstyle="solid"/>
            </v:shape>
            <v:shapetype id="_x0000_t202" o:spt="202" coordsize="21600,21600" path="m,l,21600r21600,l21600,xe">
              <v:stroke joinstyle="miter"/>
              <v:path gradientshapeok="t" o:connecttype="rect"/>
            </v:shapetype>
            <v:shape style="position:absolute;left:1946;top:1175;width:4999;height:1953" type="#_x0000_t202" filled="false" stroked="false">
              <v:textbox inset="0,0,0,0">
                <w:txbxContent>
                  <w:p>
                    <w:pPr>
                      <w:spacing w:line="249" w:lineRule="auto" w:before="42"/>
                      <w:ind w:left="0" w:right="8" w:firstLine="316"/>
                      <w:jc w:val="left"/>
                      <w:rPr>
                        <w:b/>
                        <w:sz w:val="80"/>
                      </w:rPr>
                    </w:pPr>
                    <w:r>
                      <w:rPr>
                        <w:b/>
                        <w:w w:val="95"/>
                        <w:sz w:val="80"/>
                      </w:rPr>
                      <w:t>TS</w:t>
                    </w:r>
                    <w:r>
                      <w:rPr>
                        <w:b/>
                        <w:spacing w:val="-123"/>
                        <w:w w:val="95"/>
                        <w:sz w:val="80"/>
                      </w:rPr>
                      <w:t> </w:t>
                    </w:r>
                    <w:r>
                      <w:rPr>
                        <w:b/>
                        <w:w w:val="95"/>
                        <w:sz w:val="80"/>
                      </w:rPr>
                      <w:t>200</w:t>
                    </w:r>
                    <w:r>
                      <w:rPr>
                        <w:b/>
                        <w:spacing w:val="-122"/>
                        <w:w w:val="95"/>
                        <w:sz w:val="80"/>
                      </w:rPr>
                      <w:t> </w:t>
                    </w:r>
                    <w:r>
                      <w:rPr>
                        <w:b/>
                        <w:w w:val="95"/>
                        <w:sz w:val="80"/>
                      </w:rPr>
                      <w:t>BS/EL </w:t>
                    </w:r>
                    <w:r>
                      <w:rPr>
                        <w:b/>
                        <w:w w:val="90"/>
                        <w:sz w:val="80"/>
                      </w:rPr>
                      <w:t>TS</w:t>
                    </w:r>
                    <w:r>
                      <w:rPr>
                        <w:b/>
                        <w:spacing w:val="-113"/>
                        <w:w w:val="90"/>
                        <w:sz w:val="80"/>
                      </w:rPr>
                      <w:t> </w:t>
                    </w:r>
                    <w:r>
                      <w:rPr>
                        <w:b/>
                        <w:w w:val="90"/>
                        <w:sz w:val="80"/>
                      </w:rPr>
                      <w:t>200</w:t>
                    </w:r>
                    <w:r>
                      <w:rPr>
                        <w:b/>
                        <w:spacing w:val="-112"/>
                        <w:w w:val="90"/>
                        <w:sz w:val="80"/>
                      </w:rPr>
                      <w:t> </w:t>
                    </w:r>
                    <w:r>
                      <w:rPr>
                        <w:b/>
                        <w:w w:val="90"/>
                        <w:sz w:val="80"/>
                      </w:rPr>
                      <w:t>BS/EL</w:t>
                    </w:r>
                    <w:r>
                      <w:rPr>
                        <w:b/>
                        <w:spacing w:val="-113"/>
                        <w:w w:val="90"/>
                        <w:sz w:val="80"/>
                      </w:rPr>
                      <w:t> </w:t>
                    </w:r>
                    <w:r>
                      <w:rPr>
                        <w:b/>
                        <w:spacing w:val="-13"/>
                        <w:w w:val="90"/>
                        <w:sz w:val="80"/>
                      </w:rPr>
                      <w:t>P</w:t>
                    </w:r>
                  </w:p>
                </w:txbxContent>
              </v:textbox>
              <w10:wrap type="none"/>
            </v:shape>
            <v:shape style="position:absolute;left:361;top:4256;width:846;height:348" type="#_x0000_t202" filled="false" stroked="false">
              <v:textbox inset="0,0,0,0">
                <w:txbxContent>
                  <w:p>
                    <w:pPr>
                      <w:spacing w:before="15"/>
                      <w:ind w:left="0" w:right="0" w:firstLine="0"/>
                      <w:jc w:val="left"/>
                      <w:rPr>
                        <w:b/>
                        <w:sz w:val="28"/>
                      </w:rPr>
                    </w:pPr>
                    <w:r>
                      <w:rPr>
                        <w:b/>
                        <w:sz w:val="28"/>
                      </w:rPr>
                      <w:t>0 7 0</w:t>
                    </w:r>
                    <w:r>
                      <w:rPr>
                        <w:b/>
                        <w:spacing w:val="-28"/>
                        <w:sz w:val="28"/>
                      </w:rPr>
                      <w:t> </w:t>
                    </w:r>
                    <w:r>
                      <w:rPr>
                        <w:b/>
                        <w:sz w:val="28"/>
                      </w:rPr>
                      <w:t>7</w:t>
                    </w:r>
                  </w:p>
                </w:txbxContent>
              </v:textbox>
              <w10:wrap type="none"/>
            </v:shape>
            <v:shape style="position:absolute;left:6597;top:4271;width:1958;height:348" type="#_x0000_t202" filled="false" stroked="false">
              <v:textbox inset="0,0,0,0">
                <w:txbxContent>
                  <w:p>
                    <w:pPr>
                      <w:spacing w:before="15"/>
                      <w:ind w:left="0" w:right="0" w:firstLine="0"/>
                      <w:jc w:val="left"/>
                      <w:rPr>
                        <w:b/>
                        <w:sz w:val="28"/>
                      </w:rPr>
                    </w:pPr>
                    <w:r>
                      <w:rPr>
                        <w:b/>
                        <w:w w:val="95"/>
                        <w:sz w:val="28"/>
                      </w:rPr>
                      <w:t>232039003 -</w:t>
                    </w:r>
                    <w:r>
                      <w:rPr>
                        <w:b/>
                        <w:spacing w:val="-29"/>
                        <w:w w:val="95"/>
                        <w:sz w:val="28"/>
                      </w:rPr>
                      <w:t> </w:t>
                    </w:r>
                    <w:r>
                      <w:rPr>
                        <w:b/>
                        <w:spacing w:val="3"/>
                        <w:w w:val="95"/>
                        <w:sz w:val="28"/>
                      </w:rPr>
                      <w:t>GB</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spacing w:line="249" w:lineRule="auto" w:before="127"/>
        <w:ind w:left="2947" w:right="328" w:hanging="967"/>
        <w:jc w:val="left"/>
        <w:rPr>
          <w:b/>
          <w:sz w:val="50"/>
        </w:rPr>
      </w:pPr>
      <w:r>
        <w:rPr>
          <w:b/>
          <w:w w:val="80"/>
          <w:sz w:val="50"/>
        </w:rPr>
        <w:t>USE AND MAINTENANCE MANUAL </w:t>
      </w:r>
      <w:r>
        <w:rPr>
          <w:b/>
          <w:w w:val="90"/>
          <w:sz w:val="50"/>
        </w:rPr>
        <w:t>SPARE</w:t>
      </w:r>
      <w:r>
        <w:rPr>
          <w:b/>
          <w:spacing w:val="-82"/>
          <w:w w:val="90"/>
          <w:sz w:val="50"/>
        </w:rPr>
        <w:t> </w:t>
      </w:r>
      <w:r>
        <w:rPr>
          <w:b/>
          <w:w w:val="90"/>
          <w:sz w:val="50"/>
        </w:rPr>
        <w:t>PARTS</w:t>
      </w:r>
      <w:r>
        <w:rPr>
          <w:b/>
          <w:spacing w:val="-81"/>
          <w:w w:val="90"/>
          <w:sz w:val="50"/>
        </w:rPr>
        <w:t> </w:t>
      </w:r>
      <w:r>
        <w:rPr>
          <w:b/>
          <w:w w:val="90"/>
          <w:sz w:val="50"/>
        </w:rPr>
        <w:t>CATALOG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BodyText"/>
        <w:spacing w:before="111"/>
        <w:ind w:left="972"/>
      </w:pPr>
      <w:r>
        <w:rPr/>
        <w:t>11/01/01 23203M00</w:t>
      </w:r>
    </w:p>
    <w:p>
      <w:pPr>
        <w:pStyle w:val="BodyText"/>
        <w:spacing w:line="249" w:lineRule="auto" w:before="11"/>
        <w:ind w:left="972" w:right="7896"/>
      </w:pPr>
      <w:r>
        <w:rPr>
          <w:w w:val="90"/>
        </w:rPr>
        <w:t>preparato da UPT approvato da DITE</w:t>
      </w:r>
    </w:p>
    <w:p>
      <w:pPr>
        <w:spacing w:after="0" w:line="249" w:lineRule="auto"/>
        <w:sectPr>
          <w:type w:val="continuous"/>
          <w:pgSz w:w="11910" w:h="16840"/>
          <w:pgMar w:top="1580" w:bottom="280" w:left="560" w:right="80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4312"/>
        <w:gridCol w:w="3150"/>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8"/>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1.0-11/99</w:t>
            </w:r>
          </w:p>
        </w:tc>
        <w:tc>
          <w:tcPr>
            <w:tcW w:w="4312" w:type="dxa"/>
            <w:tcBorders>
              <w:left w:val="nil"/>
              <w:right w:val="nil"/>
            </w:tcBorders>
          </w:tcPr>
          <w:p>
            <w:pPr>
              <w:pStyle w:val="TableParagraph"/>
              <w:spacing w:before="6"/>
              <w:rPr>
                <w:sz w:val="24"/>
              </w:rPr>
            </w:pPr>
          </w:p>
          <w:p>
            <w:pPr>
              <w:pStyle w:val="TableParagraph"/>
              <w:ind w:left="259"/>
              <w:rPr>
                <w:b/>
                <w:sz w:val="22"/>
              </w:rPr>
            </w:pPr>
            <w:r>
              <w:rPr>
                <w:b/>
                <w:w w:val="90"/>
                <w:sz w:val="22"/>
              </w:rPr>
              <w:t>SYMBOLS AND SAFETY PRECAUTIONS</w:t>
            </w:r>
          </w:p>
        </w:tc>
        <w:tc>
          <w:tcPr>
            <w:tcW w:w="3150" w:type="dxa"/>
            <w:tcBorders>
              <w:left w:val="nil"/>
            </w:tcBorders>
          </w:tcPr>
          <w:p>
            <w:pPr>
              <w:pStyle w:val="TableParagraph"/>
              <w:spacing w:before="6"/>
              <w:rPr>
                <w:sz w:val="24"/>
              </w:rPr>
            </w:pPr>
          </w:p>
          <w:p>
            <w:pPr>
              <w:pStyle w:val="TableParagraph"/>
              <w:ind w:left="653"/>
              <w:rPr>
                <w:b/>
                <w:sz w:val="22"/>
              </w:rPr>
            </w:pPr>
            <w:r>
              <w:rPr>
                <w:b/>
                <w:w w:val="95"/>
                <w:sz w:val="22"/>
              </w:rPr>
              <w:t>GE_, MS_, TS_</w:t>
            </w:r>
          </w:p>
        </w:tc>
        <w:tc>
          <w:tcPr>
            <w:tcW w:w="842" w:type="dxa"/>
          </w:tcPr>
          <w:p>
            <w:pPr>
              <w:pStyle w:val="TableParagraph"/>
              <w:spacing w:line="249" w:lineRule="auto" w:before="18"/>
              <w:ind w:left="298" w:right="330"/>
              <w:jc w:val="center"/>
              <w:rPr>
                <w:b/>
                <w:sz w:val="22"/>
              </w:rPr>
            </w:pPr>
            <w:r>
              <w:rPr>
                <w:b/>
                <w:w w:val="90"/>
                <w:sz w:val="22"/>
              </w:rPr>
              <w:t>M </w:t>
            </w:r>
            <w:r>
              <w:rPr>
                <w:b/>
                <w:sz w:val="22"/>
              </w:rPr>
              <w:t>2</w:t>
            </w:r>
          </w:p>
        </w:tc>
      </w:tr>
    </w:tbl>
    <w:p>
      <w:pPr>
        <w:pStyle w:val="BodyText"/>
        <w:spacing w:before="1"/>
        <w:rPr>
          <w:sz w:val="6"/>
        </w:rPr>
      </w:pPr>
    </w:p>
    <w:p>
      <w:pPr>
        <w:spacing w:after="0"/>
        <w:rPr>
          <w:sz w:val="6"/>
        </w:rPr>
        <w:sectPr>
          <w:pgSz w:w="11910" w:h="16840"/>
          <w:pgMar w:top="660" w:bottom="280" w:left="560" w:right="800"/>
        </w:sectPr>
      </w:pPr>
    </w:p>
    <w:p>
      <w:pPr>
        <w:pStyle w:val="Heading1"/>
        <w:spacing w:before="45"/>
        <w:ind w:left="348"/>
      </w:pPr>
      <w:r>
        <w:rPr/>
        <w:pict>
          <v:group style="position:absolute;margin-left:51.365002pt;margin-top:-40.379021pt;width:73.1pt;height:21.9pt;mso-position-horizontal-relative:page;mso-position-vertical-relative:paragraph;z-index:-130840" coordorigin="1027,-808" coordsize="1462,438">
            <v:line style="position:absolute" from="1028,-782" to="2489,-782" stroked="true" strokeweight="2.554pt" strokecolor="#505050">
              <v:stroke dashstyle="solid"/>
            </v:line>
            <v:line style="position:absolute" from="1028,-396" to="2488,-396" stroked="true" strokeweight="2.546pt" strokecolor="#505050">
              <v:stroke dashstyle="solid"/>
            </v:line>
            <v:shape style="position:absolute;left:1027;top:-728;width:336;height:278" type="#_x0000_t75" stroked="false">
              <v:imagedata r:id="rId5" o:title=""/>
            </v:shape>
            <v:shape style="position:absolute;left:1421;top:-729;width:321;height:278" type="#_x0000_t75" stroked="false">
              <v:imagedata r:id="rId6" o:title=""/>
            </v:shape>
            <v:shape style="position:absolute;left:1799;top:-729;width:321;height:278" type="#_x0000_t75" stroked="false">
              <v:imagedata r:id="rId7" o:title=""/>
            </v:shape>
            <v:shape style="position:absolute;left:2156;top:-729;width:333;height:279" type="#_x0000_t75" stroked="false">
              <v:imagedata r:id="rId8" o:title=""/>
            </v:shape>
            <w10:wrap type="none"/>
          </v:group>
        </w:pict>
      </w:r>
      <w:r>
        <w:rPr/>
        <w:pict>
          <v:group style="position:absolute;margin-left:129.744995pt;margin-top:-43.027039pt;width:14.45pt;height:36.3pt;mso-position-horizontal-relative:page;mso-position-vertical-relative:paragraph;z-index:-130816" coordorigin="2595,-861" coordsize="289,726">
            <v:shape style="position:absolute;left:2594;top:-338;width:288;height:203" type="#_x0000_t75" stroked="false">
              <v:imagedata r:id="rId9" o:title=""/>
            </v:shape>
            <v:shape style="position:absolute;left:2594;top:-861;width:289;height:204" type="#_x0000_t75" stroked="false">
              <v:imagedata r:id="rId10" o:title=""/>
            </v:shape>
            <v:shape style="position:absolute;left:2594;top:-600;width:288;height:203" type="#_x0000_t75" stroked="false">
              <v:imagedata r:id="rId11" o:title=""/>
            </v:shape>
            <w10:wrap type="none"/>
          </v:group>
        </w:pict>
      </w:r>
      <w:r>
        <w:rPr/>
        <w:t>SYMBOLS IN THIS MANUAL</w:t>
      </w:r>
    </w:p>
    <w:p>
      <w:pPr>
        <w:pStyle w:val="BodyText"/>
        <w:spacing w:before="7"/>
        <w:rPr>
          <w:b/>
          <w:sz w:val="36"/>
        </w:rPr>
      </w:pPr>
    </w:p>
    <w:p>
      <w:pPr>
        <w:pStyle w:val="ListParagraph"/>
        <w:numPr>
          <w:ilvl w:val="0"/>
          <w:numId w:val="1"/>
        </w:numPr>
        <w:tabs>
          <w:tab w:pos="461" w:val="left" w:leader="none"/>
        </w:tabs>
        <w:spacing w:line="225" w:lineRule="auto" w:before="0" w:after="0"/>
        <w:ind w:left="516" w:right="5" w:hanging="168"/>
        <w:jc w:val="both"/>
        <w:rPr>
          <w:sz w:val="18"/>
        </w:rPr>
      </w:pPr>
      <w:r>
        <w:rPr>
          <w:sz w:val="20"/>
        </w:rPr>
        <w:t>The symbols used in this manual are designed to call your attention to important aspects of the operation</w:t>
      </w:r>
      <w:r>
        <w:rPr>
          <w:spacing w:val="-32"/>
          <w:sz w:val="20"/>
        </w:rPr>
        <w:t> </w:t>
      </w:r>
      <w:r>
        <w:rPr>
          <w:spacing w:val="-7"/>
          <w:sz w:val="20"/>
        </w:rPr>
        <w:t>of </w:t>
      </w:r>
      <w:r>
        <w:rPr>
          <w:sz w:val="20"/>
        </w:rPr>
        <w:t>the</w:t>
      </w:r>
      <w:r>
        <w:rPr>
          <w:spacing w:val="-12"/>
          <w:sz w:val="20"/>
        </w:rPr>
        <w:t> </w:t>
      </w:r>
      <w:r>
        <w:rPr>
          <w:sz w:val="20"/>
        </w:rPr>
        <w:t>machine</w:t>
      </w:r>
      <w:r>
        <w:rPr>
          <w:spacing w:val="-12"/>
          <w:sz w:val="20"/>
        </w:rPr>
        <w:t> </w:t>
      </w:r>
      <w:r>
        <w:rPr>
          <w:sz w:val="20"/>
        </w:rPr>
        <w:t>as</w:t>
      </w:r>
      <w:r>
        <w:rPr>
          <w:spacing w:val="-12"/>
          <w:sz w:val="20"/>
        </w:rPr>
        <w:t> </w:t>
      </w:r>
      <w:r>
        <w:rPr>
          <w:sz w:val="20"/>
        </w:rPr>
        <w:t>well</w:t>
      </w:r>
      <w:r>
        <w:rPr>
          <w:spacing w:val="-12"/>
          <w:sz w:val="20"/>
        </w:rPr>
        <w:t> </w:t>
      </w:r>
      <w:r>
        <w:rPr>
          <w:sz w:val="20"/>
        </w:rPr>
        <w:t>as</w:t>
      </w:r>
      <w:r>
        <w:rPr>
          <w:spacing w:val="-12"/>
          <w:sz w:val="20"/>
        </w:rPr>
        <w:t> </w:t>
      </w:r>
      <w:r>
        <w:rPr>
          <w:sz w:val="20"/>
        </w:rPr>
        <w:t>potential</w:t>
      </w:r>
      <w:r>
        <w:rPr>
          <w:spacing w:val="-12"/>
          <w:sz w:val="20"/>
        </w:rPr>
        <w:t> </w:t>
      </w:r>
      <w:r>
        <w:rPr>
          <w:sz w:val="20"/>
        </w:rPr>
        <w:t>hazards</w:t>
      </w:r>
      <w:r>
        <w:rPr>
          <w:spacing w:val="-11"/>
          <w:sz w:val="20"/>
        </w:rPr>
        <w:t> </w:t>
      </w:r>
      <w:r>
        <w:rPr>
          <w:sz w:val="20"/>
        </w:rPr>
        <w:t>and</w:t>
      </w:r>
      <w:r>
        <w:rPr>
          <w:spacing w:val="-12"/>
          <w:sz w:val="20"/>
        </w:rPr>
        <w:t> </w:t>
      </w:r>
      <w:r>
        <w:rPr>
          <w:sz w:val="20"/>
        </w:rPr>
        <w:t>dangers for persons and</w:t>
      </w:r>
      <w:r>
        <w:rPr>
          <w:spacing w:val="-43"/>
          <w:sz w:val="20"/>
        </w:rPr>
        <w:t> </w:t>
      </w:r>
      <w:r>
        <w:rPr>
          <w:sz w:val="20"/>
        </w:rPr>
        <w:t>things.</w:t>
      </w:r>
    </w:p>
    <w:p>
      <w:pPr>
        <w:pStyle w:val="BodyText"/>
      </w:pPr>
    </w:p>
    <w:p>
      <w:pPr>
        <w:pStyle w:val="BodyText"/>
      </w:pPr>
    </w:p>
    <w:p>
      <w:pPr>
        <w:pStyle w:val="BodyText"/>
      </w:pPr>
    </w:p>
    <w:p>
      <w:pPr>
        <w:pStyle w:val="BodyText"/>
        <w:spacing w:before="6"/>
        <w:rPr>
          <w:sz w:val="30"/>
        </w:rPr>
      </w:pPr>
    </w:p>
    <w:p>
      <w:pPr>
        <w:pStyle w:val="Heading1"/>
        <w:ind w:left="348"/>
      </w:pPr>
      <w:r>
        <w:rPr/>
        <w:t>IMPORTANT ADVICE</w:t>
      </w:r>
    </w:p>
    <w:p>
      <w:pPr>
        <w:pStyle w:val="BodyText"/>
        <w:spacing w:before="9"/>
        <w:rPr>
          <w:b/>
          <w:sz w:val="29"/>
        </w:rPr>
      </w:pPr>
    </w:p>
    <w:p>
      <w:pPr>
        <w:pStyle w:val="ListParagraph"/>
        <w:numPr>
          <w:ilvl w:val="0"/>
          <w:numId w:val="1"/>
        </w:numPr>
        <w:tabs>
          <w:tab w:pos="466" w:val="left" w:leader="none"/>
        </w:tabs>
        <w:spacing w:line="240" w:lineRule="auto" w:before="0" w:after="0"/>
        <w:ind w:left="465" w:right="0" w:hanging="117"/>
        <w:jc w:val="left"/>
        <w:rPr>
          <w:sz w:val="20"/>
        </w:rPr>
      </w:pPr>
      <w:r>
        <w:rPr>
          <w:sz w:val="20"/>
        </w:rPr>
        <w:t>Advice to the User about the</w:t>
      </w:r>
      <w:r>
        <w:rPr>
          <w:spacing w:val="-8"/>
          <w:sz w:val="20"/>
        </w:rPr>
        <w:t> </w:t>
      </w:r>
      <w:r>
        <w:rPr>
          <w:sz w:val="20"/>
        </w:rPr>
        <w:t>safety:</w:t>
      </w:r>
    </w:p>
    <w:p>
      <w:pPr>
        <w:pStyle w:val="BodyText"/>
        <w:spacing w:before="9"/>
        <w:rPr>
          <w:sz w:val="27"/>
        </w:rPr>
      </w:pPr>
    </w:p>
    <w:p>
      <w:pPr>
        <w:spacing w:line="158" w:lineRule="auto" w:before="0"/>
        <w:ind w:left="801" w:right="0" w:hanging="454"/>
        <w:jc w:val="left"/>
        <w:rPr>
          <w:sz w:val="20"/>
        </w:rPr>
      </w:pPr>
      <w:r>
        <w:rPr>
          <w:rFonts w:ascii="MS UI Gothic" w:hAnsi="MS UI Gothic"/>
          <w:position w:val="-4"/>
          <w:sz w:val="32"/>
        </w:rPr>
        <w:t>☞ </w:t>
      </w:r>
      <w:r>
        <w:rPr>
          <w:sz w:val="20"/>
        </w:rPr>
        <w:t>N.B.: The information contained in the manual can be changed without notice.</w:t>
      </w:r>
    </w:p>
    <w:p>
      <w:pPr>
        <w:spacing w:line="225" w:lineRule="auto" w:before="11"/>
        <w:ind w:left="801" w:right="5" w:firstLine="0"/>
        <w:jc w:val="both"/>
        <w:rPr>
          <w:sz w:val="20"/>
        </w:rPr>
      </w:pPr>
      <w:r>
        <w:rPr>
          <w:sz w:val="20"/>
        </w:rPr>
        <w:t>Potential</w:t>
      </w:r>
      <w:r>
        <w:rPr>
          <w:spacing w:val="-6"/>
          <w:sz w:val="20"/>
        </w:rPr>
        <w:t> </w:t>
      </w:r>
      <w:r>
        <w:rPr>
          <w:sz w:val="20"/>
        </w:rPr>
        <w:t>damages</w:t>
      </w:r>
      <w:r>
        <w:rPr>
          <w:spacing w:val="-6"/>
          <w:sz w:val="20"/>
        </w:rPr>
        <w:t> </w:t>
      </w:r>
      <w:r>
        <w:rPr>
          <w:sz w:val="20"/>
        </w:rPr>
        <w:t>caused</w:t>
      </w:r>
      <w:r>
        <w:rPr>
          <w:spacing w:val="-5"/>
          <w:sz w:val="20"/>
        </w:rPr>
        <w:t> </w:t>
      </w:r>
      <w:r>
        <w:rPr>
          <w:sz w:val="20"/>
        </w:rPr>
        <w:t>in</w:t>
      </w:r>
      <w:r>
        <w:rPr>
          <w:spacing w:val="-6"/>
          <w:sz w:val="20"/>
        </w:rPr>
        <w:t> </w:t>
      </w:r>
      <w:r>
        <w:rPr>
          <w:sz w:val="20"/>
        </w:rPr>
        <w:t>relation</w:t>
      </w:r>
      <w:r>
        <w:rPr>
          <w:spacing w:val="-6"/>
          <w:sz w:val="20"/>
        </w:rPr>
        <w:t> </w:t>
      </w:r>
      <w:r>
        <w:rPr>
          <w:sz w:val="20"/>
        </w:rPr>
        <w:t>to</w:t>
      </w:r>
      <w:r>
        <w:rPr>
          <w:spacing w:val="-5"/>
          <w:sz w:val="20"/>
        </w:rPr>
        <w:t> </w:t>
      </w:r>
      <w:r>
        <w:rPr>
          <w:sz w:val="20"/>
        </w:rPr>
        <w:t>the</w:t>
      </w:r>
      <w:r>
        <w:rPr>
          <w:spacing w:val="-6"/>
          <w:sz w:val="20"/>
        </w:rPr>
        <w:t> </w:t>
      </w:r>
      <w:r>
        <w:rPr>
          <w:sz w:val="20"/>
        </w:rPr>
        <w:t>use</w:t>
      </w:r>
      <w:r>
        <w:rPr>
          <w:spacing w:val="-6"/>
          <w:sz w:val="20"/>
        </w:rPr>
        <w:t> </w:t>
      </w:r>
      <w:r>
        <w:rPr>
          <w:sz w:val="20"/>
        </w:rPr>
        <w:t>of these instructions will not be considered because these are only</w:t>
      </w:r>
      <w:r>
        <w:rPr>
          <w:spacing w:val="-16"/>
          <w:sz w:val="20"/>
        </w:rPr>
        <w:t> </w:t>
      </w:r>
      <w:r>
        <w:rPr>
          <w:sz w:val="20"/>
          <w:u w:val="single"/>
        </w:rPr>
        <w:t>indicative.</w:t>
      </w:r>
    </w:p>
    <w:p>
      <w:pPr>
        <w:spacing w:line="225" w:lineRule="auto" w:before="0"/>
        <w:ind w:left="801" w:right="0" w:firstLine="0"/>
        <w:jc w:val="both"/>
        <w:rPr>
          <w:sz w:val="20"/>
        </w:rPr>
      </w:pPr>
      <w:r>
        <w:rPr>
          <w:sz w:val="20"/>
        </w:rPr>
        <w:t>Remember that the non observance of the indications reported by us might cause damage to persons or things.</w:t>
      </w:r>
    </w:p>
    <w:p>
      <w:pPr>
        <w:spacing w:line="225" w:lineRule="auto" w:before="0"/>
        <w:ind w:left="801" w:right="6" w:firstLine="0"/>
        <w:jc w:val="both"/>
        <w:rPr>
          <w:sz w:val="20"/>
        </w:rPr>
      </w:pPr>
      <w:r>
        <w:rPr>
          <w:sz w:val="20"/>
        </w:rPr>
        <w:t>It</w:t>
      </w:r>
      <w:r>
        <w:rPr>
          <w:spacing w:val="-11"/>
          <w:sz w:val="20"/>
        </w:rPr>
        <w:t> </w:t>
      </w:r>
      <w:r>
        <w:rPr>
          <w:sz w:val="20"/>
        </w:rPr>
        <w:t>is</w:t>
      </w:r>
      <w:r>
        <w:rPr>
          <w:spacing w:val="-10"/>
          <w:sz w:val="20"/>
        </w:rPr>
        <w:t> </w:t>
      </w:r>
      <w:r>
        <w:rPr>
          <w:sz w:val="20"/>
        </w:rPr>
        <w:t>understood,</w:t>
      </w:r>
      <w:r>
        <w:rPr>
          <w:spacing w:val="-11"/>
          <w:sz w:val="20"/>
        </w:rPr>
        <w:t> </w:t>
      </w:r>
      <w:r>
        <w:rPr>
          <w:sz w:val="20"/>
        </w:rPr>
        <w:t>that</w:t>
      </w:r>
      <w:r>
        <w:rPr>
          <w:spacing w:val="-10"/>
          <w:sz w:val="20"/>
        </w:rPr>
        <w:t> </w:t>
      </w:r>
      <w:r>
        <w:rPr>
          <w:sz w:val="20"/>
        </w:rPr>
        <w:t>local</w:t>
      </w:r>
      <w:r>
        <w:rPr>
          <w:spacing w:val="-11"/>
          <w:sz w:val="20"/>
        </w:rPr>
        <w:t> </w:t>
      </w:r>
      <w:r>
        <w:rPr>
          <w:sz w:val="20"/>
        </w:rPr>
        <w:t>dispositions</w:t>
      </w:r>
      <w:r>
        <w:rPr>
          <w:spacing w:val="-10"/>
          <w:sz w:val="20"/>
        </w:rPr>
        <w:t> </w:t>
      </w:r>
      <w:r>
        <w:rPr>
          <w:sz w:val="20"/>
        </w:rPr>
        <w:t>and/or</w:t>
      </w:r>
      <w:r>
        <w:rPr>
          <w:spacing w:val="-11"/>
          <w:sz w:val="20"/>
        </w:rPr>
        <w:t> </w:t>
      </w:r>
      <w:r>
        <w:rPr>
          <w:sz w:val="20"/>
        </w:rPr>
        <w:t>laws must be</w:t>
      </w:r>
      <w:r>
        <w:rPr>
          <w:spacing w:val="-20"/>
          <w:sz w:val="20"/>
        </w:rPr>
        <w:t> </w:t>
      </w:r>
      <w:r>
        <w:rPr>
          <w:sz w:val="20"/>
        </w:rPr>
        <w:t>respected.</w:t>
      </w:r>
    </w:p>
    <w:p>
      <w:pPr>
        <w:pStyle w:val="BodyText"/>
      </w:pPr>
    </w:p>
    <w:p>
      <w:pPr>
        <w:pStyle w:val="BodyText"/>
        <w:rPr>
          <w:sz w:val="30"/>
        </w:rPr>
      </w:pPr>
    </w:p>
    <w:p>
      <w:pPr>
        <w:pStyle w:val="Heading1"/>
        <w:ind w:left="389"/>
      </w:pPr>
      <w:r>
        <w:rPr/>
        <w:t>WARNING</w:t>
      </w:r>
    </w:p>
    <w:p>
      <w:pPr>
        <w:pStyle w:val="BodyText"/>
        <w:spacing w:before="8"/>
        <w:rPr>
          <w:b/>
          <w:sz w:val="38"/>
        </w:rPr>
      </w:pPr>
    </w:p>
    <w:p>
      <w:pPr>
        <w:spacing w:line="225" w:lineRule="auto" w:before="0"/>
        <w:ind w:left="1133" w:right="0" w:firstLine="0"/>
        <w:jc w:val="left"/>
        <w:rPr>
          <w:b/>
          <w:sz w:val="20"/>
        </w:rPr>
      </w:pPr>
      <w:r>
        <w:rPr/>
        <w:pict>
          <v:group style="position:absolute;margin-left:45.565094pt;margin-top:-3.114181pt;width:27.8pt;height:25.65pt;mso-position-horizontal-relative:page;mso-position-vertical-relative:paragraph;z-index:1456" coordorigin="911,-62" coordsize="556,513">
            <v:shape style="position:absolute;left:912;top:-61;width:553;height:510" coordorigin="913,-61" coordsize="553,510" path="m1188,-61l1164,-52,1142,-28,921,366,913,393,919,419,938,440,966,449,1405,449,1441,443,1461,427,1465,400,1453,366,1233,-28,1211,-53,1188,-61xe" filled="true" fillcolor="#000000" stroked="false">
              <v:path arrowok="t"/>
              <v:fill type="solid"/>
            </v:shape>
            <v:shape style="position:absolute;left:912;top:-61;width:553;height:510" coordorigin="913,-61" coordsize="553,510" path="m966,449l1405,449,1441,443,1461,427,1465,400,1453,366,1233,-28,1211,-53,1188,-61,1164,-52,1142,-28,921,366,913,393,919,419,938,440,966,449xe" filled="false" stroked="true" strokeweight=".141129pt" strokecolor="#000000">
              <v:path arrowok="t"/>
              <v:stroke dashstyle="solid"/>
            </v:shape>
            <v:shape style="position:absolute;left:961;top:-13;width:458;height:415" coordorigin="961,-12" coordsize="458,415" path="m1180,-12l1175,-2,964,388,961,394,966,402,971,402,1414,402,1419,393,1415,388,1199,-2,1196,-11,1180,-12xe" filled="true" fillcolor="#c9c9c9" stroked="false">
              <v:path arrowok="t"/>
              <v:fill type="solid"/>
            </v:shape>
            <v:shape style="position:absolute;left:961;top:-13;width:458;height:415" coordorigin="961,-12" coordsize="458,415" path="m971,402l1408,402,1414,402,1419,393,1415,388,1199,-2,1196,-11,1180,-12,1175,-2,964,388,961,394,966,402,971,402xe" filled="false" stroked="true" strokeweight=".141155pt" strokecolor="#000000">
              <v:path arrowok="t"/>
              <v:stroke dashstyle="solid"/>
            </v:shape>
            <v:shape style="position:absolute;left:1158;top:51;width:67;height:327" coordorigin="1158,51" coordsize="67,327" path="m1225,51l1158,51,1158,128,1174,293,1209,293,1225,128,1225,51xm1222,315l1161,315,1161,378,1222,378,1222,315xe" filled="true" fillcolor="#000000" stroked="false">
              <v:path arrowok="t"/>
              <v:fill type="solid"/>
            </v:shape>
            <w10:wrap type="none"/>
          </v:group>
        </w:pict>
      </w:r>
      <w:r>
        <w:rPr>
          <w:b/>
          <w:sz w:val="20"/>
          <w:u w:val="single"/>
        </w:rPr>
        <w:t>Situations of danger - no harm to persons</w:t>
      </w:r>
      <w:r>
        <w:rPr>
          <w:b/>
          <w:sz w:val="20"/>
        </w:rPr>
        <w:t> </w:t>
      </w:r>
      <w:r>
        <w:rPr>
          <w:b/>
          <w:sz w:val="20"/>
          <w:u w:val="single"/>
        </w:rPr>
        <w:t>or things</w:t>
      </w:r>
    </w:p>
    <w:p>
      <w:pPr>
        <w:pStyle w:val="BodyText"/>
        <w:rPr>
          <w:b/>
        </w:rPr>
      </w:pPr>
    </w:p>
    <w:p>
      <w:pPr>
        <w:spacing w:line="225" w:lineRule="auto" w:before="179"/>
        <w:ind w:left="686" w:right="0" w:hanging="339"/>
        <w:jc w:val="left"/>
        <w:rPr>
          <w:sz w:val="20"/>
        </w:rPr>
      </w:pPr>
      <w:r>
        <w:rPr>
          <w:b/>
          <w:i/>
          <w:sz w:val="20"/>
        </w:rPr>
        <w:t>Do not use without protective devices provided </w:t>
      </w:r>
      <w:r>
        <w:rPr>
          <w:sz w:val="20"/>
        </w:rPr>
        <w:t>Removing or disabling protective devices on the machine is prohibited.</w:t>
      </w:r>
    </w:p>
    <w:p>
      <w:pPr>
        <w:pStyle w:val="BodyText"/>
        <w:spacing w:before="8"/>
        <w:rPr>
          <w:sz w:val="18"/>
        </w:rPr>
      </w:pPr>
    </w:p>
    <w:p>
      <w:pPr>
        <w:spacing w:line="225" w:lineRule="auto" w:before="0"/>
        <w:ind w:left="686" w:right="0" w:hanging="339"/>
        <w:jc w:val="left"/>
        <w:rPr>
          <w:b/>
          <w:i/>
          <w:sz w:val="20"/>
        </w:rPr>
      </w:pPr>
      <w:r>
        <w:rPr>
          <w:b/>
          <w:i/>
          <w:sz w:val="20"/>
        </w:rPr>
        <w:t>Do not use the machine if it is not in good</w:t>
      </w:r>
      <w:r>
        <w:rPr>
          <w:b/>
          <w:i/>
          <w:spacing w:val="-36"/>
          <w:sz w:val="20"/>
        </w:rPr>
        <w:t> </w:t>
      </w:r>
      <w:r>
        <w:rPr>
          <w:b/>
          <w:i/>
          <w:sz w:val="20"/>
        </w:rPr>
        <w:t>technical </w:t>
      </w:r>
      <w:r>
        <w:rPr>
          <w:b/>
          <w:i/>
          <w:sz w:val="20"/>
        </w:rPr>
        <w:t>condition</w:t>
      </w:r>
    </w:p>
    <w:p>
      <w:pPr>
        <w:spacing w:line="225" w:lineRule="auto" w:before="0"/>
        <w:ind w:left="686" w:right="5" w:firstLine="0"/>
        <w:jc w:val="both"/>
        <w:rPr>
          <w:sz w:val="20"/>
        </w:rPr>
      </w:pPr>
      <w:r>
        <w:rPr>
          <w:sz w:val="20"/>
        </w:rPr>
        <w:t>The machine must be in good working order before being used. Defects, especially those which regard the safety of the machine, must be repaired before using the machine.</w:t>
      </w:r>
    </w:p>
    <w:p>
      <w:pPr>
        <w:pStyle w:val="Heading1"/>
        <w:spacing w:before="79"/>
        <w:ind w:left="349"/>
      </w:pPr>
      <w:r>
        <w:rPr>
          <w:b w:val="0"/>
        </w:rPr>
        <w:br w:type="column"/>
      </w:r>
      <w:r>
        <w:rPr/>
        <w:t>SAFETY PRECAUTIONS</w:t>
      </w:r>
    </w:p>
    <w:p>
      <w:pPr>
        <w:pStyle w:val="BodyText"/>
        <w:spacing w:before="8"/>
        <w:rPr>
          <w:b/>
          <w:sz w:val="23"/>
        </w:rPr>
      </w:pPr>
      <w:r>
        <w:rPr/>
        <w:pict>
          <v:group style="position:absolute;margin-left:306.150024pt;margin-top:15.60148pt;width:243.8pt;height:28.35pt;mso-position-horizontal-relative:page;mso-position-vertical-relative:paragraph;z-index:-904;mso-wrap-distance-left:0;mso-wrap-distance-right:0" coordorigin="6123,312" coordsize="4876,567">
            <v:rect style="position:absolute;left:6127;top:317;width:4867;height:558" filled="true" fillcolor="#cecece" stroked="false">
              <v:fill type="solid"/>
            </v:rect>
            <v:shape style="position:absolute;left:6809;top:356;width:532;height:493" coordorigin="6809,356" coordsize="532,493" path="m7073,356l7051,364,7029,388,6817,769,6809,795,6815,821,6833,840,6860,849,7282,849,7317,844,7336,828,7340,802,7328,769,7117,388,7096,364,7073,356xe" filled="true" fillcolor="#000000" stroked="false">
              <v:path arrowok="t"/>
              <v:fill type="solid"/>
            </v:shape>
            <v:shape style="position:absolute;left:6809;top:356;width:532;height:493" coordorigin="6809,356" coordsize="532,493" path="m6860,849l7282,849,7317,844,7336,828,7340,802,7328,769,7117,388,7096,364,7073,356,7051,364,7029,388,6817,769,6809,795,6815,821,6833,840,6860,849xe" filled="false" stroked="true" strokeweight=".141152pt" strokecolor="#000000">
              <v:path arrowok="t"/>
              <v:stroke dashstyle="solid"/>
            </v:shape>
            <v:shape style="position:absolute;left:6855;top:403;width:440;height:401" coordorigin="6856,403" coordsize="440,401" path="m7066,403l7061,413,6858,790,6856,796,6860,804,6865,804,7291,804,7295,796,7292,790,7085,413,7081,405,7066,403xe" filled="true" fillcolor="#c9c9c9" stroked="false">
              <v:path arrowok="t"/>
              <v:fill type="solid"/>
            </v:shape>
            <v:shape style="position:absolute;left:6855;top:403;width:440;height:401" coordorigin="6856,403" coordsize="440,401" path="m6865,804l7285,804,7291,804,7295,796,7292,790,7085,413,7081,405,7066,403,7061,413,6858,790,6856,796,6860,804,6865,804xe" filled="false" stroked="true" strokeweight=".141185pt" strokecolor="#000000">
              <v:path arrowok="t"/>
              <v:stroke dashstyle="solid"/>
            </v:shape>
            <v:shape style="position:absolute;left:7045;top:464;width:64;height:316" coordorigin="7045,464" coordsize="64,316" path="m7109,464l7045,464,7045,539,7060,699,7094,699,7109,539,7109,464xm7107,720l7048,720,7048,780,7107,780,7107,720xe" filled="true" fillcolor="#000000" stroked="false">
              <v:path arrowok="t"/>
              <v:fill type="solid"/>
            </v:shape>
            <v:shape style="position:absolute;left:6127;top:316;width:4867;height:558" type="#_x0000_t202" filled="false" stroked="true" strokeweight=".479971pt" strokecolor="#000000">
              <v:textbox inset="0,0,0,0">
                <w:txbxContent>
                  <w:p>
                    <w:pPr>
                      <w:spacing w:before="46"/>
                      <w:ind w:left="1423" w:right="0" w:firstLine="0"/>
                      <w:jc w:val="left"/>
                      <w:rPr>
                        <w:b/>
                        <w:sz w:val="32"/>
                      </w:rPr>
                    </w:pPr>
                    <w:r>
                      <w:rPr>
                        <w:b/>
                        <w:sz w:val="32"/>
                      </w:rPr>
                      <w:t>DANGEROUS</w:t>
                    </w:r>
                  </w:p>
                </w:txbxContent>
              </v:textbox>
              <v:stroke dashstyle="solid"/>
              <w10:wrap type="none"/>
            </v:shape>
            <w10:wrap type="topAndBottom"/>
          </v:group>
        </w:pict>
      </w:r>
    </w:p>
    <w:p>
      <w:pPr>
        <w:spacing w:line="225" w:lineRule="auto" w:before="74"/>
        <w:ind w:left="292" w:right="102" w:firstLine="0"/>
        <w:jc w:val="both"/>
        <w:rPr>
          <w:sz w:val="20"/>
        </w:rPr>
      </w:pPr>
      <w:r>
        <w:rPr>
          <w:sz w:val="20"/>
        </w:rPr>
        <w:t>This</w:t>
      </w:r>
      <w:r>
        <w:rPr>
          <w:spacing w:val="-12"/>
          <w:sz w:val="20"/>
        </w:rPr>
        <w:t> </w:t>
      </w:r>
      <w:r>
        <w:rPr>
          <w:sz w:val="20"/>
        </w:rPr>
        <w:t>heading</w:t>
      </w:r>
      <w:r>
        <w:rPr>
          <w:spacing w:val="-12"/>
          <w:sz w:val="20"/>
        </w:rPr>
        <w:t> </w:t>
      </w:r>
      <w:r>
        <w:rPr>
          <w:sz w:val="20"/>
        </w:rPr>
        <w:t>warns</w:t>
      </w:r>
      <w:r>
        <w:rPr>
          <w:spacing w:val="-12"/>
          <w:sz w:val="20"/>
        </w:rPr>
        <w:t> </w:t>
      </w:r>
      <w:r>
        <w:rPr>
          <w:sz w:val="20"/>
        </w:rPr>
        <w:t>of</w:t>
      </w:r>
      <w:r>
        <w:rPr>
          <w:spacing w:val="-12"/>
          <w:sz w:val="20"/>
        </w:rPr>
        <w:t> </w:t>
      </w:r>
      <w:r>
        <w:rPr>
          <w:sz w:val="20"/>
        </w:rPr>
        <w:t>an</w:t>
      </w:r>
      <w:r>
        <w:rPr>
          <w:spacing w:val="-12"/>
          <w:sz w:val="20"/>
        </w:rPr>
        <w:t> </w:t>
      </w:r>
      <w:r>
        <w:rPr>
          <w:sz w:val="20"/>
          <w:u w:val="single"/>
        </w:rPr>
        <w:t>immediate</w:t>
      </w:r>
      <w:r>
        <w:rPr>
          <w:spacing w:val="-12"/>
          <w:sz w:val="20"/>
        </w:rPr>
        <w:t> </w:t>
      </w:r>
      <w:r>
        <w:rPr>
          <w:sz w:val="20"/>
        </w:rPr>
        <w:t>danger</w:t>
      </w:r>
      <w:r>
        <w:rPr>
          <w:spacing w:val="-12"/>
          <w:sz w:val="20"/>
        </w:rPr>
        <w:t> </w:t>
      </w:r>
      <w:r>
        <w:rPr>
          <w:sz w:val="20"/>
        </w:rPr>
        <w:t>for</w:t>
      </w:r>
      <w:r>
        <w:rPr>
          <w:spacing w:val="-11"/>
          <w:sz w:val="20"/>
        </w:rPr>
        <w:t> </w:t>
      </w:r>
      <w:r>
        <w:rPr>
          <w:sz w:val="20"/>
        </w:rPr>
        <w:t>persons as well for things. Not following the advice can result in serious</w:t>
      </w:r>
      <w:r>
        <w:rPr>
          <w:spacing w:val="-16"/>
          <w:sz w:val="20"/>
        </w:rPr>
        <w:t> </w:t>
      </w:r>
      <w:r>
        <w:rPr>
          <w:sz w:val="20"/>
        </w:rPr>
        <w:t>injury</w:t>
      </w:r>
      <w:r>
        <w:rPr>
          <w:spacing w:val="-15"/>
          <w:sz w:val="20"/>
        </w:rPr>
        <w:t> </w:t>
      </w:r>
      <w:r>
        <w:rPr>
          <w:sz w:val="20"/>
        </w:rPr>
        <w:t>or</w:t>
      </w:r>
      <w:r>
        <w:rPr>
          <w:spacing w:val="-15"/>
          <w:sz w:val="20"/>
        </w:rPr>
        <w:t> </w:t>
      </w:r>
      <w:r>
        <w:rPr>
          <w:sz w:val="20"/>
        </w:rPr>
        <w:t>death.</w:t>
      </w:r>
    </w:p>
    <w:p>
      <w:pPr>
        <w:pStyle w:val="BodyText"/>
        <w:spacing w:before="9"/>
        <w:rPr>
          <w:sz w:val="29"/>
        </w:rPr>
      </w:pPr>
      <w:r>
        <w:rPr/>
        <w:pict>
          <v:group style="position:absolute;margin-left:306.150024pt;margin-top:19.112766pt;width:243.8pt;height:28.35pt;mso-position-horizontal-relative:page;mso-position-vertical-relative:paragraph;z-index:-856;mso-wrap-distance-left:0;mso-wrap-distance-right:0" coordorigin="6123,382" coordsize="4876,567">
            <v:rect style="position:absolute;left:6127;top:387;width:4867;height:558" filled="true" fillcolor="#cecece" stroked="false">
              <v:fill type="solid"/>
            </v:rect>
            <v:shape style="position:absolute;left:6809;top:426;width:532;height:491" coordorigin="6809,427" coordsize="532,491" path="m7073,427l7051,435,7029,459,6817,838,6809,864,6815,889,6833,909,6860,917,7282,917,7317,912,7336,896,7340,871,7328,837,7117,459,7096,435,7073,427xe" filled="true" fillcolor="#000000" stroked="false">
              <v:path arrowok="t"/>
              <v:fill type="solid"/>
            </v:shape>
            <v:shape style="position:absolute;left:6809;top:426;width:532;height:491" coordorigin="6809,427" coordsize="532,491" path="m6860,917l7282,917,7317,912,7336,896,7340,871,7328,837,7117,459,7096,435,7073,427,7051,435,7029,459,6817,838,6809,864,6815,889,6833,909,6860,917xe" filled="false" stroked="true" strokeweight=".14113pt" strokecolor="#000000">
              <v:path arrowok="t"/>
              <v:stroke dashstyle="solid"/>
            </v:shape>
            <v:shape style="position:absolute;left:6855;top:473;width:440;height:399" coordorigin="6856,474" coordsize="440,399" path="m7066,474l6858,859,6856,864,6860,872,6865,872,7291,872,7295,864,7292,859,7085,483,7081,475,7066,474xe" filled="true" fillcolor="#c9c9c9" stroked="false">
              <v:path arrowok="t"/>
              <v:fill type="solid"/>
            </v:shape>
            <v:shape style="position:absolute;left:6855;top:473;width:440;height:399" coordorigin="6856,474" coordsize="440,399" path="m6865,872l7285,872,7291,872,7295,864,7292,859,7085,483,7081,475,7066,474,7061,483,6858,859,6856,864,6860,872,6865,872xe" filled="false" stroked="true" strokeweight=".141157pt" strokecolor="#000000">
              <v:path arrowok="t"/>
              <v:stroke dashstyle="solid"/>
            </v:shape>
            <v:shape style="position:absolute;left:7045;top:534;width:64;height:315" coordorigin="7045,535" coordsize="64,315" path="m7109,535l7045,535,7045,608,7061,768,7094,768,7109,608,7109,535xm7107,789l7048,789,7048,849,7107,849,7107,789xe" filled="true" fillcolor="#000000" stroked="false">
              <v:path arrowok="t"/>
              <v:fill type="solid"/>
            </v:shape>
            <v:shape style="position:absolute;left:6127;top:387;width:4867;height:558" type="#_x0000_t202" filled="false" stroked="true" strokeweight=".479976pt" strokecolor="#000000">
              <v:textbox inset="0,0,0,0">
                <w:txbxContent>
                  <w:p>
                    <w:pPr>
                      <w:spacing w:before="44"/>
                      <w:ind w:left="1623" w:right="1630" w:firstLine="0"/>
                      <w:jc w:val="center"/>
                      <w:rPr>
                        <w:b/>
                        <w:sz w:val="32"/>
                      </w:rPr>
                    </w:pPr>
                    <w:r>
                      <w:rPr>
                        <w:b/>
                        <w:sz w:val="32"/>
                      </w:rPr>
                      <w:t>WARNING</w:t>
                    </w:r>
                  </w:p>
                </w:txbxContent>
              </v:textbox>
              <v:stroke dashstyle="solid"/>
              <w10:wrap type="none"/>
            </v:shape>
            <w10:wrap type="topAndBottom"/>
          </v:group>
        </w:pict>
      </w:r>
    </w:p>
    <w:p>
      <w:pPr>
        <w:spacing w:line="225" w:lineRule="auto" w:before="101"/>
        <w:ind w:left="292" w:right="103" w:firstLine="0"/>
        <w:jc w:val="both"/>
        <w:rPr>
          <w:sz w:val="20"/>
        </w:rPr>
      </w:pPr>
      <w:r>
        <w:rPr>
          <w:sz w:val="20"/>
        </w:rPr>
        <w:t>This heading warns of situations which could result in injury for persons or damage to things.</w:t>
      </w:r>
    </w:p>
    <w:p>
      <w:pPr>
        <w:pStyle w:val="BodyText"/>
        <w:rPr>
          <w:sz w:val="20"/>
        </w:rPr>
      </w:pPr>
    </w:p>
    <w:p>
      <w:pPr>
        <w:pStyle w:val="BodyText"/>
        <w:spacing w:before="4"/>
        <w:rPr>
          <w:sz w:val="11"/>
        </w:rPr>
      </w:pPr>
      <w:r>
        <w:rPr/>
        <w:pict>
          <v:group style="position:absolute;margin-left:306.150024pt;margin-top:8.522822pt;width:243.8pt;height:28.35pt;mso-position-horizontal-relative:page;mso-position-vertical-relative:paragraph;z-index:-808;mso-wrap-distance-left:0;mso-wrap-distance-right:0" coordorigin="6123,170" coordsize="4876,567">
            <v:rect style="position:absolute;left:6127;top:175;width:4867;height:558" filled="true" fillcolor="#cecece" stroked="false">
              <v:fill type="solid"/>
            </v:rect>
            <v:shape style="position:absolute;left:6809;top:213;width:532;height:493" coordorigin="6809,213" coordsize="532,493" path="m7073,213l7051,222,7030,245,6817,626,6809,652,6816,678,6833,698,6860,706,7282,706,7317,701,7336,685,7340,660,7328,626,7117,245,7096,221,7073,213xe" filled="true" fillcolor="#000000" stroked="false">
              <v:path arrowok="t"/>
              <v:fill type="solid"/>
            </v:shape>
            <v:shape style="position:absolute;left:6809;top:213;width:532;height:493" coordorigin="6809,213" coordsize="532,493" path="m6860,706l7282,706,7317,701,7336,685,7340,660,7328,626,7117,245,7096,221,7073,213,7051,222,7030,245,6817,626,6809,652,6816,678,6833,698,6860,706xe" filled="false" stroked="true" strokeweight=".141154pt" strokecolor="#000000">
              <v:path arrowok="t"/>
              <v:stroke dashstyle="solid"/>
            </v:shape>
            <v:shape style="position:absolute;left:6856;top:260;width:440;height:401" coordorigin="6856,260" coordsize="440,401" path="m7067,260l7061,270,6858,647,6856,653,6860,661,6865,661,7291,661,7296,653,7292,647,7085,270,7081,262,7067,260xe" filled="true" fillcolor="#c9c9c9" stroked="false">
              <v:path arrowok="t"/>
              <v:fill type="solid"/>
            </v:shape>
            <v:shape style="position:absolute;left:6856;top:260;width:440;height:401" coordorigin="6856,260" coordsize="440,401" path="m6865,661l7285,661,7291,661,7296,653,7292,647,7085,270,7081,262,7067,260,7061,270,6858,647,6856,653,6860,661,6865,661xe" filled="false" stroked="true" strokeweight=".141188pt" strokecolor="#000000">
              <v:path arrowok="t"/>
              <v:stroke dashstyle="solid"/>
            </v:shape>
            <v:shape style="position:absolute;left:7045;top:321;width:64;height:316" coordorigin="7045,322" coordsize="64,316" path="m7109,322l7045,322,7045,396,7061,556,7094,556,7109,396,7109,322xm7107,577l7048,577,7048,638,7107,638,7107,577xe" filled="true" fillcolor="#000000" stroked="false">
              <v:path arrowok="t"/>
              <v:fill type="solid"/>
            </v:shape>
            <v:shape style="position:absolute;left:6127;top:175;width:4867;height:558" type="#_x0000_t202" filled="false" stroked="true" strokeweight=".47998pt" strokecolor="#000000">
              <v:textbox inset="0,0,0,0">
                <w:txbxContent>
                  <w:p>
                    <w:pPr>
                      <w:spacing w:before="45"/>
                      <w:ind w:left="1623" w:right="1630" w:firstLine="0"/>
                      <w:jc w:val="center"/>
                      <w:rPr>
                        <w:b/>
                        <w:sz w:val="32"/>
                      </w:rPr>
                    </w:pPr>
                    <w:r>
                      <w:rPr>
                        <w:b/>
                        <w:sz w:val="32"/>
                      </w:rPr>
                      <w:t>CAUTION</w:t>
                    </w:r>
                  </w:p>
                </w:txbxContent>
              </v:textbox>
              <v:stroke dashstyle="solid"/>
              <w10:wrap type="none"/>
            </v:shape>
            <w10:wrap type="topAndBottom"/>
          </v:group>
        </w:pict>
      </w:r>
    </w:p>
    <w:p>
      <w:pPr>
        <w:spacing w:line="225" w:lineRule="auto" w:before="83"/>
        <w:ind w:left="292" w:right="103" w:firstLine="0"/>
        <w:jc w:val="both"/>
        <w:rPr>
          <w:sz w:val="20"/>
        </w:rPr>
      </w:pPr>
      <w:r>
        <w:rPr>
          <w:sz w:val="20"/>
        </w:rPr>
        <w:t>To</w:t>
      </w:r>
      <w:r>
        <w:rPr>
          <w:spacing w:val="-24"/>
          <w:sz w:val="20"/>
        </w:rPr>
        <w:t> </w:t>
      </w:r>
      <w:r>
        <w:rPr>
          <w:sz w:val="20"/>
        </w:rPr>
        <w:t>this</w:t>
      </w:r>
      <w:r>
        <w:rPr>
          <w:spacing w:val="-24"/>
          <w:sz w:val="20"/>
        </w:rPr>
        <w:t> </w:t>
      </w:r>
      <w:r>
        <w:rPr>
          <w:sz w:val="20"/>
        </w:rPr>
        <w:t>advice</w:t>
      </w:r>
      <w:r>
        <w:rPr>
          <w:spacing w:val="-24"/>
          <w:sz w:val="20"/>
        </w:rPr>
        <w:t> </w:t>
      </w:r>
      <w:r>
        <w:rPr>
          <w:sz w:val="20"/>
        </w:rPr>
        <w:t>can</w:t>
      </w:r>
      <w:r>
        <w:rPr>
          <w:spacing w:val="-24"/>
          <w:sz w:val="20"/>
        </w:rPr>
        <w:t> </w:t>
      </w:r>
      <w:r>
        <w:rPr>
          <w:sz w:val="20"/>
        </w:rPr>
        <w:t>appear</w:t>
      </w:r>
      <w:r>
        <w:rPr>
          <w:spacing w:val="-24"/>
          <w:sz w:val="20"/>
        </w:rPr>
        <w:t> </w:t>
      </w:r>
      <w:r>
        <w:rPr>
          <w:sz w:val="20"/>
        </w:rPr>
        <w:t>a</w:t>
      </w:r>
      <w:r>
        <w:rPr>
          <w:spacing w:val="-24"/>
          <w:sz w:val="20"/>
        </w:rPr>
        <w:t> </w:t>
      </w:r>
      <w:r>
        <w:rPr>
          <w:sz w:val="20"/>
        </w:rPr>
        <w:t>danger</w:t>
      </w:r>
      <w:r>
        <w:rPr>
          <w:spacing w:val="-24"/>
          <w:sz w:val="20"/>
        </w:rPr>
        <w:t> </w:t>
      </w:r>
      <w:r>
        <w:rPr>
          <w:sz w:val="20"/>
        </w:rPr>
        <w:t>for</w:t>
      </w:r>
      <w:r>
        <w:rPr>
          <w:spacing w:val="-24"/>
          <w:sz w:val="20"/>
        </w:rPr>
        <w:t> </w:t>
      </w:r>
      <w:r>
        <w:rPr>
          <w:sz w:val="20"/>
        </w:rPr>
        <w:t>persons</w:t>
      </w:r>
      <w:r>
        <w:rPr>
          <w:spacing w:val="-24"/>
          <w:sz w:val="20"/>
        </w:rPr>
        <w:t> </w:t>
      </w:r>
      <w:r>
        <w:rPr>
          <w:sz w:val="20"/>
        </w:rPr>
        <w:t>as</w:t>
      </w:r>
      <w:r>
        <w:rPr>
          <w:spacing w:val="-24"/>
          <w:sz w:val="20"/>
        </w:rPr>
        <w:t> </w:t>
      </w:r>
      <w:r>
        <w:rPr>
          <w:sz w:val="20"/>
        </w:rPr>
        <w:t>well</w:t>
      </w:r>
      <w:r>
        <w:rPr>
          <w:spacing w:val="-24"/>
          <w:sz w:val="20"/>
        </w:rPr>
        <w:t> </w:t>
      </w:r>
      <w:r>
        <w:rPr>
          <w:sz w:val="20"/>
        </w:rPr>
        <w:t>as for</w:t>
      </w:r>
      <w:r>
        <w:rPr>
          <w:spacing w:val="-21"/>
          <w:sz w:val="20"/>
        </w:rPr>
        <w:t> </w:t>
      </w:r>
      <w:r>
        <w:rPr>
          <w:sz w:val="20"/>
        </w:rPr>
        <w:t>things,</w:t>
      </w:r>
      <w:r>
        <w:rPr>
          <w:spacing w:val="-21"/>
          <w:sz w:val="20"/>
        </w:rPr>
        <w:t> </w:t>
      </w:r>
      <w:r>
        <w:rPr>
          <w:sz w:val="20"/>
        </w:rPr>
        <w:t>for</w:t>
      </w:r>
      <w:r>
        <w:rPr>
          <w:spacing w:val="-21"/>
          <w:sz w:val="20"/>
        </w:rPr>
        <w:t> </w:t>
      </w:r>
      <w:r>
        <w:rPr>
          <w:sz w:val="20"/>
        </w:rPr>
        <w:t>which</w:t>
      </w:r>
      <w:r>
        <w:rPr>
          <w:spacing w:val="-21"/>
          <w:sz w:val="20"/>
        </w:rPr>
        <w:t> </w:t>
      </w:r>
      <w:r>
        <w:rPr>
          <w:sz w:val="20"/>
        </w:rPr>
        <w:t>can</w:t>
      </w:r>
      <w:r>
        <w:rPr>
          <w:spacing w:val="-21"/>
          <w:sz w:val="20"/>
        </w:rPr>
        <w:t> </w:t>
      </w:r>
      <w:r>
        <w:rPr>
          <w:sz w:val="20"/>
        </w:rPr>
        <w:t>appear</w:t>
      </w:r>
      <w:r>
        <w:rPr>
          <w:spacing w:val="-20"/>
          <w:sz w:val="20"/>
        </w:rPr>
        <w:t> </w:t>
      </w:r>
      <w:r>
        <w:rPr>
          <w:sz w:val="20"/>
        </w:rPr>
        <w:t>situations</w:t>
      </w:r>
      <w:r>
        <w:rPr>
          <w:spacing w:val="-21"/>
          <w:sz w:val="20"/>
        </w:rPr>
        <w:t> </w:t>
      </w:r>
      <w:r>
        <w:rPr>
          <w:sz w:val="20"/>
        </w:rPr>
        <w:t>bringing</w:t>
      </w:r>
      <w:r>
        <w:rPr>
          <w:spacing w:val="-21"/>
          <w:sz w:val="20"/>
        </w:rPr>
        <w:t> </w:t>
      </w:r>
      <w:r>
        <w:rPr>
          <w:sz w:val="20"/>
        </w:rPr>
        <w:t>mate- rial damage to</w:t>
      </w:r>
      <w:r>
        <w:rPr>
          <w:spacing w:val="-40"/>
          <w:sz w:val="20"/>
        </w:rPr>
        <w:t> </w:t>
      </w:r>
      <w:r>
        <w:rPr>
          <w:sz w:val="20"/>
        </w:rPr>
        <w:t>things.</w:t>
      </w:r>
    </w:p>
    <w:p>
      <w:pPr>
        <w:pStyle w:val="BodyText"/>
        <w:rPr>
          <w:sz w:val="20"/>
        </w:rPr>
      </w:pPr>
    </w:p>
    <w:p>
      <w:pPr>
        <w:pStyle w:val="BodyText"/>
        <w:spacing w:before="10"/>
        <w:rPr>
          <w:sz w:val="18"/>
        </w:rPr>
      </w:pPr>
      <w:r>
        <w:rPr/>
        <w:pict>
          <v:group style="position:absolute;margin-left:306.149994pt;margin-top:12.813738pt;width:243.8pt;height:28.35pt;mso-position-horizontal-relative:page;mso-position-vertical-relative:paragraph;z-index:-760;mso-wrap-distance-left:0;mso-wrap-distance-right:0" coordorigin="6123,256" coordsize="4876,567">
            <v:rect style="position:absolute;left:6127;top:261;width:4867;height:558" filled="true" fillcolor="#cecece" stroked="false">
              <v:fill type="solid"/>
            </v:rect>
            <v:shape style="position:absolute;left:6809;top:299;width:532;height:493" coordorigin="6809,300" coordsize="532,493" path="m7073,300l7051,308,7030,332,6817,712,6809,739,6816,764,6833,784,6860,792,7283,792,7317,787,7336,771,7340,746,7328,712,7117,332,7096,307,7073,300xe" filled="true" fillcolor="#000000" stroked="false">
              <v:path arrowok="t"/>
              <v:fill type="solid"/>
            </v:shape>
            <v:shape style="position:absolute;left:6809;top:299;width:532;height:493" coordorigin="6809,300" coordsize="532,493" path="m6860,792l7283,792,7317,787,7336,771,7340,746,7328,712,7117,332,7096,307,7073,300,7051,308,7030,332,6817,712,6809,739,6816,764,6833,784,6860,792xe" filled="false" stroked="true" strokeweight=".141156pt" strokecolor="#000000">
              <v:path arrowok="t"/>
              <v:stroke dashstyle="solid"/>
            </v:shape>
            <v:shape style="position:absolute;left:6856;top:346;width:440;height:401" coordorigin="6856,347" coordsize="440,401" path="m7067,347l7061,356,6858,733,6856,739,6861,747,6866,747,7291,747,7296,739,7292,733,7085,356,7081,348,7067,347xe" filled="true" fillcolor="#c9c9c9" stroked="false">
              <v:path arrowok="t"/>
              <v:fill type="solid"/>
            </v:shape>
            <v:shape style="position:absolute;left:6856;top:346;width:440;height:401" coordorigin="6856,347" coordsize="440,401" path="m6866,747l7285,747,7291,747,7296,739,7292,733,7085,356,7081,348,7067,347,7061,356,6858,733,6856,739,6861,747,6866,747xe" filled="false" stroked="true" strokeweight=".141189pt" strokecolor="#000000">
              <v:path arrowok="t"/>
              <v:stroke dashstyle="solid"/>
            </v:shape>
            <v:shape style="position:absolute;left:7045;top:407;width:64;height:316" coordorigin="7045,408" coordsize="64,316" path="m7109,408l7045,408,7045,482,7061,642,7094,642,7109,482,7109,408xm7107,663l7048,663,7048,724,7107,724,7107,663xe" filled="true" fillcolor="#000000" stroked="false">
              <v:path arrowok="t"/>
              <v:fill type="solid"/>
            </v:shape>
            <v:shape style="position:absolute;left:6127;top:261;width:4867;height:558" type="#_x0000_t202" filled="false" stroked="true" strokeweight=".479985pt" strokecolor="#000000">
              <v:textbox inset="0,0,0,0">
                <w:txbxContent>
                  <w:p>
                    <w:pPr>
                      <w:spacing w:before="45"/>
                      <w:ind w:left="1514" w:right="0" w:firstLine="0"/>
                      <w:jc w:val="left"/>
                      <w:rPr>
                        <w:b/>
                        <w:sz w:val="32"/>
                      </w:rPr>
                    </w:pPr>
                    <w:r>
                      <w:rPr>
                        <w:b/>
                        <w:sz w:val="32"/>
                      </w:rPr>
                      <w:t>IMPORTANT</w:t>
                    </w:r>
                  </w:p>
                </w:txbxContent>
              </v:textbox>
              <v:stroke dashstyle="solid"/>
              <w10:wrap type="none"/>
            </v:shape>
            <w10:wrap type="topAndBottom"/>
          </v:group>
        </w:pict>
      </w:r>
    </w:p>
    <w:p>
      <w:pPr>
        <w:pStyle w:val="BodyText"/>
        <w:spacing w:before="3"/>
        <w:rPr>
          <w:sz w:val="7"/>
        </w:rPr>
      </w:pPr>
    </w:p>
    <w:p>
      <w:pPr>
        <w:pStyle w:val="BodyText"/>
        <w:ind w:left="291"/>
        <w:rPr>
          <w:sz w:val="20"/>
        </w:rPr>
      </w:pPr>
      <w:r>
        <w:rPr>
          <w:sz w:val="20"/>
        </w:rPr>
        <w:pict>
          <v:group style="width:243.8pt;height:28.35pt;mso-position-horizontal-relative:char;mso-position-vertical-relative:line" coordorigin="0,0" coordsize="4876,567">
            <v:rect style="position:absolute;left:4;top:4;width:4867;height:558" filled="true" fillcolor="#cecece" stroked="false">
              <v:fill type="solid"/>
            </v:rect>
            <v:shape style="position:absolute;left:686;top:42;width:532;height:493" coordorigin="686,42" coordsize="532,493" path="m950,42l928,51,907,74,694,455,686,481,693,507,711,527,737,535,1160,535,1194,530,1213,514,1218,489,1205,455,994,74,973,50,950,42xe" filled="true" fillcolor="#000000" stroked="false">
              <v:path arrowok="t"/>
              <v:fill type="solid"/>
            </v:shape>
            <v:shape style="position:absolute;left:686;top:42;width:532;height:493" coordorigin="686,42" coordsize="532,493" path="m737,535l1160,535,1194,530,1213,514,1218,489,1205,455,994,74,973,50,950,42,928,51,907,74,694,455,686,481,693,507,711,527,737,535xe" filled="false" stroked="true" strokeweight=".141157pt" strokecolor="#000000">
              <v:path arrowok="t"/>
              <v:stroke dashstyle="solid"/>
            </v:shape>
            <v:shape style="position:absolute;left:733;top:89;width:440;height:401" coordorigin="733,89" coordsize="440,401" path="m944,89l938,99,736,476,733,482,738,490,743,490,1169,490,1173,482,1169,476,962,99,958,91,944,89xe" filled="true" fillcolor="#c9c9c9" stroked="false">
              <v:path arrowok="t"/>
              <v:fill type="solid"/>
            </v:shape>
            <v:shape style="position:absolute;left:733;top:89;width:440;height:401" coordorigin="733,89" coordsize="440,401" path="m743,490l1162,490,1169,490,1173,482,1169,476,962,99,958,91,944,89,938,99,736,476,733,482,738,490,743,490xe" filled="false" stroked="true" strokeweight=".141191pt" strokecolor="#000000">
              <v:path arrowok="t"/>
              <v:stroke dashstyle="solid"/>
            </v:shape>
            <v:shape style="position:absolute;left:922;top:150;width:64;height:316" coordorigin="922,151" coordsize="64,316" path="m986,151l922,151,922,225,938,385,971,385,986,225,986,151xm984,406l925,406,925,467,984,467,984,406xe" filled="true" fillcolor="#000000" stroked="false">
              <v:path arrowok="t"/>
              <v:fill type="solid"/>
            </v:shape>
            <v:shape style="position:absolute;left:4;top:4;width:4867;height:558" type="#_x0000_t202" filled="false" stroked="true" strokeweight=".47999pt" strokecolor="#000000">
              <v:textbox inset="0,0,0,0">
                <w:txbxContent>
                  <w:p>
                    <w:pPr>
                      <w:spacing w:before="44"/>
                      <w:ind w:left="1622" w:right="1630" w:firstLine="0"/>
                      <w:jc w:val="center"/>
                      <w:rPr>
                        <w:b/>
                        <w:sz w:val="32"/>
                      </w:rPr>
                    </w:pPr>
                    <w:r>
                      <w:rPr>
                        <w:b/>
                        <w:sz w:val="32"/>
                      </w:rPr>
                      <w:t>NOTE</w:t>
                    </w:r>
                  </w:p>
                </w:txbxContent>
              </v:textbox>
              <v:stroke dashstyle="solid"/>
              <w10:wrap type="none"/>
            </v:shape>
          </v:group>
        </w:pict>
      </w:r>
      <w:r>
        <w:rPr>
          <w:sz w:val="20"/>
        </w:rPr>
      </w:r>
    </w:p>
    <w:p>
      <w:pPr>
        <w:pStyle w:val="BodyText"/>
        <w:spacing w:before="5"/>
        <w:rPr>
          <w:sz w:val="7"/>
        </w:rPr>
      </w:pPr>
    </w:p>
    <w:p>
      <w:pPr>
        <w:pStyle w:val="BodyText"/>
        <w:ind w:left="291"/>
        <w:rPr>
          <w:sz w:val="20"/>
        </w:rPr>
      </w:pPr>
      <w:r>
        <w:rPr>
          <w:sz w:val="20"/>
        </w:rPr>
        <w:pict>
          <v:group style="width:243.8pt;height:28.35pt;mso-position-horizontal-relative:char;mso-position-vertical-relative:line" coordorigin="0,0" coordsize="4876,567">
            <v:rect style="position:absolute;left:4;top:4;width:4867;height:558" filled="true" fillcolor="#cecece" stroked="false">
              <v:fill type="solid"/>
            </v:rect>
            <v:shape style="position:absolute;left:686;top:42;width:532;height:493" coordorigin="686,43" coordsize="532,493" path="m951,43l928,51,907,75,694,456,686,482,693,507,711,527,737,536,1160,536,1194,531,1214,515,1218,489,1205,456,994,75,973,51,951,43xe" filled="true" fillcolor="#000000" stroked="false">
              <v:path arrowok="t"/>
              <v:fill type="solid"/>
            </v:shape>
            <v:shape style="position:absolute;left:686;top:42;width:532;height:493" coordorigin="686,43" coordsize="532,493" path="m737,536l1160,536,1194,531,1214,515,1218,489,1205,456,994,75,973,51,951,43,928,51,907,75,694,456,686,482,693,507,711,527,737,536xe" filled="false" stroked="true" strokeweight=".141158pt" strokecolor="#000000">
              <v:path arrowok="t"/>
              <v:stroke dashstyle="solid"/>
            </v:shape>
            <v:shape style="position:absolute;left:733;top:89;width:440;height:401" coordorigin="733,90" coordsize="440,401" path="m944,90l939,100,736,477,733,483,738,490,743,491,1169,491,1173,482,1169,477,962,100,959,91,944,90xe" filled="true" fillcolor="#c9c9c9" stroked="false">
              <v:path arrowok="t"/>
              <v:fill type="solid"/>
            </v:shape>
            <v:shape style="position:absolute;left:733;top:89;width:440;height:401" coordorigin="733,90" coordsize="440,401" path="m743,491l1162,491,1169,491,1173,482,1169,477,962,100,959,91,944,90,939,100,736,477,733,483,738,490,743,491xe" filled="false" stroked="true" strokeweight=".141192pt" strokecolor="#000000">
              <v:path arrowok="t"/>
              <v:stroke dashstyle="solid"/>
            </v:shape>
            <v:shape style="position:absolute;left:922;top:151;width:64;height:316" coordorigin="922,151" coordsize="64,316" path="m986,151l922,151,922,225,938,386,971,386,986,225,986,151xm984,407l925,407,925,467,984,467,984,407xe" filled="true" fillcolor="#000000" stroked="false">
              <v:path arrowok="t"/>
              <v:fill type="solid"/>
            </v:shape>
            <v:shape style="position:absolute;left:4;top:4;width:4867;height:558" type="#_x0000_t202" filled="false" stroked="true" strokeweight=".479995pt" strokecolor="#000000">
              <v:textbox inset="0,0,0,0">
                <w:txbxContent>
                  <w:p>
                    <w:pPr>
                      <w:spacing w:before="45"/>
                      <w:ind w:left="1543" w:right="0" w:firstLine="0"/>
                      <w:jc w:val="left"/>
                      <w:rPr>
                        <w:b/>
                        <w:sz w:val="32"/>
                      </w:rPr>
                    </w:pPr>
                    <w:r>
                      <w:rPr>
                        <w:b/>
                        <w:sz w:val="32"/>
                      </w:rPr>
                      <w:t>ATTENTION</w:t>
                    </w:r>
                  </w:p>
                </w:txbxContent>
              </v:textbox>
              <v:stroke dashstyle="solid"/>
              <w10:wrap type="none"/>
            </v:shape>
          </v:group>
        </w:pict>
      </w:r>
      <w:r>
        <w:rPr>
          <w:sz w:val="20"/>
        </w:rPr>
      </w:r>
    </w:p>
    <w:p>
      <w:pPr>
        <w:spacing w:line="225" w:lineRule="auto" w:before="101"/>
        <w:ind w:left="292" w:right="103" w:firstLine="0"/>
        <w:jc w:val="both"/>
        <w:rPr>
          <w:sz w:val="20"/>
        </w:rPr>
      </w:pPr>
      <w:r>
        <w:rPr>
          <w:sz w:val="20"/>
        </w:rPr>
        <w:t>These</w:t>
      </w:r>
      <w:r>
        <w:rPr>
          <w:spacing w:val="-13"/>
          <w:sz w:val="20"/>
        </w:rPr>
        <w:t> </w:t>
      </w:r>
      <w:r>
        <w:rPr>
          <w:sz w:val="20"/>
        </w:rPr>
        <w:t>headings</w:t>
      </w:r>
      <w:r>
        <w:rPr>
          <w:spacing w:val="-13"/>
          <w:sz w:val="20"/>
        </w:rPr>
        <w:t> </w:t>
      </w:r>
      <w:r>
        <w:rPr>
          <w:sz w:val="20"/>
        </w:rPr>
        <w:t>refer</w:t>
      </w:r>
      <w:r>
        <w:rPr>
          <w:spacing w:val="-13"/>
          <w:sz w:val="20"/>
        </w:rPr>
        <w:t> </w:t>
      </w:r>
      <w:r>
        <w:rPr>
          <w:sz w:val="20"/>
        </w:rPr>
        <w:t>to</w:t>
      </w:r>
      <w:r>
        <w:rPr>
          <w:spacing w:val="-13"/>
          <w:sz w:val="20"/>
        </w:rPr>
        <w:t> </w:t>
      </w:r>
      <w:r>
        <w:rPr>
          <w:sz w:val="20"/>
        </w:rPr>
        <w:t>information</w:t>
      </w:r>
      <w:r>
        <w:rPr>
          <w:spacing w:val="-13"/>
          <w:sz w:val="20"/>
        </w:rPr>
        <w:t> </w:t>
      </w:r>
      <w:r>
        <w:rPr>
          <w:sz w:val="20"/>
        </w:rPr>
        <w:t>which</w:t>
      </w:r>
      <w:r>
        <w:rPr>
          <w:spacing w:val="-13"/>
          <w:sz w:val="20"/>
        </w:rPr>
        <w:t> </w:t>
      </w:r>
      <w:r>
        <w:rPr>
          <w:sz w:val="20"/>
        </w:rPr>
        <w:t>will</w:t>
      </w:r>
      <w:r>
        <w:rPr>
          <w:spacing w:val="-13"/>
          <w:sz w:val="20"/>
        </w:rPr>
        <w:t> </w:t>
      </w:r>
      <w:r>
        <w:rPr>
          <w:sz w:val="20"/>
        </w:rPr>
        <w:t>assis</w:t>
      </w:r>
      <w:r>
        <w:rPr>
          <w:spacing w:val="-13"/>
          <w:sz w:val="20"/>
        </w:rPr>
        <w:t> </w:t>
      </w:r>
      <w:r>
        <w:rPr>
          <w:sz w:val="20"/>
        </w:rPr>
        <w:t>you in</w:t>
      </w:r>
      <w:r>
        <w:rPr>
          <w:spacing w:val="-9"/>
          <w:sz w:val="20"/>
        </w:rPr>
        <w:t> </w:t>
      </w:r>
      <w:r>
        <w:rPr>
          <w:sz w:val="20"/>
        </w:rPr>
        <w:t>the</w:t>
      </w:r>
      <w:r>
        <w:rPr>
          <w:spacing w:val="-9"/>
          <w:sz w:val="20"/>
        </w:rPr>
        <w:t> </w:t>
      </w:r>
      <w:r>
        <w:rPr>
          <w:sz w:val="20"/>
        </w:rPr>
        <w:t>correct</w:t>
      </w:r>
      <w:r>
        <w:rPr>
          <w:spacing w:val="-8"/>
          <w:sz w:val="20"/>
        </w:rPr>
        <w:t> </w:t>
      </w:r>
      <w:r>
        <w:rPr>
          <w:sz w:val="20"/>
        </w:rPr>
        <w:t>use</w:t>
      </w:r>
      <w:r>
        <w:rPr>
          <w:spacing w:val="-9"/>
          <w:sz w:val="20"/>
        </w:rPr>
        <w:t> </w:t>
      </w:r>
      <w:r>
        <w:rPr>
          <w:sz w:val="20"/>
        </w:rPr>
        <w:t>of</w:t>
      </w:r>
      <w:r>
        <w:rPr>
          <w:spacing w:val="-9"/>
          <w:sz w:val="20"/>
        </w:rPr>
        <w:t> </w:t>
      </w:r>
      <w:r>
        <w:rPr>
          <w:sz w:val="20"/>
        </w:rPr>
        <w:t>the</w:t>
      </w:r>
      <w:r>
        <w:rPr>
          <w:spacing w:val="-8"/>
          <w:sz w:val="20"/>
        </w:rPr>
        <w:t> </w:t>
      </w:r>
      <w:r>
        <w:rPr>
          <w:sz w:val="20"/>
        </w:rPr>
        <w:t>machine</w:t>
      </w:r>
      <w:r>
        <w:rPr>
          <w:spacing w:val="-9"/>
          <w:sz w:val="20"/>
        </w:rPr>
        <w:t> </w:t>
      </w:r>
      <w:r>
        <w:rPr>
          <w:sz w:val="20"/>
        </w:rPr>
        <w:t>and/or</w:t>
      </w:r>
      <w:r>
        <w:rPr>
          <w:spacing w:val="-9"/>
          <w:sz w:val="20"/>
        </w:rPr>
        <w:t> </w:t>
      </w:r>
      <w:r>
        <w:rPr>
          <w:sz w:val="20"/>
        </w:rPr>
        <w:t>accessories.</w:t>
      </w:r>
    </w:p>
    <w:p>
      <w:pPr>
        <w:spacing w:after="0" w:line="225" w:lineRule="auto"/>
        <w:jc w:val="both"/>
        <w:rPr>
          <w:sz w:val="20"/>
        </w:rPr>
        <w:sectPr>
          <w:type w:val="continuous"/>
          <w:pgSz w:w="11910" w:h="16840"/>
          <w:pgMar w:top="1580" w:bottom="280" w:left="560" w:right="800"/>
          <w:cols w:num="2" w:equalWidth="0">
            <w:col w:w="5232" w:space="40"/>
            <w:col w:w="5278"/>
          </w:cols>
        </w:sectPr>
      </w:pPr>
    </w:p>
    <w:p>
      <w:pPr>
        <w:rPr>
          <w:sz w:val="2"/>
          <w:szCs w:val="2"/>
        </w:rPr>
      </w:pPr>
      <w:r>
        <w:rPr/>
        <w:pict>
          <v:shape style="position:absolute;margin-left:549.615417pt;margin-top:756.56189pt;width:9.85pt;height:52.3pt;mso-position-horizontal-relative:page;mso-position-vertical-relative:page;z-index:1480" type="#_x0000_t202" filled="false" stroked="false">
            <v:textbox inset="0,0,0,0" style="layout-flow:vertical;mso-layout-flow-alt:bottom-to-top">
              <w:txbxContent>
                <w:p>
                  <w:pPr>
                    <w:spacing w:before="15"/>
                    <w:ind w:left="20" w:right="0" w:firstLine="0"/>
                    <w:jc w:val="left"/>
                    <w:rPr>
                      <w:sz w:val="14"/>
                    </w:rPr>
                  </w:pPr>
                  <w:r>
                    <w:rPr>
                      <w:sz w:val="14"/>
                    </w:rPr>
                    <w:t>26/11/99 M2GB</w:t>
                  </w:r>
                </w:p>
              </w:txbxContent>
            </v:textbox>
            <w10:wrap type="none"/>
          </v:shape>
        </w:pict>
      </w:r>
    </w:p>
    <w:p>
      <w:pPr>
        <w:spacing w:after="0"/>
        <w:rPr>
          <w:sz w:val="2"/>
          <w:szCs w:val="2"/>
        </w:rPr>
        <w:sectPr>
          <w:type w:val="continuous"/>
          <w:pgSz w:w="11910" w:h="16840"/>
          <w:pgMar w:top="1580" w:bottom="280" w:left="560" w:right="80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4312"/>
        <w:gridCol w:w="3150"/>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1.1-04/03</w:t>
            </w:r>
          </w:p>
        </w:tc>
        <w:tc>
          <w:tcPr>
            <w:tcW w:w="4312" w:type="dxa"/>
            <w:tcBorders>
              <w:left w:val="nil"/>
              <w:right w:val="nil"/>
            </w:tcBorders>
          </w:tcPr>
          <w:p>
            <w:pPr>
              <w:pStyle w:val="TableParagraph"/>
              <w:spacing w:before="6"/>
              <w:rPr>
                <w:sz w:val="24"/>
              </w:rPr>
            </w:pPr>
          </w:p>
          <w:p>
            <w:pPr>
              <w:pStyle w:val="TableParagraph"/>
              <w:ind w:left="259"/>
              <w:rPr>
                <w:b/>
                <w:sz w:val="22"/>
              </w:rPr>
            </w:pPr>
            <w:r>
              <w:rPr>
                <w:b/>
                <w:w w:val="90"/>
                <w:sz w:val="22"/>
              </w:rPr>
              <w:t>SYMBOLS AND SAFETY PRECAUTIONS</w:t>
            </w:r>
          </w:p>
        </w:tc>
        <w:tc>
          <w:tcPr>
            <w:tcW w:w="3150" w:type="dxa"/>
            <w:tcBorders>
              <w:left w:val="nil"/>
            </w:tcBorders>
          </w:tcPr>
          <w:p>
            <w:pPr>
              <w:pStyle w:val="TableParagraph"/>
              <w:spacing w:before="6"/>
              <w:rPr>
                <w:sz w:val="24"/>
              </w:rPr>
            </w:pPr>
          </w:p>
          <w:p>
            <w:pPr>
              <w:pStyle w:val="TableParagraph"/>
              <w:ind w:left="653"/>
              <w:rPr>
                <w:b/>
                <w:sz w:val="22"/>
              </w:rPr>
            </w:pPr>
            <w:r>
              <w:rPr>
                <w:b/>
                <w:w w:val="95"/>
                <w:sz w:val="22"/>
              </w:rPr>
              <w:t>GE_, MS_, TS_</w:t>
            </w:r>
          </w:p>
        </w:tc>
        <w:tc>
          <w:tcPr>
            <w:tcW w:w="842" w:type="dxa"/>
          </w:tcPr>
          <w:p>
            <w:pPr>
              <w:pStyle w:val="TableParagraph"/>
              <w:spacing w:line="249" w:lineRule="auto" w:before="18"/>
              <w:ind w:left="246" w:right="258" w:firstLine="67"/>
              <w:rPr>
                <w:b/>
                <w:sz w:val="22"/>
              </w:rPr>
            </w:pPr>
            <w:r>
              <w:rPr>
                <w:b/>
                <w:sz w:val="22"/>
              </w:rPr>
              <w:t>M </w:t>
            </w:r>
            <w:r>
              <w:rPr>
                <w:b/>
                <w:w w:val="90"/>
                <w:sz w:val="22"/>
              </w:rPr>
              <w:t>2-1</w:t>
            </w:r>
          </w:p>
        </w:tc>
      </w:tr>
    </w:tbl>
    <w:p>
      <w:pPr>
        <w:pStyle w:val="BodyText"/>
        <w:spacing w:before="1"/>
        <w:rPr>
          <w:sz w:val="6"/>
        </w:rPr>
      </w:pPr>
    </w:p>
    <w:p>
      <w:pPr>
        <w:spacing w:after="0"/>
        <w:rPr>
          <w:sz w:val="6"/>
        </w:rPr>
        <w:sectPr>
          <w:pgSz w:w="11900" w:h="16840"/>
          <w:pgMar w:top="680" w:bottom="280" w:left="560" w:right="780"/>
        </w:sectPr>
      </w:pPr>
    </w:p>
    <w:p>
      <w:pPr>
        <w:spacing w:before="74"/>
        <w:ind w:left="345" w:right="0" w:firstLine="0"/>
        <w:jc w:val="left"/>
        <w:rPr>
          <w:sz w:val="20"/>
        </w:rPr>
      </w:pPr>
      <w:r>
        <w:rPr/>
        <w:pict>
          <v:group style="position:absolute;margin-left:51.215pt;margin-top:-40.369156pt;width:73.1pt;height:21.9pt;mso-position-horizontal-relative:page;mso-position-vertical-relative:paragraph;z-index:-130744" coordorigin="1024,-807" coordsize="1462,438">
            <v:line style="position:absolute" from="1025,-782" to="2486,-782" stroked="true" strokeweight="2.554pt" strokecolor="#505050">
              <v:stroke dashstyle="solid"/>
            </v:line>
            <v:line style="position:absolute" from="1025,-396" to="2485,-396" stroked="true" strokeweight="2.546pt" strokecolor="#505050">
              <v:stroke dashstyle="solid"/>
            </v:line>
            <v:shape style="position:absolute;left:1024;top:-728;width:336;height:278" type="#_x0000_t75" stroked="false">
              <v:imagedata r:id="rId12" o:title=""/>
            </v:shape>
            <v:shape style="position:absolute;left:1418;top:-729;width:321;height:278" type="#_x0000_t75" stroked="false">
              <v:imagedata r:id="rId13" o:title=""/>
            </v:shape>
            <v:shape style="position:absolute;left:1796;top:-729;width:321;height:278" type="#_x0000_t75" stroked="false">
              <v:imagedata r:id="rId14" o:title=""/>
            </v:shape>
            <v:shape style="position:absolute;left:2153;top:-729;width:333;height:279" type="#_x0000_t75" stroked="false">
              <v:imagedata r:id="rId15" o:title=""/>
            </v:shape>
            <w10:wrap type="none"/>
          </v:group>
        </w:pict>
      </w:r>
      <w:r>
        <w:rPr/>
        <w:pict>
          <v:group style="position:absolute;margin-left:129.595001pt;margin-top:-43.017284pt;width:14.45pt;height:36.3pt;mso-position-horizontal-relative:page;mso-position-vertical-relative:paragraph;z-index:-130720" coordorigin="2592,-860" coordsize="289,726">
            <v:shape style="position:absolute;left:2591;top:-338;width:288;height:203" type="#_x0000_t75" stroked="false">
              <v:imagedata r:id="rId16" o:title=""/>
            </v:shape>
            <v:shape style="position:absolute;left:2591;top:-861;width:289;height:204" type="#_x0000_t75" stroked="false">
              <v:imagedata r:id="rId17" o:title=""/>
            </v:shape>
            <v:shape style="position:absolute;left:2591;top:-600;width:288;height:203" type="#_x0000_t75" stroked="false">
              <v:imagedata r:id="rId18" o:title=""/>
            </v:shape>
            <w10:wrap type="none"/>
          </v:group>
        </w:pict>
      </w:r>
      <w:r>
        <w:rPr>
          <w:b/>
          <w:sz w:val="24"/>
        </w:rPr>
        <w:t>SYMBOLS </w:t>
      </w:r>
      <w:r>
        <w:rPr>
          <w:sz w:val="20"/>
        </w:rPr>
        <w:t>(for all MOSA models)</w:t>
      </w:r>
    </w:p>
    <w:p>
      <w:pPr>
        <w:pStyle w:val="BodyText"/>
        <w:spacing w:before="1"/>
        <w:rPr>
          <w:sz w:val="38"/>
        </w:rPr>
      </w:pPr>
    </w:p>
    <w:p>
      <w:pPr>
        <w:spacing w:before="1"/>
        <w:ind w:left="1166" w:right="0" w:firstLine="0"/>
        <w:jc w:val="both"/>
        <w:rPr>
          <w:sz w:val="20"/>
        </w:rPr>
      </w:pPr>
      <w:r>
        <w:rPr/>
        <w:pict>
          <v:group style="position:absolute;margin-left:45.387001pt;margin-top:-10.098112pt;width:29.25pt;height:28.8pt;mso-position-horizontal-relative:page;mso-position-vertical-relative:paragraph;z-index:1552" coordorigin="908,-202" coordsize="585,576">
            <v:shape style="position:absolute;left:909;top:-200;width:580;height:572" coordorigin="910,-200" coordsize="580,572" path="m1329,371l1490,210,1490,-24,1314,-200,1076,-200,910,-33,910,201,1081,371,1329,371xe" filled="false" stroked="true" strokeweight=".21pt" strokecolor="#000000">
              <v:path arrowok="t"/>
              <v:stroke dashstyle="solid"/>
            </v:shape>
            <v:shape style="position:absolute;left:924;top:-186;width:552;height:543" coordorigin="924,-186" coordsize="552,543" path="m1308,-186l1082,-186,924,-27,924,195,1086,357,1322,357,1476,204,1476,-18,1308,-186xe" filled="true" fillcolor="#545454" stroked="false">
              <v:path arrowok="t"/>
              <v:fill type="solid"/>
            </v:shape>
            <v:shape style="position:absolute;left:960;top:-10;width:465;height:186" coordorigin="961,-9" coordsize="465,186" path="m992,122l961,122,966,145,977,162,993,173,1012,176,1029,174,1045,164,1057,147,1058,145,1012,145,998,140,992,122xm1014,-9l995,-5,981,6,971,22,968,42,980,77,1004,93,1026,105,1033,129,1025,141,1012,145,1058,145,1062,122,1053,91,1032,73,1010,61,997,46,999,32,1009,25,1055,25,1052,15,1039,-1,1024,-8,1014,-9xm1055,25l1009,25,1021,27,1028,42,1060,42,1055,25xm1228,-7l1202,-3,1175,13,1155,43,1146,88,1150,114,1164,143,1188,167,1225,176,1263,168,1288,146,1289,145,1225,145,1209,142,1193,132,1181,114,1175,88,1181,58,1193,38,1210,28,1228,25,1287,25,1264,3,1228,-7xm1125,25l1095,25,1095,173,1125,173,1125,25xm1287,25l1228,25,1249,31,1264,45,1273,63,1276,84,1272,106,1261,126,1244,139,1225,145,1289,145,1302,118,1307,90,1305,59,1290,28,1287,25xm1153,-5l1067,-5,1067,25,1153,25,1153,-5xm1370,-5l1327,-5,1327,173,1355,173,1355,107,1378,107,1398,102,1413,91,1420,77,1368,77,1357,76,1357,27,1420,27,1415,15,1398,1,1370,-5xm1420,27l1357,27,1370,27,1383,30,1393,38,1398,52,1394,66,1382,74,1368,77,1420,77,1422,73,1425,52,1423,33,1420,27xe" filled="true" fillcolor="#ffffff" stroked="false">
              <v:path arrowok="t"/>
              <v:fill type="solid"/>
            </v:shape>
            <v:shape style="position:absolute;left:958;top:-12;width:469;height:191" type="#_x0000_t75" stroked="false">
              <v:imagedata r:id="rId19" o:title=""/>
            </v:shape>
            <w10:wrap type="none"/>
          </v:group>
        </w:pict>
      </w:r>
      <w:r>
        <w:rPr>
          <w:b/>
          <w:i/>
          <w:sz w:val="20"/>
        </w:rPr>
        <w:t>STOP </w:t>
      </w:r>
      <w:r>
        <w:rPr>
          <w:b/>
          <w:sz w:val="20"/>
        </w:rPr>
        <w:t>- </w:t>
      </w:r>
      <w:r>
        <w:rPr>
          <w:sz w:val="20"/>
        </w:rPr>
        <w:t>Read absolutely and be duly attentive</w:t>
      </w:r>
    </w:p>
    <w:p>
      <w:pPr>
        <w:pStyle w:val="BodyText"/>
      </w:pPr>
    </w:p>
    <w:p>
      <w:pPr>
        <w:pStyle w:val="BodyText"/>
      </w:pPr>
    </w:p>
    <w:p>
      <w:pPr>
        <w:pStyle w:val="BodyText"/>
        <w:spacing w:before="4"/>
        <w:rPr>
          <w:sz w:val="18"/>
        </w:rPr>
      </w:pPr>
    </w:p>
    <w:p>
      <w:pPr>
        <w:spacing w:before="1"/>
        <w:ind w:left="1166" w:right="0" w:firstLine="0"/>
        <w:jc w:val="both"/>
        <w:rPr>
          <w:sz w:val="20"/>
        </w:rPr>
      </w:pPr>
      <w:r>
        <w:rPr/>
        <w:pict>
          <v:group style="position:absolute;margin-left:44.035931pt;margin-top:-16.032696pt;width:29.3pt;height:58.9pt;mso-position-horizontal-relative:page;mso-position-vertical-relative:paragraph;z-index:2008" coordorigin="881,-321" coordsize="586,1178">
            <v:shape style="position:absolute;left:896;top:289;width:554;height:551" coordorigin="897,290" coordsize="554,551" path="m957,290l1389,290,1413,295,1432,307,1445,326,1450,350,1450,781,1445,804,1432,823,1413,836,1389,841,957,841,933,836,914,823,901,804,897,781,897,350,901,326,914,307,933,295,957,290xe" filled="false" stroked="true" strokeweight="1.592023pt" strokecolor="#000000">
              <v:path arrowok="t"/>
              <v:stroke dashstyle="solid"/>
            </v:shape>
            <v:line style="position:absolute" from="1189,518" to="1360,518" stroked="true" strokeweight="3.300078pt" strokecolor="#545454">
              <v:stroke dashstyle="solid"/>
            </v:line>
            <v:shape style="position:absolute;left:1188;top:373;width:67;height:386" coordorigin="1188,373" coordsize="67,386" path="m1255,645l1188,645,1188,759,1255,759,1255,645m1255,373l1189,373,1189,485,1255,485,1255,373e" filled="true" fillcolor="#545454" stroked="false">
              <v:path arrowok="t"/>
              <v:fill type="solid"/>
            </v:shape>
            <v:line style="position:absolute" from="1188,613" to="1362,613" stroked="true" strokeweight="3.200076pt" strokecolor="#545454">
              <v:stroke dashstyle="solid"/>
            </v:line>
            <v:line style="position:absolute" from="985,518" to="1158,518" stroked="true" strokeweight="3.300078pt" strokecolor="#545454">
              <v:stroke dashstyle="solid"/>
            </v:line>
            <v:shape style="position:absolute;left:1090;top:373;width:69;height:386" coordorigin="1090,373" coordsize="69,386" path="m1158,644l1090,644,1090,758,1158,758,1158,644m1158,373l1090,373,1090,485,1158,485,1158,373e" filled="true" fillcolor="#545454" stroked="false">
              <v:path arrowok="t"/>
              <v:fill type="solid"/>
            </v:shape>
            <v:line style="position:absolute" from="985,612" to="1158,612" stroked="true" strokeweight="3.200076pt" strokecolor="#545454">
              <v:stroke dashstyle="solid"/>
            </v:line>
            <v:shape style="position:absolute;left:893;top:-309;width:561;height:561" coordorigin="893,-308" coordsize="561,561" path="m954,-308l1393,-308,1416,-304,1436,-291,1449,-271,1454,-247,1454,191,1449,215,1436,234,1416,247,1393,252,954,252,930,247,911,234,898,215,893,191,893,-247,898,-271,911,-291,930,-304,954,-308xe" filled="false" stroked="true" strokeweight="1.229015pt" strokecolor="#000000">
              <v:path arrowok="t"/>
              <v:stroke dashstyle="solid"/>
            </v:shape>
            <v:shape style="position:absolute;left:919;top:-264;width:503;height:474" type="#_x0000_t75" stroked="false">
              <v:imagedata r:id="rId20" o:title=""/>
            </v:shape>
            <w10:wrap type="none"/>
          </v:group>
        </w:pict>
      </w:r>
      <w:r>
        <w:rPr>
          <w:sz w:val="20"/>
        </w:rPr>
        <w:t>Read and pay due attention</w:t>
      </w:r>
    </w:p>
    <w:p>
      <w:pPr>
        <w:pStyle w:val="BodyText"/>
      </w:pPr>
    </w:p>
    <w:p>
      <w:pPr>
        <w:pStyle w:val="BodyText"/>
      </w:pPr>
    </w:p>
    <w:p>
      <w:pPr>
        <w:pStyle w:val="BodyText"/>
        <w:spacing w:before="3"/>
        <w:rPr>
          <w:sz w:val="29"/>
        </w:rPr>
      </w:pPr>
    </w:p>
    <w:p>
      <w:pPr>
        <w:spacing w:line="249" w:lineRule="auto" w:before="0"/>
        <w:ind w:left="1166" w:right="0" w:firstLine="0"/>
        <w:jc w:val="both"/>
        <w:rPr>
          <w:sz w:val="20"/>
        </w:rPr>
      </w:pPr>
      <w:r>
        <w:rPr/>
        <w:pict>
          <v:group style="position:absolute;margin-left:45.427086pt;margin-top:.820683pt;width:29.45pt;height:27.3pt;mso-position-horizontal-relative:page;mso-position-vertical-relative:paragraph;z-index:1576" coordorigin="909,16" coordsize="589,546">
            <v:shape style="position:absolute;left:909;top:17;width:586;height:543" coordorigin="910,18" coordsize="586,543" path="m1201,18l1176,27,1153,53,919,472,910,501,917,529,937,551,966,560,1432,560,1470,555,1491,537,1496,509,1482,472,1249,53,1226,26,1201,18xe" filled="true" fillcolor="#000000" stroked="false">
              <v:path arrowok="t"/>
              <v:fill type="solid"/>
            </v:shape>
            <v:shape style="position:absolute;left:909;top:17;width:586;height:543" coordorigin="910,18" coordsize="586,543" path="m966,560l1432,560,1470,555,1491,537,1496,509,1482,472,1249,53,1226,26,1201,18,1176,27,1153,53,919,472,910,501,917,529,937,551,966,560xe" filled="false" stroked="true" strokeweight=".141149pt" strokecolor="#000000">
              <v:path arrowok="t"/>
              <v:stroke dashstyle="solid"/>
            </v:shape>
            <v:shape style="position:absolute;left:961;top:69;width:485;height:442" coordorigin="962,70" coordsize="485,442" path="m1194,70l1188,81,964,496,962,502,967,511,972,511,1442,511,1446,502,1442,496,1214,80,1210,72,1194,70xe" filled="true" fillcolor="#c9c9c9" stroked="false">
              <v:path arrowok="t"/>
              <v:fill type="solid"/>
            </v:shape>
            <v:shape style="position:absolute;left:961;top:69;width:485;height:442" coordorigin="962,70" coordsize="485,442" path="m972,511l1435,511,1442,511,1446,502,1442,496,1214,80,1210,72,1194,70,1188,81,964,496,962,502,967,511,972,511xe" filled="false" stroked="true" strokeweight=".14118pt" strokecolor="#000000">
              <v:path arrowok="t"/>
              <v:stroke dashstyle="solid"/>
            </v:shape>
            <v:shape style="position:absolute;left:1170;top:137;width:71;height:348" coordorigin="1170,137" coordsize="71,348" path="m1241,137l1170,137,1170,219,1187,395,1224,395,1241,219,1241,137xm1238,418l1173,418,1173,485,1238,485,1238,418xe" filled="true" fillcolor="#000000" stroked="false">
              <v:path arrowok="t"/>
              <v:fill type="solid"/>
            </v:shape>
            <w10:wrap type="none"/>
          </v:group>
        </w:pict>
      </w:r>
      <w:r>
        <w:rPr>
          <w:b/>
          <w:i/>
          <w:sz w:val="20"/>
        </w:rPr>
        <w:t>GENERAL ADVICE - </w:t>
      </w:r>
      <w:r>
        <w:rPr>
          <w:sz w:val="20"/>
        </w:rPr>
        <w:t>If the advice is not respected damage can happen to persons or things.</w:t>
      </w:r>
    </w:p>
    <w:p>
      <w:pPr>
        <w:pStyle w:val="BodyText"/>
        <w:spacing w:before="6"/>
        <w:rPr>
          <w:sz w:val="18"/>
        </w:rPr>
      </w:pPr>
    </w:p>
    <w:p>
      <w:pPr>
        <w:spacing w:line="225" w:lineRule="auto" w:before="0"/>
        <w:ind w:left="1166" w:right="0" w:firstLine="36"/>
        <w:jc w:val="both"/>
        <w:rPr>
          <w:sz w:val="20"/>
        </w:rPr>
      </w:pPr>
      <w:r>
        <w:rPr/>
        <w:pict>
          <v:group style="position:absolute;margin-left:45.319386pt;margin-top:2.530754pt;width:29.4pt;height:24.8pt;mso-position-horizontal-relative:page;mso-position-vertical-relative:paragraph;z-index:1600" coordorigin="906,51" coordsize="588,496">
            <v:shape style="position:absolute;left:907;top:52;width:585;height:493" coordorigin="908,52" coordsize="585,493" path="m1493,498l1479,464,1247,84,1224,60,1199,52,1174,60,1151,84,917,464,908,491,915,516,935,536,964,545,1429,545,1467,539,1488,523,1493,498xe" filled="true" fillcolor="#000000" stroked="false">
              <v:path arrowok="t"/>
              <v:fill type="solid"/>
            </v:shape>
            <v:shape style="position:absolute;left:907;top:52;width:585;height:493" coordorigin="908,52" coordsize="585,493" path="m964,545l1429,545,1467,539,1488,523,1493,498,1479,464,1247,84,1224,60,1199,52,1174,60,1151,84,917,464,908,491,915,516,935,536,964,545xe" filled="false" stroked="true" strokeweight=".147815pt" strokecolor="#000000">
              <v:path arrowok="t"/>
              <v:stroke dashstyle="solid"/>
            </v:shape>
            <v:shape style="position:absolute;left:959;top:98;width:485;height:401" coordorigin="959,99" coordsize="485,401" path="m1444,491l1440,486,1211,109,1207,101,1191,99,1185,109,962,486,959,491,965,499,970,500,1439,500,1444,491xe" filled="true" fillcolor="#c9c9c9" stroked="false">
              <v:path arrowok="t"/>
              <v:fill type="solid"/>
            </v:shape>
            <v:shape style="position:absolute;left:959;top:98;width:485;height:401" coordorigin="959,99" coordsize="485,401" path="m970,500l1432,500,1439,500,1444,491,1440,486,1211,109,1207,101,1191,99,1185,109,962,486,959,491,965,499,970,500xe" filled="false" stroked="true" strokeweight=".236676pt" strokecolor="#000000">
              <v:path arrowok="t"/>
              <v:stroke dashstyle="solid"/>
            </v:shape>
            <v:shape style="position:absolute;left:1081;top:196;width:211;height:284" type="#_x0000_t75" stroked="false">
              <v:imagedata r:id="rId21" o:title=""/>
            </v:shape>
            <w10:wrap type="none"/>
          </v:group>
        </w:pict>
      </w:r>
      <w:r>
        <w:rPr>
          <w:b/>
          <w:i/>
          <w:spacing w:val="-4"/>
          <w:sz w:val="20"/>
        </w:rPr>
        <w:t>HIGH</w:t>
      </w:r>
      <w:r>
        <w:rPr>
          <w:b/>
          <w:i/>
          <w:spacing w:val="-23"/>
          <w:sz w:val="20"/>
        </w:rPr>
        <w:t> </w:t>
      </w:r>
      <w:r>
        <w:rPr>
          <w:b/>
          <w:i/>
          <w:spacing w:val="-5"/>
          <w:sz w:val="20"/>
        </w:rPr>
        <w:t>VOLTAGE</w:t>
      </w:r>
      <w:r>
        <w:rPr>
          <w:b/>
          <w:i/>
          <w:spacing w:val="17"/>
          <w:sz w:val="20"/>
        </w:rPr>
        <w:t> </w:t>
      </w:r>
      <w:r>
        <w:rPr>
          <w:b/>
          <w:i/>
          <w:sz w:val="20"/>
        </w:rPr>
        <w:t>-</w:t>
      </w:r>
      <w:r>
        <w:rPr>
          <w:b/>
          <w:i/>
          <w:spacing w:val="-23"/>
          <w:sz w:val="20"/>
        </w:rPr>
        <w:t> </w:t>
      </w:r>
      <w:r>
        <w:rPr>
          <w:spacing w:val="-6"/>
          <w:sz w:val="20"/>
        </w:rPr>
        <w:t>Attention</w:t>
      </w:r>
      <w:r>
        <w:rPr>
          <w:spacing w:val="-24"/>
          <w:sz w:val="20"/>
        </w:rPr>
        <w:t> </w:t>
      </w:r>
      <w:r>
        <w:rPr>
          <w:spacing w:val="-5"/>
          <w:sz w:val="20"/>
        </w:rPr>
        <w:t>High</w:t>
      </w:r>
      <w:r>
        <w:rPr>
          <w:spacing w:val="-23"/>
          <w:sz w:val="20"/>
        </w:rPr>
        <w:t> </w:t>
      </w:r>
      <w:r>
        <w:rPr>
          <w:spacing w:val="-6"/>
          <w:sz w:val="20"/>
        </w:rPr>
        <w:t>Voltage.There </w:t>
      </w:r>
      <w:r>
        <w:rPr>
          <w:sz w:val="20"/>
        </w:rPr>
        <w:t>can be parts in voltage, dangerous to touch. The non observance of the advice implies life </w:t>
      </w:r>
      <w:r>
        <w:rPr>
          <w:spacing w:val="-9"/>
          <w:sz w:val="20"/>
        </w:rPr>
        <w:t>danger.</w:t>
      </w:r>
    </w:p>
    <w:p>
      <w:pPr>
        <w:pStyle w:val="BodyText"/>
      </w:pPr>
    </w:p>
    <w:p>
      <w:pPr>
        <w:spacing w:line="144" w:lineRule="auto" w:before="147"/>
        <w:ind w:left="1166" w:right="0" w:hanging="815"/>
        <w:jc w:val="left"/>
        <w:rPr>
          <w:sz w:val="20"/>
        </w:rPr>
      </w:pPr>
      <w:r>
        <w:rPr>
          <w:position w:val="-16"/>
        </w:rPr>
        <w:drawing>
          <wp:inline distT="0" distB="0" distL="0" distR="0">
            <wp:extent cx="371602" cy="329652"/>
            <wp:effectExtent l="0" t="0" r="0" b="0"/>
            <wp:docPr id="1" name="image18.png" descr=""/>
            <wp:cNvGraphicFramePr>
              <a:graphicFrameLocks noChangeAspect="1"/>
            </wp:cNvGraphicFramePr>
            <a:graphic>
              <a:graphicData uri="http://schemas.openxmlformats.org/drawingml/2006/picture">
                <pic:pic>
                  <pic:nvPicPr>
                    <pic:cNvPr id="2" name="image18.png"/>
                    <pic:cNvPicPr/>
                  </pic:nvPicPr>
                  <pic:blipFill>
                    <a:blip r:embed="rId22" cstate="print"/>
                    <a:stretch>
                      <a:fillRect/>
                    </a:stretch>
                  </pic:blipFill>
                  <pic:spPr>
                    <a:xfrm>
                      <a:off x="0" y="0"/>
                      <a:ext cx="371602" cy="329652"/>
                    </a:xfrm>
                    <a:prstGeom prst="rect">
                      <a:avLst/>
                    </a:prstGeom>
                  </pic:spPr>
                </pic:pic>
              </a:graphicData>
            </a:graphic>
          </wp:inline>
        </w:drawing>
      </w:r>
      <w:r>
        <w:rPr>
          <w:position w:val="-16"/>
        </w:rPr>
      </w:r>
      <w:r>
        <w:rPr>
          <w:rFonts w:ascii="Times New Roman"/>
          <w:sz w:val="20"/>
        </w:rPr>
        <w:t>    </w:t>
      </w:r>
      <w:r>
        <w:rPr>
          <w:rFonts w:ascii="Times New Roman"/>
          <w:spacing w:val="-21"/>
          <w:sz w:val="20"/>
        </w:rPr>
        <w:t> </w:t>
      </w:r>
      <w:r>
        <w:rPr>
          <w:b/>
          <w:i/>
          <w:sz w:val="20"/>
        </w:rPr>
        <w:t>FIRE - </w:t>
      </w:r>
      <w:r>
        <w:rPr>
          <w:sz w:val="20"/>
        </w:rPr>
        <w:t>Danger of flame or fire. If the advice </w:t>
      </w:r>
      <w:r>
        <w:rPr>
          <w:spacing w:val="-5"/>
          <w:sz w:val="20"/>
        </w:rPr>
        <w:t>is </w:t>
      </w:r>
      <w:r>
        <w:rPr>
          <w:sz w:val="20"/>
        </w:rPr>
        <w:t>not</w:t>
      </w:r>
      <w:r>
        <w:rPr>
          <w:spacing w:val="-14"/>
          <w:sz w:val="20"/>
        </w:rPr>
        <w:t> </w:t>
      </w:r>
      <w:r>
        <w:rPr>
          <w:sz w:val="20"/>
        </w:rPr>
        <w:t>respected</w:t>
      </w:r>
      <w:r>
        <w:rPr>
          <w:spacing w:val="-13"/>
          <w:sz w:val="20"/>
        </w:rPr>
        <w:t> </w:t>
      </w:r>
      <w:r>
        <w:rPr>
          <w:sz w:val="20"/>
        </w:rPr>
        <w:t>fires</w:t>
      </w:r>
      <w:r>
        <w:rPr>
          <w:spacing w:val="-13"/>
          <w:sz w:val="20"/>
        </w:rPr>
        <w:t> </w:t>
      </w:r>
      <w:r>
        <w:rPr>
          <w:sz w:val="20"/>
        </w:rPr>
        <w:t>can</w:t>
      </w:r>
      <w:r>
        <w:rPr>
          <w:spacing w:val="-13"/>
          <w:sz w:val="20"/>
        </w:rPr>
        <w:t> </w:t>
      </w:r>
      <w:r>
        <w:rPr>
          <w:sz w:val="20"/>
        </w:rPr>
        <w:t>happen.</w:t>
      </w:r>
    </w:p>
    <w:p>
      <w:pPr>
        <w:pStyle w:val="BodyText"/>
      </w:pPr>
    </w:p>
    <w:p>
      <w:pPr>
        <w:spacing w:line="225" w:lineRule="auto" w:before="193"/>
        <w:ind w:left="1166" w:right="0" w:firstLine="0"/>
        <w:jc w:val="both"/>
        <w:rPr>
          <w:sz w:val="20"/>
        </w:rPr>
      </w:pPr>
      <w:r>
        <w:rPr/>
        <w:drawing>
          <wp:anchor distT="0" distB="0" distL="0" distR="0" allowOverlap="1" layoutInCell="1" locked="0" behindDoc="0" simplePos="0" relativeHeight="1624">
            <wp:simplePos x="0" y="0"/>
            <wp:positionH relativeFrom="page">
              <wp:posOffset>575702</wp:posOffset>
            </wp:positionH>
            <wp:positionV relativeFrom="paragraph">
              <wp:posOffset>112677</wp:posOffset>
            </wp:positionV>
            <wp:extent cx="374174" cy="335539"/>
            <wp:effectExtent l="0" t="0" r="0" b="0"/>
            <wp:wrapNone/>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3" cstate="print"/>
                    <a:stretch>
                      <a:fillRect/>
                    </a:stretch>
                  </pic:blipFill>
                  <pic:spPr>
                    <a:xfrm>
                      <a:off x="0" y="0"/>
                      <a:ext cx="374174" cy="335539"/>
                    </a:xfrm>
                    <a:prstGeom prst="rect">
                      <a:avLst/>
                    </a:prstGeom>
                  </pic:spPr>
                </pic:pic>
              </a:graphicData>
            </a:graphic>
          </wp:anchor>
        </w:drawing>
      </w:r>
      <w:r>
        <w:rPr>
          <w:b/>
          <w:i/>
          <w:sz w:val="20"/>
        </w:rPr>
        <w:t>HEAT - </w:t>
      </w:r>
      <w:r>
        <w:rPr>
          <w:sz w:val="20"/>
        </w:rPr>
        <w:t>Hot surfaces. If the advice is not respected burns or damage to things can be caused.</w:t>
      </w:r>
    </w:p>
    <w:p>
      <w:pPr>
        <w:pStyle w:val="BodyText"/>
        <w:spacing w:before="8"/>
        <w:rPr>
          <w:sz w:val="18"/>
        </w:rPr>
      </w:pPr>
    </w:p>
    <w:p>
      <w:pPr>
        <w:spacing w:line="225" w:lineRule="auto" w:before="0"/>
        <w:ind w:left="1166" w:right="1" w:firstLine="0"/>
        <w:jc w:val="both"/>
        <w:rPr>
          <w:sz w:val="20"/>
        </w:rPr>
      </w:pPr>
      <w:r>
        <w:rPr/>
        <w:pict>
          <v:group style="position:absolute;margin-left:45.746239pt;margin-top:-1.513091pt;width:28.35pt;height:25.85pt;mso-position-horizontal-relative:page;mso-position-vertical-relative:paragraph;z-index:1648" coordorigin="915,-30" coordsize="567,517">
            <v:shape style="position:absolute;left:917;top:-28;width:562;height:512" coordorigin="917,-28" coordsize="562,512" path="m1243,5l1220,-20,1196,-28,1173,-19,1150,5,926,400,917,428,924,454,943,474,971,483,1418,483,1454,478,1475,462,1479,435,1466,400,1243,5xe" filled="true" fillcolor="#000000" stroked="false">
              <v:path arrowok="t"/>
              <v:fill type="solid"/>
            </v:shape>
            <v:shape style="position:absolute;left:917;top:-28;width:562;height:512" coordorigin="917,-28" coordsize="562,512" path="m971,483l1418,483,1454,478,1475,462,1479,435,1466,400,1243,5,1220,-20,1196,-28,1173,-19,1150,5,926,400,917,428,924,454,943,474,971,483xe" filled="false" stroked="true" strokeweight=".249986pt" strokecolor="#000000">
              <v:path arrowok="t"/>
              <v:stroke dashstyle="solid"/>
            </v:shape>
            <v:shape style="position:absolute;left:966;top:21;width:466;height:416" coordorigin="967,21" coordsize="466,416" path="m1189,21l970,422,967,428,972,436,1427,436,1432,428,1428,422,1209,31,1205,23,1189,21xe" filled="true" fillcolor="#d3d3d3" stroked="false">
              <v:path arrowok="t"/>
              <v:fill type="solid"/>
            </v:shape>
            <v:shape style="position:absolute;left:1076;top:203;width:239;height:223" type="#_x0000_t75" stroked="false">
              <v:imagedata r:id="rId24" o:title=""/>
            </v:shape>
            <w10:wrap type="none"/>
          </v:group>
        </w:pict>
      </w:r>
      <w:r>
        <w:rPr>
          <w:b/>
          <w:i/>
          <w:sz w:val="20"/>
        </w:rPr>
        <w:t>EXPLOSION</w:t>
      </w:r>
      <w:r>
        <w:rPr>
          <w:b/>
          <w:i/>
          <w:spacing w:val="20"/>
          <w:sz w:val="20"/>
        </w:rPr>
        <w:t> </w:t>
      </w:r>
      <w:r>
        <w:rPr>
          <w:b/>
          <w:i/>
          <w:sz w:val="20"/>
        </w:rPr>
        <w:t>-</w:t>
      </w:r>
      <w:r>
        <w:rPr>
          <w:b/>
          <w:i/>
          <w:spacing w:val="-18"/>
          <w:sz w:val="20"/>
        </w:rPr>
        <w:t> </w:t>
      </w:r>
      <w:r>
        <w:rPr>
          <w:sz w:val="20"/>
        </w:rPr>
        <w:t>Explosive</w:t>
      </w:r>
      <w:r>
        <w:rPr>
          <w:spacing w:val="-18"/>
          <w:sz w:val="20"/>
        </w:rPr>
        <w:t> </w:t>
      </w:r>
      <w:r>
        <w:rPr>
          <w:sz w:val="20"/>
        </w:rPr>
        <w:t>material</w:t>
      </w:r>
      <w:r>
        <w:rPr>
          <w:spacing w:val="-18"/>
          <w:sz w:val="20"/>
        </w:rPr>
        <w:t> </w:t>
      </w:r>
      <w:r>
        <w:rPr>
          <w:sz w:val="20"/>
        </w:rPr>
        <w:t>or</w:t>
      </w:r>
      <w:r>
        <w:rPr>
          <w:spacing w:val="-18"/>
          <w:sz w:val="20"/>
        </w:rPr>
        <w:t> </w:t>
      </w:r>
      <w:r>
        <w:rPr>
          <w:sz w:val="20"/>
        </w:rPr>
        <w:t>danger</w:t>
      </w:r>
      <w:r>
        <w:rPr>
          <w:spacing w:val="-18"/>
          <w:sz w:val="20"/>
        </w:rPr>
        <w:t> </w:t>
      </w:r>
      <w:r>
        <w:rPr>
          <w:sz w:val="20"/>
        </w:rPr>
        <w:t>of explosion. in general. If the advice is </w:t>
      </w:r>
      <w:r>
        <w:rPr>
          <w:spacing w:val="2"/>
          <w:sz w:val="20"/>
        </w:rPr>
        <w:t>not </w:t>
      </w:r>
      <w:r>
        <w:rPr>
          <w:sz w:val="20"/>
        </w:rPr>
        <w:t>respected</w:t>
      </w:r>
      <w:r>
        <w:rPr>
          <w:spacing w:val="-14"/>
          <w:sz w:val="20"/>
        </w:rPr>
        <w:t> </w:t>
      </w:r>
      <w:r>
        <w:rPr>
          <w:sz w:val="20"/>
        </w:rPr>
        <w:t>there</w:t>
      </w:r>
      <w:r>
        <w:rPr>
          <w:spacing w:val="-13"/>
          <w:sz w:val="20"/>
        </w:rPr>
        <w:t> </w:t>
      </w:r>
      <w:r>
        <w:rPr>
          <w:sz w:val="20"/>
        </w:rPr>
        <w:t>can</w:t>
      </w:r>
      <w:r>
        <w:rPr>
          <w:spacing w:val="-13"/>
          <w:sz w:val="20"/>
        </w:rPr>
        <w:t> </w:t>
      </w:r>
      <w:r>
        <w:rPr>
          <w:sz w:val="20"/>
        </w:rPr>
        <w:t>be</w:t>
      </w:r>
      <w:r>
        <w:rPr>
          <w:spacing w:val="-13"/>
          <w:sz w:val="20"/>
        </w:rPr>
        <w:t> </w:t>
      </w:r>
      <w:r>
        <w:rPr>
          <w:sz w:val="20"/>
        </w:rPr>
        <w:t>explosions.</w:t>
      </w:r>
    </w:p>
    <w:p>
      <w:pPr>
        <w:pStyle w:val="BodyText"/>
        <w:spacing w:before="9"/>
        <w:rPr>
          <w:sz w:val="18"/>
        </w:rPr>
      </w:pPr>
    </w:p>
    <w:p>
      <w:pPr>
        <w:spacing w:line="225" w:lineRule="auto" w:before="0"/>
        <w:ind w:left="1166" w:right="0" w:firstLine="0"/>
        <w:jc w:val="both"/>
        <w:rPr>
          <w:sz w:val="20"/>
        </w:rPr>
      </w:pPr>
      <w:r>
        <w:rPr/>
        <w:drawing>
          <wp:anchor distT="0" distB="0" distL="0" distR="0" allowOverlap="1" layoutInCell="1" locked="0" behindDoc="0" simplePos="0" relativeHeight="1744">
            <wp:simplePos x="0" y="0"/>
            <wp:positionH relativeFrom="page">
              <wp:posOffset>578242</wp:posOffset>
            </wp:positionH>
            <wp:positionV relativeFrom="paragraph">
              <wp:posOffset>-22696</wp:posOffset>
            </wp:positionV>
            <wp:extent cx="370499" cy="363317"/>
            <wp:effectExtent l="0" t="0" r="0" b="0"/>
            <wp:wrapNone/>
            <wp:docPr id="5" name="image21.png" descr=""/>
            <wp:cNvGraphicFramePr>
              <a:graphicFrameLocks noChangeAspect="1"/>
            </wp:cNvGraphicFramePr>
            <a:graphic>
              <a:graphicData uri="http://schemas.openxmlformats.org/drawingml/2006/picture">
                <pic:pic>
                  <pic:nvPicPr>
                    <pic:cNvPr id="6" name="image21.png"/>
                    <pic:cNvPicPr/>
                  </pic:nvPicPr>
                  <pic:blipFill>
                    <a:blip r:embed="rId25" cstate="print"/>
                    <a:stretch>
                      <a:fillRect/>
                    </a:stretch>
                  </pic:blipFill>
                  <pic:spPr>
                    <a:xfrm>
                      <a:off x="0" y="0"/>
                      <a:ext cx="370499" cy="363317"/>
                    </a:xfrm>
                    <a:prstGeom prst="rect">
                      <a:avLst/>
                    </a:prstGeom>
                  </pic:spPr>
                </pic:pic>
              </a:graphicData>
            </a:graphic>
          </wp:anchor>
        </w:drawing>
      </w:r>
      <w:r>
        <w:rPr>
          <w:b/>
          <w:i/>
          <w:sz w:val="20"/>
        </w:rPr>
        <w:t>WATER - </w:t>
      </w:r>
      <w:r>
        <w:rPr>
          <w:sz w:val="20"/>
        </w:rPr>
        <w:t>Danger of shortcircuit. If the advice is not respected fires or damage to persons can be caused.</w:t>
      </w:r>
    </w:p>
    <w:p>
      <w:pPr>
        <w:pStyle w:val="BodyText"/>
      </w:pPr>
    </w:p>
    <w:p>
      <w:pPr>
        <w:spacing w:line="225" w:lineRule="auto" w:before="178"/>
        <w:ind w:left="1166" w:right="0" w:firstLine="0"/>
        <w:jc w:val="both"/>
        <w:rPr>
          <w:sz w:val="20"/>
        </w:rPr>
      </w:pPr>
      <w:r>
        <w:rPr/>
        <w:pict>
          <v:group style="position:absolute;margin-left:45.637455pt;margin-top:5.709356pt;width:28.7pt;height:28.8pt;mso-position-horizontal-relative:page;mso-position-vertical-relative:paragraph;z-index:1720" coordorigin="913,114" coordsize="574,576">
            <v:shape style="position:absolute;left:925;top:126;width:549;height:552" coordorigin="925,127" coordsize="549,552" path="m1421,235l1457,300,1474,369,1473,441,1454,509,1418,572,1366,624,1302,660,1232,678,1161,677,1093,658,1030,622,978,569,942,505,925,435,926,364,945,295,980,232,1032,180,1097,144,1167,127,1238,127,1306,146,1369,182,1421,235xe" filled="false" stroked="true" strokeweight="1.233025pt" strokecolor="#000000">
              <v:path arrowok="t"/>
              <v:stroke dashstyle="solid"/>
            </v:shape>
            <v:shape style="position:absolute;left:1071;top:232;width:304;height:335" type="#_x0000_t75" stroked="false">
              <v:imagedata r:id="rId26" o:title=""/>
            </v:shape>
            <v:shape style="position:absolute;left:954;top:156;width:490;height:492" coordorigin="955,157" coordsize="490,492" path="m1196,157l1121,169,1051,206,998,262,965,331,955,406,967,481,1004,550,1060,604,1129,637,1203,648,1278,635,1347,599,1348,597,1190,597,1123,581,1063,540,1021,479,1005,412,1014,346,1050,289,1123,289,1087,253,1143,217,1209,207,1346,207,1339,200,1270,167,1196,157xm1123,289l1050,289,1312,551,1256,587,1190,597,1348,597,1401,542,1414,515,1348,515,1217,384,1123,289xm1346,207l1209,207,1276,224,1336,265,1377,325,1393,392,1384,458,1348,515,1414,515,1433,473,1444,398,1432,324,1395,254,1346,207xe" filled="true" fillcolor="#545454" stroked="false">
              <v:path arrowok="t"/>
              <v:fill type="solid"/>
            </v:shape>
            <v:shape style="position:absolute;left:954;top:156;width:490;height:492" coordorigin="955,157" coordsize="490,492" path="m1395,254l1432,324,1444,398,1433,473,1401,542,1347,599,1278,635,1203,648,1129,637,1060,604,1004,550,967,481,955,406,965,331,998,262,1051,206,1121,169,1196,157,1270,167,1339,200,1395,254xe" filled="false" stroked="true" strokeweight=".140002pt" strokecolor="#000000">
              <v:path arrowok="t"/>
              <v:stroke dashstyle="solid"/>
            </v:shape>
            <v:shape style="position:absolute;left:1003;top:205;width:392;height:393" type="#_x0000_t75" stroked="false">
              <v:imagedata r:id="rId27" o:title=""/>
            </v:shape>
            <w10:wrap type="none"/>
          </v:group>
        </w:pict>
      </w:r>
      <w:r>
        <w:rPr>
          <w:b/>
          <w:i/>
          <w:sz w:val="20"/>
        </w:rPr>
        <w:t>SMOKING - </w:t>
      </w:r>
      <w:r>
        <w:rPr>
          <w:sz w:val="20"/>
        </w:rPr>
        <w:t>The cigarette can cause fire or explosion. If the advice is not respected fires or explosions can be caused.</w:t>
      </w:r>
    </w:p>
    <w:p>
      <w:pPr>
        <w:pStyle w:val="BodyText"/>
        <w:spacing w:before="9"/>
        <w:rPr>
          <w:sz w:val="18"/>
        </w:rPr>
      </w:pPr>
    </w:p>
    <w:p>
      <w:pPr>
        <w:spacing w:line="225" w:lineRule="auto" w:before="0"/>
        <w:ind w:left="1166" w:right="0" w:firstLine="0"/>
        <w:jc w:val="both"/>
        <w:rPr>
          <w:sz w:val="20"/>
        </w:rPr>
      </w:pPr>
      <w:r>
        <w:rPr/>
        <w:pict>
          <v:group style="position:absolute;margin-left:44.491058pt;margin-top:43.178291pt;width:14.9pt;height:57.5pt;mso-position-horizontal-relative:page;mso-position-vertical-relative:paragraph;z-index:1672" coordorigin="890,864" coordsize="298,1150">
            <v:shape style="position:absolute;left:915;top:889;width:246;height:1099" coordorigin="915,889" coordsize="246,1099" path="m959,912l938,932,926,956,919,984,920,1015,927,1039,938,1058,951,1073,963,1084,978,1109,987,1135,991,1160,992,1185,992,1684,991,1715,988,1742,979,1768,960,1793,947,1806,934,1822,922,1843,915,1869,917,1904,932,1940,958,1969,995,1988,976,1880,998,1865,1027,1856,1060,1854,1155,1854,1150,1838,1139,1819,1126,1804,1114,1793,1099,1767,1090,1742,1086,1717,1084,1692,1084,1193,1086,1162,1089,1135,1098,1109,1117,1084,1130,1071,1143,1055,1154,1034,1157,1023,1016,1023,982,1017,959,912xm1155,1854l1060,1854,1093,1860,1118,1964,1138,1945,1151,1921,1157,1893,1157,1862,1155,1854xm1080,889l1101,996,1078,1012,1049,1021,1016,1023,1157,1023,1161,1008,1160,972,1145,937,1118,907,1080,889xe" filled="true" fillcolor="#000000" stroked="false">
              <v:path arrowok="t"/>
              <v:fill type="solid"/>
            </v:shape>
            <v:shape style="position:absolute;left:915;top:889;width:246;height:1099" coordorigin="915,889" coordsize="246,1099" path="m1084,1193l1098,1109,1130,1071,1143,1055,1154,1034,1161,1008,1160,972,1145,937,1118,907,1080,889,1101,996,1078,1012,1049,1021,1016,1023,982,1017,959,912,938,932,926,956,919,984,920,1014,927,1039,938,1058,951,1073,963,1084,978,1109,987,1135,991,1160,992,1185,992,1684,991,1715,988,1742,978,1768,960,1793,947,1806,934,1822,922,1843,915,1869,917,1904,932,1940,958,1969,995,1988,975,1880,998,1865,1027,1856,1060,1854,1093,1860,1118,1964,1138,1945,1151,1921,1157,1893,1157,1862,1150,1838,1139,1819,1126,1804,1114,1793,1099,1767,1090,1742,1086,1717,1084,1692,1084,1193xe" filled="false" stroked="true" strokeweight="2.582947pt" strokecolor="#000000">
              <v:path arrowok="t"/>
              <v:stroke dashstyle="solid"/>
            </v:shape>
            <w10:wrap type="none"/>
          </v:group>
        </w:pict>
      </w:r>
      <w:r>
        <w:rPr/>
        <w:pict>
          <v:group style="position:absolute;margin-left:44.569046pt;margin-top:.876484pt;width:29.5pt;height:26.9pt;mso-position-horizontal-relative:page;mso-position-vertical-relative:paragraph;z-index:1696" coordorigin="891,18" coordsize="590,538">
            <v:shape style="position:absolute;left:894;top:20;width:585;height:533" coordorigin="894,20" coordsize="585,533" path="m1185,20l1160,29,1137,55,903,466,894,495,901,522,920,543,950,552,1415,552,1452,547,1474,530,1478,502,1465,466,1232,55,1209,29,1185,20xe" filled="true" fillcolor="#000000" stroked="false">
              <v:path arrowok="t"/>
              <v:fill type="solid"/>
            </v:shape>
            <v:shape style="position:absolute;left:894;top:20;width:585;height:533" coordorigin="894,20" coordsize="585,533" path="m950,552l1415,552,1452,547,1474,530,1478,502,1465,466,1232,55,1209,29,1185,20,1160,29,1137,55,903,466,894,495,901,522,920,543,950,552xe" filled="false" stroked="true" strokeweight=".263126pt" strokecolor="#000000">
              <v:path arrowok="t"/>
              <v:stroke dashstyle="solid"/>
            </v:shape>
            <v:shape style="position:absolute;left:945;top:71;width:483;height:433" coordorigin="946,71" coordsize="483,433" path="m1429,495l1425,489,1197,82,1193,73,1177,71,1171,82,948,489,946,495,950,504,956,504,1424,504,1429,495xe" filled="true" fillcolor="#d1d1d1" stroked="false">
              <v:path arrowok="t"/>
              <v:fill type="solid"/>
            </v:shape>
            <v:shape style="position:absolute;left:945;top:71;width:483;height:433" coordorigin="946,71" coordsize="483,433" path="m956,504l1418,504,1424,504,1429,495,1425,489,1197,82,1193,73,1177,71,1171,82,948,489,946,495,950,504,956,504xe" filled="false" stroked="true" strokeweight=".355248pt" strokecolor="#d1d1d1">
              <v:path arrowok="t"/>
              <v:stroke dashstyle="solid"/>
            </v:shape>
            <v:shape style="position:absolute;left:1039;top:249;width:295;height:244" type="#_x0000_t75" stroked="false">
              <v:imagedata r:id="rId28" o:title=""/>
            </v:shape>
            <w10:wrap type="none"/>
          </v:group>
        </w:pict>
      </w:r>
      <w:r>
        <w:rPr>
          <w:b/>
          <w:i/>
          <w:sz w:val="20"/>
        </w:rPr>
        <w:t>ACIDS - </w:t>
      </w:r>
      <w:r>
        <w:rPr>
          <w:sz w:val="20"/>
        </w:rPr>
        <w:t>Danger of corrosion. If the advice is not respected the acids can cause corrosions with damage to persons or things.</w:t>
      </w:r>
    </w:p>
    <w:p>
      <w:pPr>
        <w:pStyle w:val="BodyText"/>
      </w:pPr>
    </w:p>
    <w:p>
      <w:pPr>
        <w:pStyle w:val="BodyText"/>
      </w:pPr>
    </w:p>
    <w:p>
      <w:pPr>
        <w:spacing w:line="225" w:lineRule="auto" w:before="141"/>
        <w:ind w:left="1166" w:right="0" w:firstLine="0"/>
        <w:jc w:val="both"/>
        <w:rPr>
          <w:sz w:val="20"/>
        </w:rPr>
      </w:pPr>
      <w:r>
        <w:rPr>
          <w:b/>
          <w:i/>
          <w:sz w:val="20"/>
        </w:rPr>
        <w:t>WRENCH - </w:t>
      </w:r>
      <w:r>
        <w:rPr>
          <w:sz w:val="20"/>
        </w:rPr>
        <w:t>Use of the tools. If the advice is not</w:t>
      </w:r>
      <w:r>
        <w:rPr>
          <w:spacing w:val="-19"/>
          <w:sz w:val="20"/>
        </w:rPr>
        <w:t> </w:t>
      </w:r>
      <w:r>
        <w:rPr>
          <w:sz w:val="20"/>
        </w:rPr>
        <w:t>respected</w:t>
      </w:r>
      <w:r>
        <w:rPr>
          <w:spacing w:val="-19"/>
          <w:sz w:val="20"/>
        </w:rPr>
        <w:t> </w:t>
      </w:r>
      <w:r>
        <w:rPr>
          <w:sz w:val="20"/>
        </w:rPr>
        <w:t>damage</w:t>
      </w:r>
      <w:r>
        <w:rPr>
          <w:spacing w:val="-19"/>
          <w:sz w:val="20"/>
        </w:rPr>
        <w:t> </w:t>
      </w:r>
      <w:r>
        <w:rPr>
          <w:sz w:val="20"/>
        </w:rPr>
        <w:t>can</w:t>
      </w:r>
      <w:r>
        <w:rPr>
          <w:spacing w:val="-19"/>
          <w:sz w:val="20"/>
        </w:rPr>
        <w:t> </w:t>
      </w:r>
      <w:r>
        <w:rPr>
          <w:sz w:val="20"/>
        </w:rPr>
        <w:t>be</w:t>
      </w:r>
      <w:r>
        <w:rPr>
          <w:spacing w:val="-19"/>
          <w:sz w:val="20"/>
        </w:rPr>
        <w:t> </w:t>
      </w:r>
      <w:r>
        <w:rPr>
          <w:sz w:val="20"/>
        </w:rPr>
        <w:t>caused</w:t>
      </w:r>
      <w:r>
        <w:rPr>
          <w:spacing w:val="-19"/>
          <w:sz w:val="20"/>
        </w:rPr>
        <w:t> </w:t>
      </w:r>
      <w:r>
        <w:rPr>
          <w:sz w:val="20"/>
        </w:rPr>
        <w:t>to</w:t>
      </w:r>
      <w:r>
        <w:rPr>
          <w:spacing w:val="-19"/>
          <w:sz w:val="20"/>
        </w:rPr>
        <w:t> </w:t>
      </w:r>
      <w:r>
        <w:rPr>
          <w:sz w:val="20"/>
        </w:rPr>
        <w:t>things and even to</w:t>
      </w:r>
      <w:r>
        <w:rPr>
          <w:spacing w:val="-36"/>
          <w:sz w:val="20"/>
        </w:rPr>
        <w:t> </w:t>
      </w:r>
      <w:r>
        <w:rPr>
          <w:sz w:val="20"/>
        </w:rPr>
        <w:t>persons.</w:t>
      </w:r>
    </w:p>
    <w:p>
      <w:pPr>
        <w:pStyle w:val="BodyText"/>
      </w:pPr>
    </w:p>
    <w:p>
      <w:pPr>
        <w:spacing w:line="225" w:lineRule="auto" w:before="179"/>
        <w:ind w:left="1166" w:right="1" w:firstLine="0"/>
        <w:jc w:val="both"/>
        <w:rPr>
          <w:sz w:val="20"/>
        </w:rPr>
      </w:pPr>
      <w:r>
        <w:rPr/>
        <w:drawing>
          <wp:anchor distT="0" distB="0" distL="0" distR="0" allowOverlap="1" layoutInCell="1" locked="0" behindDoc="0" simplePos="0" relativeHeight="2032">
            <wp:simplePos x="0" y="0"/>
            <wp:positionH relativeFrom="page">
              <wp:posOffset>557303</wp:posOffset>
            </wp:positionH>
            <wp:positionV relativeFrom="paragraph">
              <wp:posOffset>41747</wp:posOffset>
            </wp:positionV>
            <wp:extent cx="405079" cy="361598"/>
            <wp:effectExtent l="0" t="0" r="0" b="0"/>
            <wp:wrapNone/>
            <wp:docPr id="7" name="image25.png" descr=""/>
            <wp:cNvGraphicFramePr>
              <a:graphicFrameLocks noChangeAspect="1"/>
            </wp:cNvGraphicFramePr>
            <a:graphic>
              <a:graphicData uri="http://schemas.openxmlformats.org/drawingml/2006/picture">
                <pic:pic>
                  <pic:nvPicPr>
                    <pic:cNvPr id="8" name="image25.png"/>
                    <pic:cNvPicPr/>
                  </pic:nvPicPr>
                  <pic:blipFill>
                    <a:blip r:embed="rId29" cstate="print"/>
                    <a:stretch>
                      <a:fillRect/>
                    </a:stretch>
                  </pic:blipFill>
                  <pic:spPr>
                    <a:xfrm>
                      <a:off x="0" y="0"/>
                      <a:ext cx="405079" cy="361598"/>
                    </a:xfrm>
                    <a:prstGeom prst="rect">
                      <a:avLst/>
                    </a:prstGeom>
                  </pic:spPr>
                </pic:pic>
              </a:graphicData>
            </a:graphic>
          </wp:anchor>
        </w:drawing>
      </w:r>
      <w:r>
        <w:rPr>
          <w:b/>
          <w:i/>
          <w:sz w:val="20"/>
        </w:rPr>
        <w:t>PRESSION - </w:t>
      </w:r>
      <w:r>
        <w:rPr>
          <w:sz w:val="20"/>
        </w:rPr>
        <w:t>Danger of burns caused by the expulsion of hot liquids under pressure.</w:t>
      </w:r>
    </w:p>
    <w:p>
      <w:pPr>
        <w:tabs>
          <w:tab w:pos="2253" w:val="left" w:leader="none"/>
        </w:tabs>
        <w:spacing w:before="74"/>
        <w:ind w:left="297" w:right="0" w:firstLine="0"/>
        <w:jc w:val="left"/>
        <w:rPr>
          <w:sz w:val="20"/>
        </w:rPr>
      </w:pPr>
      <w:r>
        <w:rPr/>
        <w:br w:type="column"/>
      </w:r>
      <w:r>
        <w:rPr>
          <w:b/>
          <w:sz w:val="24"/>
        </w:rPr>
        <w:t>PROHIBITIONS</w:t>
        <w:tab/>
      </w:r>
      <w:r>
        <w:rPr>
          <w:sz w:val="20"/>
        </w:rPr>
        <w:t>No harm for</w:t>
      </w:r>
      <w:r>
        <w:rPr>
          <w:spacing w:val="-31"/>
          <w:sz w:val="20"/>
        </w:rPr>
        <w:t> </w:t>
      </w:r>
      <w:r>
        <w:rPr>
          <w:sz w:val="20"/>
        </w:rPr>
        <w:t>persons</w:t>
      </w:r>
    </w:p>
    <w:p>
      <w:pPr>
        <w:spacing w:before="194"/>
        <w:ind w:left="297" w:right="0" w:firstLine="0"/>
        <w:jc w:val="left"/>
        <w:rPr>
          <w:b/>
          <w:i/>
          <w:sz w:val="20"/>
        </w:rPr>
      </w:pPr>
      <w:r>
        <w:rPr/>
        <w:pict>
          <v:group style="position:absolute;margin-left:306.167999pt;margin-top:18.98472pt;width:54.4pt;height:27.8pt;mso-position-horizontal-relative:page;mso-position-vertical-relative:paragraph;z-index:-130384" coordorigin="6123,380" coordsize="1088,556">
            <v:shape style="position:absolute;left:6132;top:390;width:543;height:536" coordorigin="6132,391" coordsize="543,536" path="m6371,391l6302,408,6238,443,6186,494,6151,554,6133,621,6132,690,6149,758,6185,821,6236,872,6298,907,6365,925,6435,926,6504,909,6568,874,6620,824,6655,763,6674,696,6675,627,6658,559,6622,496,6571,445,6509,410,6441,392,6371,391xe" filled="true" fillcolor="#ffffff" stroked="false">
              <v:path arrowok="t"/>
              <v:fill type="solid"/>
            </v:shape>
            <v:shape style="position:absolute;left:6132;top:390;width:543;height:536" coordorigin="6132,391" coordsize="543,536" path="m6622,496l6658,559,6675,627,6674,696,6655,763,6620,824,6568,874,6504,909,6435,926,6365,925,6298,907,6236,872,6185,821,6149,758,6132,690,6133,621,6151,554,6186,494,6238,443,6302,408,6371,391,6441,392,6509,410,6571,445,6622,496xe" filled="false" stroked="true" strokeweight=".866972pt" strokecolor="#000000">
              <v:path arrowok="t"/>
              <v:stroke dashstyle="solid"/>
            </v:shape>
            <v:shape style="position:absolute;left:6186;top:444;width:435;height:429" coordorigin="6186,444" coordsize="435,429" path="m6272,487l6224,537,6195,596,6186,662,6197,727,6230,788,6280,835,6340,864,6406,873,6473,862,6534,830,6582,781,6611,721,6620,656,6609,590,6577,529,6527,482,6466,454,6400,444,6334,456,6272,487xe" filled="true" fillcolor="#545454" stroked="false">
              <v:path arrowok="t"/>
              <v:fill type="solid"/>
            </v:shape>
            <v:shape style="position:absolute;left:6186;top:444;width:435;height:429" coordorigin="6186,444" coordsize="435,429" path="m6577,529l6609,590,6620,656,6611,721,6582,781,6534,830,6473,862,6406,873,6340,864,6280,835,6230,788,6197,727,6186,662,6195,596,6224,537,6272,487,6334,456,6400,444,6466,454,6527,482,6577,529xe" filled="false" stroked="true" strokeweight=".536020pt" strokecolor="#000000">
              <v:path arrowok="t"/>
              <v:stroke dashstyle="solid"/>
            </v:shape>
            <v:shape style="position:absolute;left:6257;top:548;width:310;height:220" type="#_x0000_t75" stroked="false">
              <v:imagedata r:id="rId30" o:title=""/>
            </v:shape>
            <v:shape style="position:absolute;left:6676;top:386;width:527;height:527" coordorigin="6677,387" coordsize="527,527" path="m6909,387l6842,403,6780,438,6730,488,6696,547,6678,613,6677,681,6693,748,6728,810,6778,860,6838,894,6903,912,6972,913,7038,897,7100,862,7150,812,7185,752,7203,686,7204,618,7187,552,7152,490,7102,439,7043,405,6977,387,6909,387xe" filled="true" fillcolor="#ffffff" stroked="false">
              <v:path arrowok="t"/>
              <v:fill type="solid"/>
            </v:shape>
            <v:shape style="position:absolute;left:6676;top:386;width:527;height:527" coordorigin="6677,387" coordsize="527,527" path="m7152,490l7187,552,7204,618,7203,686,7185,752,7150,812,7100,862,7038,897,6972,913,6903,912,6838,894,6778,860,6728,810,6693,748,6677,681,6678,613,6696,547,6730,488,6780,438,6842,403,6909,387,6977,387,7043,405,7102,439,7152,490xe" filled="false" stroked="true" strokeweight=".685014pt" strokecolor="#000000">
              <v:path arrowok="t"/>
              <v:stroke dashstyle="solid"/>
            </v:shape>
            <v:shape style="position:absolute;left:6729;top:438;width:422;height:422" coordorigin="6729,439" coordsize="422,422" path="m6937,439l6872,450,6813,482,6766,530,6738,589,6729,653,6740,717,6772,777,6820,823,6879,852,6943,861,7008,850,7067,819,7114,770,7142,711,7151,647,7140,582,7109,523,7060,476,7001,448,6937,439xe" filled="true" fillcolor="#545454" stroked="false">
              <v:path arrowok="t"/>
              <v:fill type="solid"/>
            </v:shape>
            <v:shape style="position:absolute;left:6729;top:438;width:422;height:422" coordorigin="6729,439" coordsize="422,422" path="m7109,523l7140,582,7151,647,7142,711,7114,770,7067,819,7008,850,6943,861,6879,852,6820,823,6772,777,6740,717,6729,653,6738,589,6766,530,6813,482,6872,450,6937,439,7001,448,7060,476,7109,523xe" filled="false" stroked="true" strokeweight=".279006pt" strokecolor="#000000">
              <v:path arrowok="t"/>
              <v:stroke dashstyle="solid"/>
            </v:shape>
            <v:shape style="position:absolute;left:6800;top:484;width:283;height:323" type="#_x0000_t75" stroked="false">
              <v:imagedata r:id="rId31" o:title=""/>
            </v:shape>
            <w10:wrap type="none"/>
          </v:group>
        </w:pict>
      </w:r>
      <w:r>
        <w:rPr>
          <w:b/>
          <w:i/>
          <w:sz w:val="20"/>
        </w:rPr>
        <w:t>Use only with safety clothing -</w:t>
      </w:r>
    </w:p>
    <w:p>
      <w:pPr>
        <w:spacing w:line="225" w:lineRule="auto" w:before="105"/>
        <w:ind w:left="1542" w:right="0" w:firstLine="0"/>
        <w:jc w:val="left"/>
        <w:rPr>
          <w:sz w:val="20"/>
        </w:rPr>
      </w:pPr>
      <w:r>
        <w:rPr>
          <w:sz w:val="20"/>
        </w:rPr>
        <w:t>It is compulsory to use the personal protection means given in equipment.</w:t>
      </w:r>
    </w:p>
    <w:p>
      <w:pPr>
        <w:pStyle w:val="BodyText"/>
        <w:spacing w:before="8"/>
        <w:rPr>
          <w:sz w:val="29"/>
        </w:rPr>
      </w:pPr>
    </w:p>
    <w:p>
      <w:pPr>
        <w:spacing w:before="0"/>
        <w:ind w:left="297" w:right="0" w:firstLine="0"/>
        <w:jc w:val="left"/>
        <w:rPr>
          <w:b/>
          <w:i/>
          <w:sz w:val="20"/>
        </w:rPr>
      </w:pPr>
      <w:r>
        <w:rPr>
          <w:b/>
          <w:i/>
          <w:sz w:val="20"/>
        </w:rPr>
        <w:t>Use only with safety clothing -</w:t>
      </w:r>
    </w:p>
    <w:p>
      <w:pPr>
        <w:spacing w:line="225" w:lineRule="auto" w:before="26"/>
        <w:ind w:left="1091" w:right="119" w:firstLine="0"/>
        <w:jc w:val="both"/>
        <w:rPr>
          <w:sz w:val="20"/>
        </w:rPr>
      </w:pPr>
      <w:r>
        <w:rPr/>
        <w:pict>
          <v:group style="position:absolute;margin-left:306.154175pt;margin-top:1.448388pt;width:25.2pt;height:24.1pt;mso-position-horizontal-relative:page;mso-position-vertical-relative:paragraph;z-index:1792" coordorigin="6123,29" coordsize="504,482">
            <v:shape style="position:absolute;left:-71;top:13332;width:112;height:86" coordorigin="-70,13332" coordsize="112,86" path="m6197,55l6197,33,6195,33,6195,55m6218,55l6218,33,6220,33,6127,33,6127,35,6220,35,6220,33,6220,55,6127,55,6127,53,6220,53m6238,117l6208,53,6205,53,6237,118e" filled="false" stroked="true" strokeweight=".356006pt" strokecolor="#000000">
              <v:path arrowok="t"/>
              <v:stroke dashstyle="solid"/>
            </v:shape>
            <v:shape style="position:absolute;left:6129;top:94;width:494;height:413" coordorigin="6130,94" coordsize="494,413" path="m6462,282l6421,282,6282,479,6277,486,6278,496,6285,502,6291,507,6302,507,6308,499,6462,282xm6369,192l6369,270,6142,380,6133,386,6130,395,6135,405,6141,413,6148,414,6156,410,6421,282,6462,282,6462,241,6369,192xm6508,155l6461,155,6592,287,6601,295,6611,292,6618,285,6623,279,6622,269,6508,155xm6461,165l6396,193,6462,241,6461,165xm6229,121l6220,121,6213,129,6212,137,6213,147,6217,155,6369,155,6369,192,6416,175,6379,161,6403,149,6229,121xm6461,165l6461,165,6462,165,6461,165xm6475,121l6229,121,6461,135,6411,158,6461,165,6461,155,6508,155,6475,121xm6386,94l6387,95,6388,97,6389,98,6390,100,6391,101,6386,94xe" filled="true" fillcolor="#000000" stroked="false">
              <v:path arrowok="t"/>
              <v:fill type="solid"/>
            </v:shape>
            <v:shape style="position:absolute;left:6129;top:121;width:494;height:386" coordorigin="6130,121" coordsize="494,386" path="m6308,499l6462,282,6461,155,6592,287,6601,295,6611,292,6618,285,6623,279,6622,269,6616,263,6475,121,6229,121,6220,121,6213,129,6212,137,6213,147,6217,155,6229,155,6369,155,6369,270,6142,380,6133,386,6130,395,6135,405,6141,413,6148,414,6156,410,6421,282,6282,479,6277,486,6278,496,6285,502,6291,507,6302,507,6308,499xe" filled="false" stroked="true" strokeweight=".354274pt" strokecolor="#000000">
              <v:path arrowok="t"/>
              <v:stroke dashstyle="solid"/>
            </v:shape>
            <v:shape style="position:absolute;left:6225;top:42;width:240;height:203" type="#_x0000_t75" stroked="false">
              <v:imagedata r:id="rId32" o:title=""/>
            </v:shape>
            <w10:wrap type="none"/>
          </v:group>
        </w:pict>
      </w:r>
      <w:r>
        <w:rPr>
          <w:sz w:val="20"/>
        </w:rPr>
        <w:t>It is compulsory to use the personal protection means given in</w:t>
      </w:r>
      <w:r>
        <w:rPr>
          <w:spacing w:val="-40"/>
          <w:sz w:val="20"/>
        </w:rPr>
        <w:t> </w:t>
      </w:r>
      <w:r>
        <w:rPr>
          <w:sz w:val="20"/>
        </w:rPr>
        <w:t>equipment.</w:t>
      </w:r>
    </w:p>
    <w:p>
      <w:pPr>
        <w:pStyle w:val="BodyText"/>
        <w:rPr>
          <w:sz w:val="20"/>
        </w:rPr>
      </w:pPr>
    </w:p>
    <w:p>
      <w:pPr>
        <w:spacing w:line="226" w:lineRule="exact" w:before="1"/>
        <w:ind w:left="297" w:right="0" w:firstLine="0"/>
        <w:jc w:val="left"/>
        <w:rPr>
          <w:b/>
          <w:i/>
          <w:sz w:val="20"/>
        </w:rPr>
      </w:pPr>
      <w:r>
        <w:rPr>
          <w:b/>
          <w:i/>
          <w:sz w:val="20"/>
        </w:rPr>
        <w:t>Use</w:t>
      </w:r>
      <w:r>
        <w:rPr>
          <w:b/>
          <w:i/>
          <w:spacing w:val="-15"/>
          <w:sz w:val="20"/>
        </w:rPr>
        <w:t> </w:t>
      </w:r>
      <w:r>
        <w:rPr>
          <w:b/>
          <w:i/>
          <w:sz w:val="20"/>
        </w:rPr>
        <w:t>only</w:t>
      </w:r>
      <w:r>
        <w:rPr>
          <w:b/>
          <w:i/>
          <w:spacing w:val="-14"/>
          <w:sz w:val="20"/>
        </w:rPr>
        <w:t> </w:t>
      </w:r>
      <w:r>
        <w:rPr>
          <w:b/>
          <w:i/>
          <w:sz w:val="20"/>
        </w:rPr>
        <w:t>with</w:t>
      </w:r>
      <w:r>
        <w:rPr>
          <w:b/>
          <w:i/>
          <w:spacing w:val="-14"/>
          <w:sz w:val="20"/>
        </w:rPr>
        <w:t> </w:t>
      </w:r>
      <w:r>
        <w:rPr>
          <w:b/>
          <w:i/>
          <w:sz w:val="20"/>
        </w:rPr>
        <w:t>safety</w:t>
      </w:r>
      <w:r>
        <w:rPr>
          <w:b/>
          <w:i/>
          <w:spacing w:val="-14"/>
          <w:sz w:val="20"/>
        </w:rPr>
        <w:t> </w:t>
      </w:r>
      <w:r>
        <w:rPr>
          <w:b/>
          <w:i/>
          <w:sz w:val="20"/>
        </w:rPr>
        <w:t>protections</w:t>
      </w:r>
      <w:r>
        <w:rPr>
          <w:b/>
          <w:i/>
          <w:spacing w:val="-14"/>
          <w:sz w:val="20"/>
        </w:rPr>
        <w:t> </w:t>
      </w:r>
      <w:r>
        <w:rPr>
          <w:b/>
          <w:i/>
          <w:sz w:val="20"/>
        </w:rPr>
        <w:t>-</w:t>
      </w:r>
    </w:p>
    <w:p>
      <w:pPr>
        <w:spacing w:line="144" w:lineRule="auto" w:before="80"/>
        <w:ind w:left="1091" w:right="0" w:hanging="794"/>
        <w:jc w:val="left"/>
        <w:rPr>
          <w:sz w:val="20"/>
        </w:rPr>
      </w:pPr>
      <w:r>
        <w:rPr>
          <w:position w:val="-16"/>
        </w:rPr>
        <w:drawing>
          <wp:inline distT="0" distB="0" distL="0" distR="0">
            <wp:extent cx="319007" cy="243812"/>
            <wp:effectExtent l="0" t="0" r="0" b="0"/>
            <wp:docPr id="9" name="image29.png" descr=""/>
            <wp:cNvGraphicFramePr>
              <a:graphicFrameLocks noChangeAspect="1"/>
            </wp:cNvGraphicFramePr>
            <a:graphic>
              <a:graphicData uri="http://schemas.openxmlformats.org/drawingml/2006/picture">
                <pic:pic>
                  <pic:nvPicPr>
                    <pic:cNvPr id="10" name="image29.png"/>
                    <pic:cNvPicPr/>
                  </pic:nvPicPr>
                  <pic:blipFill>
                    <a:blip r:embed="rId33" cstate="print"/>
                    <a:stretch>
                      <a:fillRect/>
                    </a:stretch>
                  </pic:blipFill>
                  <pic:spPr>
                    <a:xfrm>
                      <a:off x="0" y="0"/>
                      <a:ext cx="319007" cy="243812"/>
                    </a:xfrm>
                    <a:prstGeom prst="rect">
                      <a:avLst/>
                    </a:prstGeom>
                  </pic:spPr>
                </pic:pic>
              </a:graphicData>
            </a:graphic>
          </wp:inline>
        </w:drawing>
      </w:r>
      <w:r>
        <w:rPr>
          <w:position w:val="-16"/>
        </w:rPr>
      </w:r>
      <w:r>
        <w:rPr>
          <w:rFonts w:ascii="Times New Roman"/>
          <w:sz w:val="20"/>
        </w:rPr>
        <w:t>     </w:t>
      </w:r>
      <w:r>
        <w:rPr>
          <w:rFonts w:ascii="Times New Roman"/>
          <w:spacing w:val="-10"/>
          <w:sz w:val="20"/>
        </w:rPr>
        <w:t> </w:t>
      </w:r>
      <w:r>
        <w:rPr>
          <w:sz w:val="20"/>
        </w:rPr>
        <w:t>It</w:t>
      </w:r>
      <w:r>
        <w:rPr>
          <w:spacing w:val="-15"/>
          <w:sz w:val="20"/>
        </w:rPr>
        <w:t> </w:t>
      </w:r>
      <w:r>
        <w:rPr>
          <w:sz w:val="20"/>
        </w:rPr>
        <w:t>is</w:t>
      </w:r>
      <w:r>
        <w:rPr>
          <w:spacing w:val="-14"/>
          <w:sz w:val="20"/>
        </w:rPr>
        <w:t> </w:t>
      </w:r>
      <w:r>
        <w:rPr>
          <w:sz w:val="20"/>
        </w:rPr>
        <w:t>a</w:t>
      </w:r>
      <w:r>
        <w:rPr>
          <w:spacing w:val="-14"/>
          <w:sz w:val="20"/>
        </w:rPr>
        <w:t> </w:t>
      </w:r>
      <w:r>
        <w:rPr>
          <w:sz w:val="20"/>
        </w:rPr>
        <w:t>must</w:t>
      </w:r>
      <w:r>
        <w:rPr>
          <w:spacing w:val="-14"/>
          <w:sz w:val="20"/>
        </w:rPr>
        <w:t> </w:t>
      </w:r>
      <w:r>
        <w:rPr>
          <w:sz w:val="20"/>
        </w:rPr>
        <w:t>to</w:t>
      </w:r>
      <w:r>
        <w:rPr>
          <w:spacing w:val="-14"/>
          <w:sz w:val="20"/>
        </w:rPr>
        <w:t> </w:t>
      </w:r>
      <w:r>
        <w:rPr>
          <w:sz w:val="20"/>
        </w:rPr>
        <w:t>use</w:t>
      </w:r>
      <w:r>
        <w:rPr>
          <w:spacing w:val="-14"/>
          <w:sz w:val="20"/>
        </w:rPr>
        <w:t> </w:t>
      </w:r>
      <w:r>
        <w:rPr>
          <w:sz w:val="20"/>
        </w:rPr>
        <w:t>protection</w:t>
      </w:r>
      <w:r>
        <w:rPr>
          <w:spacing w:val="-14"/>
          <w:sz w:val="20"/>
        </w:rPr>
        <w:t> </w:t>
      </w:r>
      <w:r>
        <w:rPr>
          <w:sz w:val="20"/>
        </w:rPr>
        <w:t>means</w:t>
      </w:r>
      <w:r>
        <w:rPr>
          <w:spacing w:val="-14"/>
          <w:sz w:val="20"/>
        </w:rPr>
        <w:t> </w:t>
      </w:r>
      <w:r>
        <w:rPr>
          <w:sz w:val="20"/>
        </w:rPr>
        <w:t>suitable</w:t>
      </w:r>
      <w:r>
        <w:rPr>
          <w:spacing w:val="-14"/>
          <w:sz w:val="20"/>
        </w:rPr>
        <w:t> </w:t>
      </w:r>
      <w:r>
        <w:rPr>
          <w:sz w:val="20"/>
        </w:rPr>
        <w:t>for the different welding</w:t>
      </w:r>
      <w:r>
        <w:rPr>
          <w:spacing w:val="-40"/>
          <w:sz w:val="20"/>
        </w:rPr>
        <w:t> </w:t>
      </w:r>
      <w:r>
        <w:rPr>
          <w:sz w:val="20"/>
        </w:rPr>
        <w:t>works.</w:t>
      </w:r>
    </w:p>
    <w:p>
      <w:pPr>
        <w:pStyle w:val="BodyText"/>
        <w:spacing w:before="5"/>
        <w:rPr>
          <w:sz w:val="21"/>
        </w:rPr>
      </w:pPr>
    </w:p>
    <w:p>
      <w:pPr>
        <w:spacing w:before="1"/>
        <w:ind w:left="297" w:right="0" w:firstLine="0"/>
        <w:jc w:val="left"/>
        <w:rPr>
          <w:b/>
          <w:i/>
          <w:sz w:val="20"/>
        </w:rPr>
      </w:pPr>
      <w:r>
        <w:rPr/>
        <w:pict>
          <v:group style="position:absolute;margin-left:306.500183pt;margin-top:11.926722pt;width:24.8pt;height:24.8pt;mso-position-horizontal-relative:page;mso-position-vertical-relative:paragraph;z-index:1888" coordorigin="6130,239" coordsize="496,496">
            <v:shape style="position:absolute;left:6136;top:244;width:484;height:484" coordorigin="6136,245" coordsize="484,484" path="m6378,245l6454,257,6520,291,6573,344,6607,410,6619,486,6607,562,6573,629,6520,681,6454,715,6378,728,6301,715,6235,681,6183,629,6148,562,6136,486,6148,410,6183,344,6235,291,6301,257,6378,245xe" filled="false" stroked="true" strokeweight=".608012pt" strokecolor="#000000">
              <v:path arrowok="t"/>
              <v:stroke dashstyle="solid"/>
            </v:shape>
            <v:shape style="position:absolute;left:6250;top:374;width:257;height:226" type="#_x0000_t75" stroked="false">
              <v:imagedata r:id="rId34" o:title=""/>
            </v:shape>
            <v:shape style="position:absolute;left:6159;top:269;width:437;height:436" coordorigin="6160,269" coordsize="437,436" path="m6375,269l6308,281,6246,313,6198,363,6169,424,6160,490,6171,557,6204,618,6254,666,6315,695,6381,705,6448,694,6510,661,6511,660,6370,660,6310,645,6256,609,6219,555,6205,496,6213,437,6245,387,6311,387,6278,354,6328,323,6387,314,6510,314,6503,308,6442,279,6375,269xm6311,387l6245,387,6479,620,6429,651,6370,660,6511,660,6558,611,6570,587,6512,587,6311,387xm6510,314l6387,314,6447,329,6500,366,6538,419,6552,478,6544,537,6512,587,6570,587,6587,550,6597,484,6586,417,6553,356,6510,314xe" filled="true" fillcolor="#545454" stroked="false">
              <v:path arrowok="t"/>
              <v:fill type="solid"/>
            </v:shape>
            <v:shape style="position:absolute;left:6159;top:269;width:437;height:436" coordorigin="6160,269" coordsize="437,436" path="m6553,356l6586,417,6597,484,6587,550,6558,611,6510,661,6448,694,6381,705,6315,695,6254,666,6204,618,6171,557,6160,490,6169,424,6198,363,6246,313,6308,281,6375,269,6442,279,6503,308,6553,356xe" filled="false" stroked="true" strokeweight=".157003pt" strokecolor="#000000">
              <v:path arrowok="t"/>
              <v:stroke dashstyle="solid"/>
            </v:shape>
            <v:shape style="position:absolute;left:6203;top:312;width:351;height:349" type="#_x0000_t75" stroked="false">
              <v:imagedata r:id="rId35" o:title=""/>
            </v:shape>
            <w10:wrap type="none"/>
          </v:group>
        </w:pict>
      </w:r>
      <w:r>
        <w:rPr>
          <w:b/>
          <w:i/>
          <w:sz w:val="20"/>
        </w:rPr>
        <w:t>Use with only safety material -</w:t>
      </w:r>
    </w:p>
    <w:p>
      <w:pPr>
        <w:spacing w:line="225" w:lineRule="auto" w:before="23"/>
        <w:ind w:left="1091" w:right="141" w:firstLine="0"/>
        <w:jc w:val="both"/>
        <w:rPr>
          <w:sz w:val="20"/>
        </w:rPr>
      </w:pPr>
      <w:r>
        <w:rPr>
          <w:sz w:val="20"/>
        </w:rPr>
        <w:t>It is prohibited to use water to quench fires on the electric machines.</w:t>
      </w:r>
    </w:p>
    <w:p>
      <w:pPr>
        <w:pStyle w:val="BodyText"/>
        <w:spacing w:before="3"/>
        <w:rPr>
          <w:sz w:val="20"/>
        </w:rPr>
      </w:pPr>
    </w:p>
    <w:p>
      <w:pPr>
        <w:spacing w:before="0"/>
        <w:ind w:left="297" w:right="0" w:firstLine="0"/>
        <w:jc w:val="left"/>
        <w:rPr>
          <w:b/>
          <w:i/>
          <w:sz w:val="20"/>
        </w:rPr>
      </w:pPr>
      <w:r>
        <w:rPr>
          <w:b/>
          <w:i/>
          <w:sz w:val="20"/>
        </w:rPr>
        <w:t>Use only with non inserted voltage -</w:t>
      </w:r>
    </w:p>
    <w:p>
      <w:pPr>
        <w:spacing w:line="225" w:lineRule="auto" w:before="27"/>
        <w:ind w:left="1091" w:right="120" w:firstLine="0"/>
        <w:jc w:val="both"/>
        <w:rPr>
          <w:sz w:val="20"/>
        </w:rPr>
      </w:pPr>
      <w:r>
        <w:rPr/>
        <w:drawing>
          <wp:anchor distT="0" distB="0" distL="0" distR="0" allowOverlap="1" layoutInCell="1" locked="0" behindDoc="0" simplePos="0" relativeHeight="1816">
            <wp:simplePos x="0" y="0"/>
            <wp:positionH relativeFrom="page">
              <wp:posOffset>3888505</wp:posOffset>
            </wp:positionH>
            <wp:positionV relativeFrom="paragraph">
              <wp:posOffset>9682</wp:posOffset>
            </wp:positionV>
            <wp:extent cx="319848" cy="308271"/>
            <wp:effectExtent l="0" t="0" r="0" b="0"/>
            <wp:wrapNone/>
            <wp:docPr id="11" name="image32.png" descr=""/>
            <wp:cNvGraphicFramePr>
              <a:graphicFrameLocks noChangeAspect="1"/>
            </wp:cNvGraphicFramePr>
            <a:graphic>
              <a:graphicData uri="http://schemas.openxmlformats.org/drawingml/2006/picture">
                <pic:pic>
                  <pic:nvPicPr>
                    <pic:cNvPr id="12" name="image32.png"/>
                    <pic:cNvPicPr/>
                  </pic:nvPicPr>
                  <pic:blipFill>
                    <a:blip r:embed="rId36" cstate="print"/>
                    <a:stretch>
                      <a:fillRect/>
                    </a:stretch>
                  </pic:blipFill>
                  <pic:spPr>
                    <a:xfrm>
                      <a:off x="0" y="0"/>
                      <a:ext cx="319848" cy="308271"/>
                    </a:xfrm>
                    <a:prstGeom prst="rect">
                      <a:avLst/>
                    </a:prstGeom>
                  </pic:spPr>
                </pic:pic>
              </a:graphicData>
            </a:graphic>
          </wp:anchor>
        </w:drawing>
      </w:r>
      <w:r>
        <w:rPr>
          <w:sz w:val="20"/>
        </w:rPr>
        <w:t>It is prohibited to make interventions before having disinserted the voltage.</w:t>
      </w:r>
    </w:p>
    <w:p>
      <w:pPr>
        <w:pStyle w:val="BodyText"/>
        <w:rPr>
          <w:sz w:val="20"/>
        </w:rPr>
      </w:pPr>
    </w:p>
    <w:p>
      <w:pPr>
        <w:spacing w:before="0"/>
        <w:ind w:left="297" w:right="0" w:firstLine="0"/>
        <w:jc w:val="left"/>
        <w:rPr>
          <w:b/>
          <w:i/>
          <w:sz w:val="20"/>
        </w:rPr>
      </w:pPr>
      <w:r>
        <w:rPr/>
        <w:pict>
          <v:group style="position:absolute;margin-left:306.272064pt;margin-top:11.497338pt;width:24.8pt;height:24.9pt;mso-position-horizontal-relative:page;mso-position-vertical-relative:paragraph;z-index:1768" coordorigin="6125,230" coordsize="496,498">
            <v:shape style="position:absolute;left:6136;top:240;width:475;height:477" coordorigin="6136,241" coordsize="475,477" path="m6563,335l6598,402,6610,475,6600,548,6568,614,6516,669,6449,705,6377,717,6304,707,6238,675,6183,622,6148,555,6136,482,6146,410,6178,343,6230,288,6297,253,6369,241,6442,251,6508,283,6563,335xe" filled="false" stroked="true" strokeweight="1.058017pt" strokecolor="#000000">
              <v:path arrowok="t"/>
              <v:stroke dashstyle="solid"/>
            </v:shape>
            <v:shape style="position:absolute;left:6263;top:333;width:261;height:288" type="#_x0000_t75" stroked="false">
              <v:imagedata r:id="rId37" o:title=""/>
            </v:shape>
            <v:shape style="position:absolute;left:6162;top:268;width:420;height:422" coordorigin="6163,268" coordsize="420,422" path="m6370,268l6305,279,6246,310,6200,359,6172,418,6163,482,6174,546,6205,606,6253,653,6312,681,6376,690,6440,679,6499,648,6501,646,6365,646,6307,632,6255,597,6220,545,6206,487,6214,430,6245,382,6308,382,6277,350,6325,320,6381,312,6499,312,6492,305,6434,277,6370,268xm6308,382l6245,382,6469,607,6421,638,6365,646,6501,646,6546,599,6557,576,6501,576,6388,463,6308,382xm6499,312l6381,312,6438,326,6490,361,6525,413,6539,471,6531,527,6501,576,6557,576,6574,540,6583,476,6572,411,6541,352,6499,312xe" filled="true" fillcolor="#545454" stroked="false">
              <v:path arrowok="t"/>
              <v:fill type="solid"/>
            </v:shape>
            <v:shape style="position:absolute;left:6162;top:268;width:420;height:422" coordorigin="6163,268" coordsize="420,422" path="m6541,352l6572,411,6583,476,6574,540,6546,599,6499,648,6440,679,6376,690,6312,681,6253,653,6205,606,6174,546,6163,482,6172,418,6200,359,6246,310,6305,279,6370,268,6434,277,6492,305,6541,352xe" filled="false" stroked="true" strokeweight=".140001pt" strokecolor="#000000">
              <v:path arrowok="t"/>
              <v:stroke dashstyle="solid"/>
            </v:shape>
            <v:shape style="position:absolute;left:6204;top:310;width:337;height:338" type="#_x0000_t75" stroked="false">
              <v:imagedata r:id="rId38" o:title=""/>
            </v:shape>
            <w10:wrap type="none"/>
          </v:group>
        </w:pict>
      </w:r>
      <w:r>
        <w:rPr>
          <w:b/>
          <w:i/>
          <w:sz w:val="20"/>
        </w:rPr>
        <w:t>No smoking -</w:t>
      </w:r>
    </w:p>
    <w:p>
      <w:pPr>
        <w:spacing w:line="225" w:lineRule="auto" w:before="26"/>
        <w:ind w:left="1091" w:right="141" w:firstLine="0"/>
        <w:jc w:val="both"/>
        <w:rPr>
          <w:sz w:val="20"/>
        </w:rPr>
      </w:pPr>
      <w:r>
        <w:rPr>
          <w:sz w:val="20"/>
        </w:rPr>
        <w:t>It is prohibited to smoke while filling the tank with fuel.</w:t>
      </w:r>
    </w:p>
    <w:p>
      <w:pPr>
        <w:pStyle w:val="BodyText"/>
        <w:spacing w:before="3"/>
        <w:rPr>
          <w:sz w:val="20"/>
        </w:rPr>
      </w:pPr>
    </w:p>
    <w:p>
      <w:pPr>
        <w:spacing w:before="1"/>
        <w:ind w:left="297" w:right="0" w:firstLine="0"/>
        <w:jc w:val="left"/>
        <w:rPr>
          <w:b/>
          <w:i/>
          <w:sz w:val="20"/>
        </w:rPr>
      </w:pPr>
      <w:r>
        <w:rPr>
          <w:b/>
          <w:i/>
          <w:sz w:val="20"/>
        </w:rPr>
        <w:t>No welding -</w:t>
      </w:r>
    </w:p>
    <w:p>
      <w:pPr>
        <w:spacing w:line="225" w:lineRule="auto" w:before="23"/>
        <w:ind w:left="1091" w:right="119" w:firstLine="0"/>
        <w:jc w:val="both"/>
        <w:rPr>
          <w:sz w:val="20"/>
        </w:rPr>
      </w:pPr>
      <w:r>
        <w:rPr/>
        <w:drawing>
          <wp:anchor distT="0" distB="0" distL="0" distR="0" allowOverlap="1" layoutInCell="1" locked="0" behindDoc="0" simplePos="0" relativeHeight="1840">
            <wp:simplePos x="0" y="0"/>
            <wp:positionH relativeFrom="page">
              <wp:posOffset>3890065</wp:posOffset>
            </wp:positionH>
            <wp:positionV relativeFrom="paragraph">
              <wp:posOffset>14735</wp:posOffset>
            </wp:positionV>
            <wp:extent cx="309907" cy="298503"/>
            <wp:effectExtent l="0" t="0" r="0" b="0"/>
            <wp:wrapNone/>
            <wp:docPr id="13" name="image35.png" descr=""/>
            <wp:cNvGraphicFramePr>
              <a:graphicFrameLocks noChangeAspect="1"/>
            </wp:cNvGraphicFramePr>
            <a:graphic>
              <a:graphicData uri="http://schemas.openxmlformats.org/drawingml/2006/picture">
                <pic:pic>
                  <pic:nvPicPr>
                    <pic:cNvPr id="14" name="image35.png"/>
                    <pic:cNvPicPr/>
                  </pic:nvPicPr>
                  <pic:blipFill>
                    <a:blip r:embed="rId39" cstate="print"/>
                    <a:stretch>
                      <a:fillRect/>
                    </a:stretch>
                  </pic:blipFill>
                  <pic:spPr>
                    <a:xfrm>
                      <a:off x="0" y="0"/>
                      <a:ext cx="309907" cy="298503"/>
                    </a:xfrm>
                    <a:prstGeom prst="rect">
                      <a:avLst/>
                    </a:prstGeom>
                  </pic:spPr>
                </pic:pic>
              </a:graphicData>
            </a:graphic>
          </wp:anchor>
        </w:drawing>
      </w:r>
      <w:r>
        <w:rPr>
          <w:sz w:val="20"/>
        </w:rPr>
        <w:t>It is forbidden to weld in rooms containing explosive gases.</w:t>
      </w:r>
    </w:p>
    <w:p>
      <w:pPr>
        <w:pStyle w:val="BodyText"/>
      </w:pPr>
    </w:p>
    <w:p>
      <w:pPr>
        <w:spacing w:before="185"/>
        <w:ind w:left="297" w:right="0" w:firstLine="0"/>
        <w:jc w:val="left"/>
        <w:rPr>
          <w:b/>
          <w:sz w:val="20"/>
        </w:rPr>
      </w:pPr>
      <w:r>
        <w:rPr>
          <w:b/>
          <w:sz w:val="24"/>
        </w:rPr>
        <w:t>ADVICE </w:t>
      </w:r>
      <w:r>
        <w:rPr>
          <w:b/>
          <w:sz w:val="20"/>
        </w:rPr>
        <w:t>No harm for persons and things</w:t>
      </w:r>
    </w:p>
    <w:p>
      <w:pPr>
        <w:pStyle w:val="BodyText"/>
        <w:spacing w:before="10"/>
        <w:rPr>
          <w:b/>
        </w:rPr>
      </w:pPr>
    </w:p>
    <w:p>
      <w:pPr>
        <w:spacing w:line="225" w:lineRule="auto" w:before="0"/>
        <w:ind w:left="297" w:right="0" w:firstLine="0"/>
        <w:jc w:val="left"/>
        <w:rPr>
          <w:b/>
          <w:i/>
          <w:sz w:val="20"/>
        </w:rPr>
      </w:pPr>
      <w:r>
        <w:rPr>
          <w:b/>
          <w:i/>
          <w:sz w:val="20"/>
        </w:rPr>
        <w:t>Use only with safety tools, adapted to the specific </w:t>
      </w:r>
      <w:r>
        <w:rPr>
          <w:b/>
          <w:i/>
          <w:sz w:val="20"/>
        </w:rPr>
        <w:t>use -</w:t>
      </w:r>
    </w:p>
    <w:p>
      <w:pPr>
        <w:spacing w:line="225" w:lineRule="auto" w:before="26"/>
        <w:ind w:left="354" w:right="0" w:firstLine="0"/>
        <w:jc w:val="left"/>
        <w:rPr>
          <w:sz w:val="20"/>
        </w:rPr>
      </w:pPr>
      <w:r>
        <w:rPr>
          <w:sz w:val="20"/>
        </w:rPr>
        <w:t>It is advisable to use tools adapted to the various maintenance works.</w:t>
      </w:r>
    </w:p>
    <w:p>
      <w:pPr>
        <w:pStyle w:val="BodyText"/>
        <w:spacing w:before="8"/>
        <w:rPr>
          <w:sz w:val="18"/>
        </w:rPr>
      </w:pPr>
    </w:p>
    <w:p>
      <w:pPr>
        <w:spacing w:line="225" w:lineRule="auto" w:before="0"/>
        <w:ind w:left="1091" w:right="119" w:hanging="795"/>
        <w:jc w:val="both"/>
        <w:rPr>
          <w:sz w:val="20"/>
        </w:rPr>
      </w:pPr>
      <w:r>
        <w:rPr/>
        <w:drawing>
          <wp:anchor distT="0" distB="0" distL="0" distR="0" allowOverlap="1" layoutInCell="1" locked="0" behindDoc="1" simplePos="0" relativeHeight="268305119">
            <wp:simplePos x="0" y="0"/>
            <wp:positionH relativeFrom="page">
              <wp:posOffset>3906118</wp:posOffset>
            </wp:positionH>
            <wp:positionV relativeFrom="paragraph">
              <wp:posOffset>150223</wp:posOffset>
            </wp:positionV>
            <wp:extent cx="412620" cy="279165"/>
            <wp:effectExtent l="0" t="0" r="0" b="0"/>
            <wp:wrapNone/>
            <wp:docPr id="15" name="image36.png" descr=""/>
            <wp:cNvGraphicFramePr>
              <a:graphicFrameLocks noChangeAspect="1"/>
            </wp:cNvGraphicFramePr>
            <a:graphic>
              <a:graphicData uri="http://schemas.openxmlformats.org/drawingml/2006/picture">
                <pic:pic>
                  <pic:nvPicPr>
                    <pic:cNvPr id="16" name="image36.png"/>
                    <pic:cNvPicPr/>
                  </pic:nvPicPr>
                  <pic:blipFill>
                    <a:blip r:embed="rId40" cstate="print"/>
                    <a:stretch>
                      <a:fillRect/>
                    </a:stretch>
                  </pic:blipFill>
                  <pic:spPr>
                    <a:xfrm>
                      <a:off x="0" y="0"/>
                      <a:ext cx="412620" cy="279165"/>
                    </a:xfrm>
                    <a:prstGeom prst="rect">
                      <a:avLst/>
                    </a:prstGeom>
                  </pic:spPr>
                </pic:pic>
              </a:graphicData>
            </a:graphic>
          </wp:anchor>
        </w:drawing>
      </w:r>
      <w:r>
        <w:rPr>
          <w:b/>
          <w:i/>
          <w:sz w:val="20"/>
        </w:rPr>
        <w:t>Use</w:t>
      </w:r>
      <w:r>
        <w:rPr>
          <w:b/>
          <w:i/>
          <w:spacing w:val="-18"/>
          <w:sz w:val="20"/>
        </w:rPr>
        <w:t> </w:t>
      </w:r>
      <w:r>
        <w:rPr>
          <w:b/>
          <w:i/>
          <w:spacing w:val="-3"/>
          <w:sz w:val="20"/>
        </w:rPr>
        <w:t>only</w:t>
      </w:r>
      <w:r>
        <w:rPr>
          <w:b/>
          <w:i/>
          <w:spacing w:val="-18"/>
          <w:sz w:val="20"/>
        </w:rPr>
        <w:t> </w:t>
      </w:r>
      <w:r>
        <w:rPr>
          <w:b/>
          <w:i/>
          <w:spacing w:val="-3"/>
          <w:sz w:val="20"/>
        </w:rPr>
        <w:t>with</w:t>
      </w:r>
      <w:r>
        <w:rPr>
          <w:b/>
          <w:i/>
          <w:spacing w:val="-18"/>
          <w:sz w:val="20"/>
        </w:rPr>
        <w:t> </w:t>
      </w:r>
      <w:r>
        <w:rPr>
          <w:b/>
          <w:i/>
          <w:spacing w:val="-3"/>
          <w:sz w:val="20"/>
        </w:rPr>
        <w:t>safety</w:t>
      </w:r>
      <w:r>
        <w:rPr>
          <w:b/>
          <w:i/>
          <w:spacing w:val="-18"/>
          <w:sz w:val="20"/>
        </w:rPr>
        <w:t> </w:t>
      </w:r>
      <w:r>
        <w:rPr>
          <w:b/>
          <w:i/>
          <w:spacing w:val="-3"/>
          <w:sz w:val="20"/>
        </w:rPr>
        <w:t>protections,</w:t>
      </w:r>
      <w:r>
        <w:rPr>
          <w:b/>
          <w:i/>
          <w:spacing w:val="-18"/>
          <w:sz w:val="20"/>
        </w:rPr>
        <w:t> </w:t>
      </w:r>
      <w:r>
        <w:rPr>
          <w:b/>
          <w:i/>
          <w:spacing w:val="-3"/>
          <w:sz w:val="20"/>
        </w:rPr>
        <w:t>specifically</w:t>
      </w:r>
      <w:r>
        <w:rPr>
          <w:b/>
          <w:i/>
          <w:spacing w:val="-18"/>
          <w:sz w:val="20"/>
        </w:rPr>
        <w:t> </w:t>
      </w:r>
      <w:r>
        <w:rPr>
          <w:b/>
          <w:i/>
          <w:spacing w:val="-3"/>
          <w:sz w:val="20"/>
        </w:rPr>
        <w:t>suitable </w:t>
      </w:r>
      <w:r>
        <w:rPr>
          <w:sz w:val="20"/>
        </w:rPr>
        <w:t>It is advisable to use protections suitable </w:t>
      </w:r>
      <w:r>
        <w:rPr>
          <w:spacing w:val="-4"/>
          <w:sz w:val="20"/>
        </w:rPr>
        <w:t>for </w:t>
      </w:r>
      <w:r>
        <w:rPr>
          <w:sz w:val="20"/>
        </w:rPr>
        <w:t>the different welding</w:t>
      </w:r>
      <w:r>
        <w:rPr>
          <w:spacing w:val="-40"/>
          <w:sz w:val="20"/>
        </w:rPr>
        <w:t> </w:t>
      </w:r>
      <w:r>
        <w:rPr>
          <w:sz w:val="20"/>
        </w:rPr>
        <w:t>works.</w:t>
      </w:r>
    </w:p>
    <w:p>
      <w:pPr>
        <w:pStyle w:val="BodyText"/>
        <w:spacing w:before="3"/>
        <w:rPr>
          <w:sz w:val="20"/>
        </w:rPr>
      </w:pPr>
    </w:p>
    <w:p>
      <w:pPr>
        <w:spacing w:before="0"/>
        <w:ind w:left="297" w:right="0" w:firstLine="0"/>
        <w:jc w:val="left"/>
        <w:rPr>
          <w:b/>
          <w:i/>
          <w:sz w:val="20"/>
        </w:rPr>
      </w:pPr>
      <w:r>
        <w:rPr/>
        <w:drawing>
          <wp:anchor distT="0" distB="0" distL="0" distR="0" allowOverlap="1" layoutInCell="1" locked="0" behindDoc="1" simplePos="0" relativeHeight="268305143">
            <wp:simplePos x="0" y="0"/>
            <wp:positionH relativeFrom="page">
              <wp:posOffset>4218102</wp:posOffset>
            </wp:positionH>
            <wp:positionV relativeFrom="paragraph">
              <wp:posOffset>168035</wp:posOffset>
            </wp:positionV>
            <wp:extent cx="252931" cy="306149"/>
            <wp:effectExtent l="0" t="0" r="0" b="0"/>
            <wp:wrapNone/>
            <wp:docPr id="17" name="image37.png" descr=""/>
            <wp:cNvGraphicFramePr>
              <a:graphicFrameLocks noChangeAspect="1"/>
            </wp:cNvGraphicFramePr>
            <a:graphic>
              <a:graphicData uri="http://schemas.openxmlformats.org/drawingml/2006/picture">
                <pic:pic>
                  <pic:nvPicPr>
                    <pic:cNvPr id="18" name="image37.png"/>
                    <pic:cNvPicPr/>
                  </pic:nvPicPr>
                  <pic:blipFill>
                    <a:blip r:embed="rId41" cstate="print"/>
                    <a:stretch>
                      <a:fillRect/>
                    </a:stretch>
                  </pic:blipFill>
                  <pic:spPr>
                    <a:xfrm>
                      <a:off x="0" y="0"/>
                      <a:ext cx="252931" cy="306149"/>
                    </a:xfrm>
                    <a:prstGeom prst="rect">
                      <a:avLst/>
                    </a:prstGeom>
                  </pic:spPr>
                </pic:pic>
              </a:graphicData>
            </a:graphic>
          </wp:anchor>
        </w:drawing>
      </w:r>
      <w:r>
        <w:rPr>
          <w:b/>
          <w:i/>
          <w:sz w:val="20"/>
        </w:rPr>
        <w:t>Use only with safety protections</w:t>
      </w:r>
      <w:r>
        <w:rPr>
          <w:b/>
          <w:i/>
          <w:spacing w:val="-24"/>
          <w:sz w:val="20"/>
        </w:rPr>
        <w:t> </w:t>
      </w:r>
      <w:r>
        <w:rPr>
          <w:b/>
          <w:i/>
          <w:sz w:val="20"/>
        </w:rPr>
        <w:t>-</w:t>
      </w:r>
    </w:p>
    <w:p>
      <w:pPr>
        <w:spacing w:line="144" w:lineRule="auto" w:before="90"/>
        <w:ind w:left="306" w:right="0" w:firstLine="1123"/>
        <w:jc w:val="left"/>
        <w:rPr>
          <w:sz w:val="20"/>
        </w:rPr>
      </w:pPr>
      <w:r>
        <w:rPr>
          <w:sz w:val="20"/>
        </w:rPr>
        <w:t>It</w:t>
      </w:r>
      <w:r>
        <w:rPr>
          <w:spacing w:val="19"/>
          <w:sz w:val="20"/>
        </w:rPr>
        <w:t> </w:t>
      </w:r>
      <w:r>
        <w:rPr>
          <w:sz w:val="20"/>
        </w:rPr>
        <w:t>is</w:t>
      </w:r>
      <w:r>
        <w:rPr>
          <w:spacing w:val="20"/>
          <w:sz w:val="20"/>
        </w:rPr>
        <w:t> </w:t>
      </w:r>
      <w:r>
        <w:rPr>
          <w:sz w:val="20"/>
        </w:rPr>
        <w:t>advisable</w:t>
      </w:r>
      <w:r>
        <w:rPr>
          <w:spacing w:val="20"/>
          <w:sz w:val="20"/>
        </w:rPr>
        <w:t> </w:t>
      </w:r>
      <w:r>
        <w:rPr>
          <w:sz w:val="20"/>
        </w:rPr>
        <w:t>to</w:t>
      </w:r>
      <w:r>
        <w:rPr>
          <w:spacing w:val="20"/>
          <w:sz w:val="20"/>
        </w:rPr>
        <w:t> </w:t>
      </w:r>
      <w:r>
        <w:rPr>
          <w:sz w:val="20"/>
        </w:rPr>
        <w:t>use</w:t>
      </w:r>
      <w:r>
        <w:rPr>
          <w:spacing w:val="20"/>
          <w:sz w:val="20"/>
        </w:rPr>
        <w:t> </w:t>
      </w:r>
      <w:r>
        <w:rPr>
          <w:sz w:val="20"/>
        </w:rPr>
        <w:t>protections</w:t>
      </w:r>
      <w:r>
        <w:rPr>
          <w:spacing w:val="20"/>
          <w:sz w:val="20"/>
        </w:rPr>
        <w:t> </w:t>
      </w:r>
      <w:r>
        <w:rPr>
          <w:sz w:val="20"/>
        </w:rPr>
        <w:t>suitable</w:t>
      </w:r>
      <w:r>
        <w:rPr>
          <w:w w:val="99"/>
          <w:sz w:val="20"/>
        </w:rPr>
        <w:t> </w:t>
      </w:r>
      <w:r>
        <w:rPr>
          <w:w w:val="99"/>
          <w:position w:val="-8"/>
          <w:sz w:val="20"/>
        </w:rPr>
        <w:drawing>
          <wp:inline distT="0" distB="0" distL="0" distR="0">
            <wp:extent cx="260168" cy="259842"/>
            <wp:effectExtent l="0" t="0" r="0" b="0"/>
            <wp:docPr id="19" name="image38.png" descr=""/>
            <wp:cNvGraphicFramePr>
              <a:graphicFrameLocks noChangeAspect="1"/>
            </wp:cNvGraphicFramePr>
            <a:graphic>
              <a:graphicData uri="http://schemas.openxmlformats.org/drawingml/2006/picture">
                <pic:pic>
                  <pic:nvPicPr>
                    <pic:cNvPr id="20" name="image38.png"/>
                    <pic:cNvPicPr/>
                  </pic:nvPicPr>
                  <pic:blipFill>
                    <a:blip r:embed="rId42" cstate="print"/>
                    <a:stretch>
                      <a:fillRect/>
                    </a:stretch>
                  </pic:blipFill>
                  <pic:spPr>
                    <a:xfrm>
                      <a:off x="0" y="0"/>
                      <a:ext cx="260168" cy="259842"/>
                    </a:xfrm>
                    <a:prstGeom prst="rect">
                      <a:avLst/>
                    </a:prstGeom>
                  </pic:spPr>
                </pic:pic>
              </a:graphicData>
            </a:graphic>
          </wp:inline>
        </w:drawing>
      </w:r>
      <w:r>
        <w:rPr>
          <w:w w:val="99"/>
          <w:position w:val="-8"/>
          <w:sz w:val="20"/>
        </w:rPr>
      </w:r>
      <w:r>
        <w:rPr>
          <w:rFonts w:ascii="Times New Roman"/>
          <w:w w:val="99"/>
          <w:sz w:val="20"/>
        </w:rPr>
        <w:t>             </w:t>
      </w:r>
      <w:r>
        <w:rPr>
          <w:rFonts w:ascii="Times New Roman"/>
          <w:spacing w:val="14"/>
          <w:w w:val="99"/>
          <w:sz w:val="20"/>
        </w:rPr>
        <w:t> </w:t>
      </w:r>
      <w:r>
        <w:rPr>
          <w:sz w:val="20"/>
        </w:rPr>
        <w:t>for the different daily checking</w:t>
      </w:r>
      <w:r>
        <w:rPr>
          <w:spacing w:val="-26"/>
          <w:sz w:val="20"/>
        </w:rPr>
        <w:t> </w:t>
      </w:r>
      <w:r>
        <w:rPr>
          <w:sz w:val="20"/>
        </w:rPr>
        <w:t>works.</w:t>
      </w:r>
    </w:p>
    <w:p>
      <w:pPr>
        <w:spacing w:before="216"/>
        <w:ind w:left="297" w:right="0" w:firstLine="0"/>
        <w:jc w:val="left"/>
        <w:rPr>
          <w:b/>
          <w:i/>
          <w:sz w:val="20"/>
        </w:rPr>
      </w:pPr>
      <w:r>
        <w:rPr/>
        <w:pict>
          <v:group style="position:absolute;margin-left:308.02243pt;margin-top:22.715801pt;width:24.85pt;height:29.7pt;mso-position-horizontal-relative:page;mso-position-vertical-relative:paragraph;z-index:1960" coordorigin="6160,454" coordsize="497,594">
            <v:shape style="position:absolute;left:6161;top:455;width:482;height:138" coordorigin="6162,456" coordsize="482,138" path="m6643,456l6162,456,6163,593,6643,593,6643,456xe" filled="true" fillcolor="#000000" stroked="false">
              <v:path arrowok="t"/>
              <v:fill type="solid"/>
            </v:shape>
            <v:shape style="position:absolute;left:6161;top:455;width:482;height:138" coordorigin="6162,456" coordsize="482,138" path="m6162,456l6643,456,6643,593,6163,593,6162,456xe" filled="false" stroked="true" strokeweight=".140421pt" strokecolor="#000000">
              <v:path arrowok="t"/>
              <v:stroke dashstyle="solid"/>
            </v:shape>
            <v:shape style="position:absolute;left:6357;top:485;width:88;height:90" coordorigin="6357,485" coordsize="88,90" path="m6421,485l6380,485,6380,521,6357,521,6402,575,6445,521,6421,521,6421,485xe" filled="true" fillcolor="#ffffff" stroked="false">
              <v:path arrowok="t"/>
              <v:fill type="solid"/>
            </v:shape>
            <v:shape style="position:absolute;left:6357;top:485;width:88;height:90" coordorigin="6357,485" coordsize="88,90" path="m6445,521l6421,521,6421,485,6380,485,6380,521,6357,521,6402,575,6445,521xe" filled="false" stroked="true" strokeweight=".141022pt" strokecolor="#000000">
              <v:path arrowok="t"/>
              <v:stroke dashstyle="solid"/>
            </v:shape>
            <v:shape style="position:absolute;left:6174;top:607;width:482;height:439" coordorigin="6174,608" coordsize="482,439" path="m6611,969l6494,969,6624,1046,6641,1043,6652,1030,6656,1013,6650,996,6611,969xm6522,767l6385,767,6441,829,6380,942,6379,957,6387,970,6402,979,6421,980,6494,969,6611,969,6585,952,6594,949,6603,931,6599,914,6591,905,6535,905,6535,782,6522,767xm6369,787l6294,787,6225,889,6229,905,6242,918,6260,922,6274,913,6369,787xm6569,898l6535,905,6591,905,6587,901,6569,898xm6461,699l6308,699,6317,704,6317,705,6179,784,6174,799,6179,815,6193,826,6211,829,6294,787,6369,787,6385,767,6522,767,6461,699xm6331,608l6260,608,6253,616,6249,626,6248,637,6248,648,6251,658,6255,669,6262,679,6302,707,6308,699,6461,699,6449,686,6357,686,6370,647,6374,637,6371,629,6362,623,6338,612,6331,608xm6409,662l6397,665,6357,686,6449,686,6441,676,6431,667,6420,662,6409,662xe" filled="true" fillcolor="#000000" stroked="false">
              <v:path arrowok="t"/>
              <v:fill type="solid"/>
            </v:shape>
            <v:shape style="position:absolute;left:6174;top:607;width:482;height:439" coordorigin="6174,608" coordsize="482,439" path="m6260,608l6331,608,6338,612,6362,623,6371,629,6374,637,6370,647,6357,686,6397,665,6409,662,6420,662,6431,667,6441,676,6535,782,6535,905,6569,898,6587,901,6599,914,6603,931,6594,949,6585,952,6650,996,6656,1013,6652,1030,6641,1043,6624,1046,6494,969,6421,980,6402,979,6387,970,6379,957,6380,942,6441,829,6385,767,6274,913,6260,922,6242,918,6229,905,6225,889,6294,787,6211,829,6193,826,6179,815,6174,799,6179,784,6317,705,6317,704,6308,699,6302,707,6262,679,6255,669,6251,658,6248,648,6248,637,6249,626,6253,616,6260,608xe" filled="false" stroked="true" strokeweight=".140938pt" strokecolor="#000000">
              <v:path arrowok="t"/>
              <v:stroke dashstyle="solid"/>
            </v:shape>
            <v:shape style="position:absolute;left:6460;top:882;width:19;height:34" coordorigin="6461,882" coordsize="19,34" path="m6479,882l6461,916,6479,916,6479,882xe" filled="true" fillcolor="#ffffff" stroked="false">
              <v:path arrowok="t"/>
              <v:fill type="solid"/>
            </v:shape>
            <v:shape style="position:absolute;left:6460;top:882;width:19;height:34" coordorigin="6461,882" coordsize="19,34" path="m6461,916l6479,882,6479,916,6461,916xe" filled="false" stroked="true" strokeweight=".141375pt" strokecolor="#000000">
              <v:path arrowok="t"/>
              <v:stroke dashstyle="solid"/>
            </v:shape>
            <v:shape style="position:absolute;left:6284;top:666;width:14;height:9" coordorigin="6284,667" coordsize="14,9" path="m6293,673l6288,673,6289,675,6291,675,6293,673xm6297,669l6284,669,6284,673,6297,673,6297,669xm6289,667l6288,669,6293,669,6291,668,6289,667xe" filled="true" fillcolor="#ffffff" stroked="false">
              <v:path arrowok="t"/>
              <v:fill type="solid"/>
            </v:shape>
            <v:shape style="position:absolute;left:6284;top:666;width:14;height:9" coordorigin="6284,667" coordsize="14,9" path="m6297,673l6293,673,6291,675,6289,675,6288,673,6284,673,6284,669,6288,669,6289,667,6291,668,6293,669,6297,669,6297,673xe" filled="false" stroked="true" strokeweight=".140694pt" strokecolor="#000000">
              <v:path arrowok="t"/>
              <v:stroke dashstyle="solid"/>
            </v:shape>
            <w10:wrap type="none"/>
          </v:group>
        </w:pict>
      </w:r>
      <w:r>
        <w:rPr>
          <w:b/>
          <w:i/>
          <w:sz w:val="20"/>
        </w:rPr>
        <w:t>Use only with safety protections -</w:t>
      </w:r>
    </w:p>
    <w:p>
      <w:pPr>
        <w:spacing w:line="225" w:lineRule="auto" w:before="26"/>
        <w:ind w:left="1137" w:right="119" w:firstLine="0"/>
        <w:jc w:val="both"/>
        <w:rPr>
          <w:sz w:val="20"/>
        </w:rPr>
      </w:pPr>
      <w:r>
        <w:rPr>
          <w:sz w:val="20"/>
        </w:rPr>
        <w:t>It is advisable to use all protections while shifting the machine.</w:t>
      </w:r>
    </w:p>
    <w:p>
      <w:pPr>
        <w:pStyle w:val="BodyText"/>
        <w:spacing w:before="3"/>
        <w:rPr>
          <w:sz w:val="20"/>
        </w:rPr>
      </w:pPr>
    </w:p>
    <w:p>
      <w:pPr>
        <w:spacing w:before="0"/>
        <w:ind w:left="297" w:right="0" w:firstLine="0"/>
        <w:jc w:val="left"/>
        <w:rPr>
          <w:b/>
          <w:sz w:val="20"/>
        </w:rPr>
      </w:pPr>
      <w:r>
        <w:rPr/>
        <w:drawing>
          <wp:anchor distT="0" distB="0" distL="0" distR="0" allowOverlap="1" layoutInCell="1" locked="0" behindDoc="0" simplePos="0" relativeHeight="1984">
            <wp:simplePos x="0" y="0"/>
            <wp:positionH relativeFrom="page">
              <wp:posOffset>3915333</wp:posOffset>
            </wp:positionH>
            <wp:positionV relativeFrom="paragraph">
              <wp:posOffset>151790</wp:posOffset>
            </wp:positionV>
            <wp:extent cx="309765" cy="314221"/>
            <wp:effectExtent l="0" t="0" r="0" b="0"/>
            <wp:wrapNone/>
            <wp:docPr id="21" name="image39.png" descr=""/>
            <wp:cNvGraphicFramePr>
              <a:graphicFrameLocks noChangeAspect="1"/>
            </wp:cNvGraphicFramePr>
            <a:graphic>
              <a:graphicData uri="http://schemas.openxmlformats.org/drawingml/2006/picture">
                <pic:pic>
                  <pic:nvPicPr>
                    <pic:cNvPr id="22" name="image39.png"/>
                    <pic:cNvPicPr/>
                  </pic:nvPicPr>
                  <pic:blipFill>
                    <a:blip r:embed="rId43" cstate="print"/>
                    <a:stretch>
                      <a:fillRect/>
                    </a:stretch>
                  </pic:blipFill>
                  <pic:spPr>
                    <a:xfrm>
                      <a:off x="0" y="0"/>
                      <a:ext cx="309765" cy="314221"/>
                    </a:xfrm>
                    <a:prstGeom prst="rect">
                      <a:avLst/>
                    </a:prstGeom>
                  </pic:spPr>
                </pic:pic>
              </a:graphicData>
            </a:graphic>
          </wp:anchor>
        </w:drawing>
      </w:r>
      <w:r>
        <w:rPr>
          <w:b/>
          <w:i/>
          <w:sz w:val="20"/>
        </w:rPr>
        <w:t>Use only with safety protections </w:t>
      </w:r>
      <w:r>
        <w:rPr>
          <w:b/>
          <w:sz w:val="20"/>
        </w:rPr>
        <w:t>-</w:t>
      </w:r>
    </w:p>
    <w:p>
      <w:pPr>
        <w:spacing w:line="225" w:lineRule="auto" w:before="24"/>
        <w:ind w:left="1091" w:right="119" w:firstLine="0"/>
        <w:jc w:val="both"/>
        <w:rPr>
          <w:sz w:val="20"/>
        </w:rPr>
      </w:pPr>
      <w:r>
        <w:rPr>
          <w:sz w:val="20"/>
        </w:rPr>
        <w:t>It is advisable to use protections suitable for the different daily checking works.and/or of maintenance.</w:t>
      </w:r>
    </w:p>
    <w:p>
      <w:pPr>
        <w:spacing w:after="0" w:line="225" w:lineRule="auto"/>
        <w:jc w:val="both"/>
        <w:rPr>
          <w:sz w:val="20"/>
        </w:rPr>
        <w:sectPr>
          <w:type w:val="continuous"/>
          <w:pgSz w:w="11900" w:h="16840"/>
          <w:pgMar w:top="1580" w:bottom="280" w:left="560" w:right="780"/>
          <w:cols w:num="2" w:equalWidth="0">
            <w:col w:w="5224" w:space="40"/>
            <w:col w:w="52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4"/>
        <w:ind w:left="1165" w:right="0" w:firstLine="0"/>
        <w:jc w:val="left"/>
        <w:rPr>
          <w:sz w:val="20"/>
        </w:rPr>
      </w:pPr>
      <w:r>
        <w:rPr/>
        <w:pict>
          <v:group style="position:absolute;margin-left:43.959183pt;margin-top:-1.577737pt;width:30.8pt;height:30.8pt;mso-position-horizontal-relative:page;mso-position-vertical-relative:paragraph;z-index:2056" coordorigin="879,-32" coordsize="616,616">
            <v:shape style="position:absolute;left:977;top:96;width:401;height:360" type="#_x0000_t75" stroked="false">
              <v:imagedata r:id="rId44" o:title=""/>
            </v:shape>
            <v:shape style="position:absolute;left:881;top:-30;width:611;height:612" coordorigin="881,-29" coordsize="611,612" path="m1196,-29l1128,-24,1063,-4,1002,32,951,80,914,137,891,201,881,267,887,334,907,400,942,460,991,511,1048,549,1111,572,1178,582,1245,577,1310,556,1371,521,1374,518,1209,518,1141,515,1075,491,1016,447,972,388,948,322,945,255,962,191,1000,136,1093,136,1047,90,1101,52,1165,34,1373,34,1326,3,1262,-20,1196,-29xm1093,136l1000,136,1327,463,1273,501,1209,518,1374,518,1422,472,1458,416,1374,416,1093,136xm1373,34l1165,34,1233,38,1299,62,1358,106,1402,164,1426,230,1429,298,1412,362,1374,416,1458,416,1459,415,1483,352,1492,285,1487,218,1467,152,1432,92,1383,41,1373,34xe" filled="true" fillcolor="#545454" stroked="false">
              <v:path arrowok="t"/>
              <v:fill type="solid"/>
            </v:shape>
            <v:shape style="position:absolute;left:881;top:-30;width:611;height:612" coordorigin="881,-29" coordsize="611,612" path="m1432,92l1467,152,1487,218,1492,285,1483,352,1459,415,1422,472,1371,521,1310,556,1245,577,1178,582,1111,572,1048,549,991,511,942,460,907,400,887,334,881,267,891,201,914,137,951,80,1002,32,1063,-4,1128,-24,1196,-29,1262,-20,1326,3,1383,41,1432,92xe" filled="false" stroked="true" strokeweight=".216pt" strokecolor="#000000">
              <v:path arrowok="t"/>
              <v:stroke dashstyle="solid"/>
            </v:shape>
            <v:shape style="position:absolute;left:942;top:32;width:489;height:488" type="#_x0000_t75" stroked="false">
              <v:imagedata r:id="rId45" o:title=""/>
            </v:shape>
            <w10:wrap type="none"/>
          </v:group>
        </w:pict>
      </w:r>
      <w:r>
        <w:rPr/>
        <w:pict>
          <v:shape style="position:absolute;margin-left:550.890381pt;margin-top:-24.129421pt;width:9.85pt;height:58.3pt;mso-position-horizontal-relative:page;mso-position-vertical-relative:paragraph;z-index:2080" type="#_x0000_t202" filled="false" stroked="false">
            <v:textbox inset="0,0,0,0" style="layout-flow:vertical;mso-layout-flow-alt:bottom-to-top">
              <w:txbxContent>
                <w:p>
                  <w:pPr>
                    <w:spacing w:before="15"/>
                    <w:ind w:left="20" w:right="0" w:firstLine="0"/>
                    <w:jc w:val="left"/>
                    <w:rPr>
                      <w:sz w:val="14"/>
                    </w:rPr>
                  </w:pPr>
                  <w:r>
                    <w:rPr>
                      <w:sz w:val="14"/>
                    </w:rPr>
                    <w:t>26/11/99 M2-1GB</w:t>
                  </w:r>
                </w:p>
              </w:txbxContent>
            </v:textbox>
            <w10:wrap type="none"/>
          </v:shape>
        </w:pict>
      </w:r>
      <w:r>
        <w:rPr>
          <w:b/>
          <w:i/>
          <w:sz w:val="20"/>
        </w:rPr>
        <w:t>ACCES FORBIDDEN </w:t>
      </w:r>
      <w:r>
        <w:rPr>
          <w:i/>
          <w:sz w:val="20"/>
        </w:rPr>
        <w:t>to non authorizad </w:t>
      </w:r>
      <w:r>
        <w:rPr>
          <w:sz w:val="20"/>
        </w:rPr>
        <w:t>peaple.</w:t>
      </w:r>
    </w:p>
    <w:p>
      <w:pPr>
        <w:spacing w:after="0"/>
        <w:jc w:val="left"/>
        <w:rPr>
          <w:sz w:val="20"/>
        </w:rPr>
        <w:sectPr>
          <w:type w:val="continuous"/>
          <w:pgSz w:w="11900" w:h="16840"/>
          <w:pgMar w:top="1580" w:bottom="280" w:left="560" w:right="78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44"/>
        <w:gridCol w:w="4499"/>
        <w:gridCol w:w="2933"/>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44"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1.0-06/00</w:t>
            </w:r>
          </w:p>
        </w:tc>
        <w:tc>
          <w:tcPr>
            <w:tcW w:w="4499" w:type="dxa"/>
            <w:tcBorders>
              <w:left w:val="nil"/>
              <w:right w:val="nil"/>
            </w:tcBorders>
          </w:tcPr>
          <w:p>
            <w:pPr>
              <w:pStyle w:val="TableParagraph"/>
              <w:spacing w:before="6"/>
              <w:rPr>
                <w:sz w:val="24"/>
              </w:rPr>
            </w:pPr>
          </w:p>
          <w:p>
            <w:pPr>
              <w:pStyle w:val="TableParagraph"/>
              <w:ind w:left="288"/>
              <w:rPr>
                <w:b/>
                <w:sz w:val="22"/>
              </w:rPr>
            </w:pPr>
            <w:r>
              <w:rPr>
                <w:b/>
                <w:w w:val="90"/>
                <w:sz w:val="22"/>
              </w:rPr>
              <w:t>INSTALLATION AND ADVICE BEFORE USE</w:t>
            </w:r>
          </w:p>
        </w:tc>
        <w:tc>
          <w:tcPr>
            <w:tcW w:w="2933" w:type="dxa"/>
            <w:tcBorders>
              <w:left w:val="nil"/>
            </w:tcBorders>
          </w:tcPr>
          <w:p>
            <w:pPr>
              <w:pStyle w:val="TableParagraph"/>
              <w:spacing w:before="6"/>
              <w:rPr>
                <w:sz w:val="24"/>
              </w:rPr>
            </w:pPr>
          </w:p>
          <w:p>
            <w:pPr>
              <w:pStyle w:val="TableParagraph"/>
              <w:ind w:left="438"/>
              <w:rPr>
                <w:b/>
                <w:sz w:val="22"/>
              </w:rPr>
            </w:pPr>
            <w:r>
              <w:rPr>
                <w:b/>
                <w:w w:val="95"/>
                <w:sz w:val="22"/>
              </w:rPr>
              <w:t>GE_, MS_, TS_</w:t>
            </w:r>
          </w:p>
        </w:tc>
        <w:tc>
          <w:tcPr>
            <w:tcW w:w="842" w:type="dxa"/>
          </w:tcPr>
          <w:p>
            <w:pPr>
              <w:pStyle w:val="TableParagraph"/>
              <w:spacing w:line="249" w:lineRule="auto" w:before="18"/>
              <w:ind w:left="248" w:right="256" w:firstLine="67"/>
              <w:rPr>
                <w:b/>
                <w:sz w:val="22"/>
              </w:rPr>
            </w:pPr>
            <w:r>
              <w:rPr>
                <w:b/>
                <w:sz w:val="22"/>
              </w:rPr>
              <w:t>M </w:t>
            </w:r>
            <w:r>
              <w:rPr>
                <w:b/>
                <w:w w:val="90"/>
                <w:sz w:val="22"/>
              </w:rPr>
              <w:t>2-5</w:t>
            </w:r>
          </w:p>
        </w:tc>
      </w:tr>
    </w:tbl>
    <w:p>
      <w:pPr>
        <w:pStyle w:val="BodyText"/>
        <w:spacing w:before="3"/>
        <w:rPr>
          <w:sz w:val="8"/>
        </w:rPr>
      </w:pPr>
      <w:r>
        <w:rPr/>
        <w:pict>
          <v:group style="position:absolute;margin-left:491.649994pt;margin-top:606.650024pt;width:58.15pt;height:141.75pt;mso-position-horizontal-relative:page;mso-position-vertical-relative:page;z-index:2440" coordorigin="9833,12133" coordsize="1163,2835">
            <v:rect style="position:absolute;left:9837;top:12137;width:1154;height:1692" filled="true" fillcolor="#cecece" stroked="false">
              <v:fill type="solid"/>
            </v:rect>
            <v:shape style="position:absolute;left:9837;top:12137;width:1154;height:2826" coordorigin="9838,12138" coordsize="1154,2826" path="m9838,12138l10991,12138,10991,13829,9838,13829,9838,12138xm9838,13839l10991,13839,10991,14963,9838,14963,9838,13839xe" filled="false" stroked="true" strokeweight=".480001pt" strokecolor="#000000">
              <v:path arrowok="t"/>
              <v:stroke dashstyle="solid"/>
            </v:shape>
            <v:shape style="position:absolute;left:9919;top:12786;width:367;height:395" type="#_x0000_t75" stroked="false">
              <v:imagedata r:id="rId46" o:title=""/>
            </v:shape>
            <v:shape style="position:absolute;left:10150;top:14256;width:748;height:581" coordorigin="10150,14256" coordsize="748,581" path="m10652,14499l10590,14499,10378,14796,10374,14805,10373,14815,10376,14824,10382,14831,10391,14836,10400,14837,10410,14834,10418,14828,10652,14499xm10672,14256l10284,14256,10272,14267,10272,14280,10272,14295,10278,14306,10510,14306,10510,14481,10164,14647,10156,14655,10151,14664,10150,14674,10154,14684,10163,14697,10174,14698,10186,14693,10590,14499,10652,14499,10651,14307,10723,14307,10672,14256xm10723,14307l10651,14307,10851,14506,10861,14512,10871,14513,10881,14510,10889,14504,10898,14495,10896,14480,10723,14307xe" filled="true" fillcolor="#000000" stroked="false">
              <v:path arrowok="t"/>
              <v:fill type="solid"/>
            </v:shape>
            <v:shape style="position:absolute;left:10150;top:14256;width:748;height:581" coordorigin="10150,14256" coordsize="748,581" path="m10418,14828l10652,14499,10651,14307,10851,14506,10861,14512,10871,14513,10881,14510,10889,14504,10898,14495,10896,14480,10887,14470,10672,14256,10297,14256,10284,14256,10272,14267,10272,14280,10272,14295,10278,14306,10297,14306,10510,14306,10510,14481,10164,14647,10156,14655,10151,14664,10150,14674,10154,14684,10163,14697,10174,14698,10186,14693,10590,14499,10378,14796,10374,14805,10373,14815,10376,14824,10382,14831,10391,14836,10400,14837,10410,14834,10418,14828xe" filled="false" stroked="true" strokeweight=".626827pt" strokecolor="#000000">
              <v:path arrowok="t"/>
              <v:stroke dashstyle="solid"/>
            </v:shape>
            <v:shape style="position:absolute;left:9982;top:13953;width:671;height:486" type="#_x0000_t75" stroked="false">
              <v:imagedata r:id="rId47" o:title=""/>
            </v:shape>
            <w10:wrap type="none"/>
          </v:group>
        </w:pict>
      </w:r>
      <w:r>
        <w:rPr/>
        <w:pict>
          <v:shape style="position:absolute;margin-left:520.380127pt;margin-top:606.774048pt;width:17.650pt;height:83.1pt;mso-position-horizontal-relative:page;mso-position-vertical-relative:page;z-index:2464" type="#_x0000_t202" filled="false" stroked="false">
            <v:textbox inset="0,0,0,0" style="layout-flow:vertical;mso-layout-flow-alt:bottom-to-top">
              <w:txbxContent>
                <w:p>
                  <w:pPr>
                    <w:spacing w:before="11"/>
                    <w:ind w:left="20" w:right="0" w:firstLine="0"/>
                    <w:jc w:val="left"/>
                    <w:rPr>
                      <w:b/>
                      <w:sz w:val="28"/>
                    </w:rPr>
                  </w:pPr>
                  <w:r>
                    <w:rPr>
                      <w:b/>
                      <w:spacing w:val="-22"/>
                      <w:sz w:val="28"/>
                    </w:rPr>
                    <w:t>DANGEROUS</w:t>
                  </w:r>
                </w:p>
              </w:txbxContent>
            </v:textbox>
            <w10:wrap type="none"/>
          </v:shape>
        </w:pict>
      </w:r>
      <w:r>
        <w:rPr/>
        <w:pict>
          <v:shape style="position:absolute;margin-left:549.491516pt;margin-top:758.171692pt;width:9.85pt;height:50.75pt;mso-position-horizontal-relative:page;mso-position-vertical-relative:page;z-index:2488" type="#_x0000_t202" filled="false" stroked="false">
            <v:textbox inset="0,0,0,0" style="layout-flow:vertical;mso-layout-flow-alt:bottom-to-top">
              <w:txbxContent>
                <w:p>
                  <w:pPr>
                    <w:spacing w:before="15"/>
                    <w:ind w:left="20" w:right="0" w:firstLine="0"/>
                    <w:jc w:val="left"/>
                    <w:rPr>
                      <w:sz w:val="14"/>
                    </w:rPr>
                  </w:pPr>
                  <w:r>
                    <w:rPr>
                      <w:sz w:val="14"/>
                    </w:rPr>
                    <w:t>10/06/00 M2-5I</w:t>
                  </w:r>
                </w:p>
              </w:txbxContent>
            </v:textbox>
            <w10:wrap type="none"/>
          </v:shape>
        </w:pict>
      </w:r>
    </w:p>
    <w:p>
      <w:pPr>
        <w:spacing w:line="225" w:lineRule="auto" w:before="105"/>
        <w:ind w:left="938" w:right="0" w:firstLine="0"/>
        <w:jc w:val="left"/>
        <w:rPr>
          <w:sz w:val="20"/>
        </w:rPr>
      </w:pPr>
      <w:r>
        <w:rPr/>
        <w:pict>
          <v:group style="position:absolute;margin-left:51.215pt;margin-top:-41.61779pt;width:73.1pt;height:21.9pt;mso-position-horizontal-relative:page;mso-position-vertical-relative:paragraph;z-index:-129928" coordorigin="1024,-832" coordsize="1462,438">
            <v:line style="position:absolute" from="1025,-807" to="2486,-807" stroked="true" strokeweight="2.554pt" strokecolor="#505050">
              <v:stroke dashstyle="solid"/>
            </v:line>
            <v:line style="position:absolute" from="1025,-420" to="2485,-420" stroked="true" strokeweight="2.546pt" strokecolor="#505050">
              <v:stroke dashstyle="solid"/>
            </v:line>
            <v:shape style="position:absolute;left:1024;top:-753;width:336;height:278" type="#_x0000_t75" stroked="false">
              <v:imagedata r:id="rId12" o:title=""/>
            </v:shape>
            <v:shape style="position:absolute;left:1418;top:-754;width:321;height:278" type="#_x0000_t75" stroked="false">
              <v:imagedata r:id="rId13" o:title=""/>
            </v:shape>
            <v:shape style="position:absolute;left:1796;top:-754;width:321;height:278" type="#_x0000_t75" stroked="false">
              <v:imagedata r:id="rId14" o:title=""/>
            </v:shape>
            <v:shape style="position:absolute;left:2153;top:-754;width:333;height:279" type="#_x0000_t75" stroked="false">
              <v:imagedata r:id="rId15" o:title=""/>
            </v:shape>
            <w10:wrap type="none"/>
          </v:group>
        </w:pict>
      </w:r>
      <w:r>
        <w:rPr/>
        <w:pict>
          <v:group style="position:absolute;margin-left:129.595001pt;margin-top:-44.265919pt;width:14.45pt;height:36.3pt;mso-position-horizontal-relative:page;mso-position-vertical-relative:paragraph;z-index:-129904" coordorigin="2592,-885" coordsize="289,726">
            <v:shape style="position:absolute;left:2591;top:-363;width:288;height:203" type="#_x0000_t75" stroked="false">
              <v:imagedata r:id="rId16" o:title=""/>
            </v:shape>
            <v:shape style="position:absolute;left:2591;top:-886;width:289;height:204" type="#_x0000_t75" stroked="false">
              <v:imagedata r:id="rId17" o:title=""/>
            </v:shape>
            <v:shape style="position:absolute;left:2591;top:-625;width:288;height:203" type="#_x0000_t75" stroked="false">
              <v:imagedata r:id="rId18" o:title=""/>
            </v:shape>
            <w10:wrap type="none"/>
          </v:group>
        </w:pict>
      </w:r>
      <w:r>
        <w:rPr/>
        <w:drawing>
          <wp:anchor distT="0" distB="0" distL="0" distR="0" allowOverlap="1" layoutInCell="1" locked="0" behindDoc="0" simplePos="0" relativeHeight="2368">
            <wp:simplePos x="0" y="0"/>
            <wp:positionH relativeFrom="page">
              <wp:posOffset>706646</wp:posOffset>
            </wp:positionH>
            <wp:positionV relativeFrom="paragraph">
              <wp:posOffset>93807</wp:posOffset>
            </wp:positionV>
            <wp:extent cx="170361" cy="294761"/>
            <wp:effectExtent l="0" t="0" r="0" b="0"/>
            <wp:wrapNone/>
            <wp:docPr id="23" name="image44.png" descr=""/>
            <wp:cNvGraphicFramePr>
              <a:graphicFrameLocks noChangeAspect="1"/>
            </wp:cNvGraphicFramePr>
            <a:graphic>
              <a:graphicData uri="http://schemas.openxmlformats.org/drawingml/2006/picture">
                <pic:pic>
                  <pic:nvPicPr>
                    <pic:cNvPr id="24" name="image44.png"/>
                    <pic:cNvPicPr/>
                  </pic:nvPicPr>
                  <pic:blipFill>
                    <a:blip r:embed="rId48" cstate="print"/>
                    <a:stretch>
                      <a:fillRect/>
                    </a:stretch>
                  </pic:blipFill>
                  <pic:spPr>
                    <a:xfrm>
                      <a:off x="0" y="0"/>
                      <a:ext cx="170361" cy="294761"/>
                    </a:xfrm>
                    <a:prstGeom prst="rect">
                      <a:avLst/>
                    </a:prstGeom>
                  </pic:spPr>
                </pic:pic>
              </a:graphicData>
            </a:graphic>
          </wp:anchor>
        </w:drawing>
      </w:r>
      <w:r>
        <w:rPr>
          <w:sz w:val="20"/>
        </w:rPr>
        <w:t>The installation and the general advice concerning the operations, are finalized to the correct use of the machine, in the place where it is used as generator group and/or welder.</w:t>
      </w:r>
    </w:p>
    <w:p>
      <w:pPr>
        <w:pStyle w:val="BodyText"/>
        <w:spacing w:before="6"/>
        <w:rPr>
          <w:sz w:val="11"/>
        </w:r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
        <w:gridCol w:w="6803"/>
        <w:gridCol w:w="283"/>
        <w:gridCol w:w="2716"/>
      </w:tblGrid>
      <w:tr>
        <w:trPr>
          <w:trHeight w:val="273" w:hRule="atLeast"/>
        </w:trPr>
        <w:tc>
          <w:tcPr>
            <w:tcW w:w="279" w:type="dxa"/>
            <w:vMerge w:val="restart"/>
            <w:tcBorders>
              <w:right w:val="single" w:sz="8" w:space="0" w:color="000000"/>
            </w:tcBorders>
            <w:shd w:val="clear" w:color="auto" w:fill="CECECE"/>
            <w:textDirection w:val="btLr"/>
          </w:tcPr>
          <w:p>
            <w:pPr>
              <w:pStyle w:val="TableParagraph"/>
              <w:spacing w:line="224" w:lineRule="exact" w:before="19"/>
              <w:ind w:left="1171" w:right="1171"/>
              <w:jc w:val="center"/>
              <w:rPr>
                <w:b/>
                <w:sz w:val="20"/>
              </w:rPr>
            </w:pPr>
            <w:r>
              <w:rPr>
                <w:b/>
                <w:sz w:val="20"/>
              </w:rPr>
              <w:t>ENGINE</w:t>
            </w:r>
          </w:p>
        </w:tc>
        <w:tc>
          <w:tcPr>
            <w:tcW w:w="6803" w:type="dxa"/>
            <w:tcBorders>
              <w:left w:val="single" w:sz="8" w:space="0" w:color="000000"/>
              <w:right w:val="single" w:sz="8" w:space="0" w:color="000000"/>
            </w:tcBorders>
          </w:tcPr>
          <w:p>
            <w:pPr>
              <w:pStyle w:val="TableParagraph"/>
              <w:spacing w:line="216" w:lineRule="exact"/>
              <w:ind w:left="24"/>
              <w:rPr>
                <w:sz w:val="20"/>
              </w:rPr>
            </w:pPr>
            <w:r>
              <w:rPr>
                <w:sz w:val="20"/>
              </w:rPr>
              <w:t>Stop engine when fueling</w:t>
            </w:r>
          </w:p>
        </w:tc>
        <w:tc>
          <w:tcPr>
            <w:tcW w:w="283" w:type="dxa"/>
            <w:vMerge w:val="restart"/>
            <w:tcBorders>
              <w:left w:val="single" w:sz="8" w:space="0" w:color="000000"/>
              <w:right w:val="single" w:sz="8" w:space="0" w:color="000000"/>
            </w:tcBorders>
            <w:shd w:val="clear" w:color="auto" w:fill="CECECE"/>
            <w:textDirection w:val="btLr"/>
          </w:tcPr>
          <w:p>
            <w:pPr>
              <w:pStyle w:val="TableParagraph"/>
              <w:spacing w:line="219" w:lineRule="exact" w:before="24"/>
              <w:ind w:left="750"/>
              <w:rPr>
                <w:b/>
                <w:sz w:val="20"/>
              </w:rPr>
            </w:pPr>
            <w:r>
              <w:rPr>
                <w:b/>
                <w:sz w:val="20"/>
              </w:rPr>
              <w:t>CHECKING BOARD</w:t>
            </w:r>
          </w:p>
        </w:tc>
        <w:tc>
          <w:tcPr>
            <w:tcW w:w="2716" w:type="dxa"/>
            <w:vMerge w:val="restart"/>
            <w:tcBorders>
              <w:left w:val="single" w:sz="8" w:space="0" w:color="000000"/>
            </w:tcBorders>
          </w:tcPr>
          <w:p>
            <w:pPr>
              <w:pStyle w:val="TableParagraph"/>
              <w:spacing w:line="249" w:lineRule="auto" w:before="16"/>
              <w:ind w:left="51" w:right="1"/>
              <w:rPr>
                <w:sz w:val="20"/>
              </w:rPr>
            </w:pPr>
            <w:r>
              <w:rPr>
                <w:w w:val="95"/>
                <w:sz w:val="20"/>
              </w:rPr>
              <w:t>Do</w:t>
            </w:r>
            <w:r>
              <w:rPr>
                <w:spacing w:val="-38"/>
                <w:w w:val="95"/>
                <w:sz w:val="20"/>
              </w:rPr>
              <w:t> </w:t>
            </w:r>
            <w:r>
              <w:rPr>
                <w:w w:val="95"/>
                <w:sz w:val="20"/>
              </w:rPr>
              <w:t>not</w:t>
            </w:r>
            <w:r>
              <w:rPr>
                <w:spacing w:val="-37"/>
                <w:w w:val="95"/>
                <w:sz w:val="20"/>
              </w:rPr>
              <w:t> </w:t>
            </w:r>
            <w:r>
              <w:rPr>
                <w:spacing w:val="-3"/>
                <w:w w:val="95"/>
                <w:sz w:val="20"/>
              </w:rPr>
              <w:t>touch</w:t>
            </w:r>
            <w:r>
              <w:rPr>
                <w:spacing w:val="-37"/>
                <w:w w:val="95"/>
                <w:sz w:val="20"/>
              </w:rPr>
              <w:t> </w:t>
            </w:r>
            <w:r>
              <w:rPr>
                <w:spacing w:val="-3"/>
                <w:w w:val="95"/>
                <w:sz w:val="20"/>
              </w:rPr>
              <w:t>electric</w:t>
            </w:r>
            <w:r>
              <w:rPr>
                <w:spacing w:val="-37"/>
                <w:w w:val="95"/>
                <w:sz w:val="20"/>
              </w:rPr>
              <w:t> </w:t>
            </w:r>
            <w:r>
              <w:rPr>
                <w:spacing w:val="-3"/>
                <w:w w:val="95"/>
                <w:sz w:val="20"/>
              </w:rPr>
              <w:t>devices</w:t>
            </w:r>
            <w:r>
              <w:rPr>
                <w:spacing w:val="-37"/>
                <w:w w:val="95"/>
                <w:sz w:val="20"/>
              </w:rPr>
              <w:t> </w:t>
            </w:r>
            <w:r>
              <w:rPr>
                <w:w w:val="95"/>
                <w:sz w:val="20"/>
              </w:rPr>
              <w:t>if</w:t>
            </w:r>
            <w:r>
              <w:rPr>
                <w:spacing w:val="-37"/>
                <w:w w:val="95"/>
                <w:sz w:val="20"/>
              </w:rPr>
              <w:t> </w:t>
            </w:r>
            <w:r>
              <w:rPr>
                <w:spacing w:val="-8"/>
                <w:w w:val="95"/>
                <w:sz w:val="20"/>
              </w:rPr>
              <w:t>you </w:t>
            </w:r>
            <w:r>
              <w:rPr>
                <w:sz w:val="20"/>
              </w:rPr>
              <w:t>are</w:t>
            </w:r>
            <w:r>
              <w:rPr>
                <w:spacing w:val="-40"/>
                <w:sz w:val="20"/>
              </w:rPr>
              <w:t> </w:t>
            </w:r>
            <w:r>
              <w:rPr>
                <w:spacing w:val="-3"/>
                <w:sz w:val="20"/>
              </w:rPr>
              <w:t>barefoot</w:t>
            </w:r>
            <w:r>
              <w:rPr>
                <w:spacing w:val="-39"/>
                <w:sz w:val="20"/>
              </w:rPr>
              <w:t> </w:t>
            </w:r>
            <w:r>
              <w:rPr>
                <w:sz w:val="20"/>
              </w:rPr>
              <w:t>or</w:t>
            </w:r>
            <w:r>
              <w:rPr>
                <w:spacing w:val="-39"/>
                <w:sz w:val="20"/>
              </w:rPr>
              <w:t> </w:t>
            </w:r>
            <w:r>
              <w:rPr>
                <w:spacing w:val="-3"/>
                <w:sz w:val="20"/>
              </w:rPr>
              <w:t>with</w:t>
            </w:r>
            <w:r>
              <w:rPr>
                <w:spacing w:val="-39"/>
                <w:sz w:val="20"/>
              </w:rPr>
              <w:t> </w:t>
            </w:r>
            <w:r>
              <w:rPr>
                <w:sz w:val="20"/>
              </w:rPr>
              <w:t>wet</w:t>
            </w:r>
            <w:r>
              <w:rPr>
                <w:spacing w:val="-39"/>
                <w:sz w:val="20"/>
              </w:rPr>
              <w:t> </w:t>
            </w:r>
            <w:r>
              <w:rPr>
                <w:spacing w:val="-3"/>
                <w:sz w:val="20"/>
              </w:rPr>
              <w:t>clothes.</w:t>
            </w:r>
          </w:p>
        </w:tc>
      </w:tr>
      <w:tr>
        <w:trPr>
          <w:trHeight w:val="424"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before="7"/>
              <w:ind w:left="24"/>
              <w:rPr>
                <w:sz w:val="20"/>
              </w:rPr>
            </w:pPr>
            <w:r>
              <w:rPr>
                <w:sz w:val="20"/>
              </w:rPr>
              <w:t>Do not smoke, avoid flames, sparks or electric tools when fueling.</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tcBorders>
              <w:top w:val="nil"/>
              <w:left w:val="single" w:sz="8" w:space="0" w:color="000000"/>
            </w:tcBorders>
          </w:tcPr>
          <w:p>
            <w:pPr>
              <w:rPr>
                <w:sz w:val="2"/>
                <w:szCs w:val="2"/>
              </w:rPr>
            </w:pPr>
          </w:p>
        </w:tc>
      </w:tr>
      <w:tr>
        <w:trPr>
          <w:trHeight w:val="230"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line="206" w:lineRule="exact"/>
              <w:ind w:left="24"/>
              <w:rPr>
                <w:sz w:val="20"/>
              </w:rPr>
            </w:pPr>
            <w:r>
              <w:rPr>
                <w:sz w:val="20"/>
              </w:rPr>
              <w:t>Unscrew the cap slowly to let out the fuel vapours.</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val="restart"/>
            <w:tcBorders>
              <w:left w:val="single" w:sz="8" w:space="0" w:color="000000"/>
            </w:tcBorders>
          </w:tcPr>
          <w:p>
            <w:pPr>
              <w:pStyle w:val="TableParagraph"/>
              <w:spacing w:line="249" w:lineRule="auto" w:before="18"/>
              <w:ind w:left="51" w:right="4"/>
              <w:rPr>
                <w:sz w:val="20"/>
              </w:rPr>
            </w:pPr>
            <w:r>
              <w:rPr>
                <w:spacing w:val="-3"/>
                <w:w w:val="95"/>
                <w:sz w:val="20"/>
              </w:rPr>
              <w:t>Always</w:t>
            </w:r>
            <w:r>
              <w:rPr>
                <w:spacing w:val="-13"/>
                <w:w w:val="95"/>
                <w:sz w:val="20"/>
              </w:rPr>
              <w:t> </w:t>
            </w:r>
            <w:r>
              <w:rPr>
                <w:spacing w:val="-3"/>
                <w:w w:val="95"/>
                <w:sz w:val="20"/>
              </w:rPr>
              <w:t>keep</w:t>
            </w:r>
            <w:r>
              <w:rPr>
                <w:spacing w:val="-13"/>
                <w:w w:val="95"/>
                <w:sz w:val="20"/>
              </w:rPr>
              <w:t> </w:t>
            </w:r>
            <w:r>
              <w:rPr>
                <w:w w:val="95"/>
                <w:sz w:val="20"/>
              </w:rPr>
              <w:t>off</w:t>
            </w:r>
            <w:r>
              <w:rPr>
                <w:spacing w:val="-12"/>
                <w:w w:val="95"/>
                <w:sz w:val="20"/>
              </w:rPr>
              <w:t> </w:t>
            </w:r>
            <w:r>
              <w:rPr>
                <w:spacing w:val="-3"/>
                <w:w w:val="95"/>
                <w:sz w:val="20"/>
              </w:rPr>
              <w:t>leaning</w:t>
            </w:r>
            <w:r>
              <w:rPr>
                <w:spacing w:val="-13"/>
                <w:w w:val="95"/>
                <w:sz w:val="20"/>
              </w:rPr>
              <w:t> </w:t>
            </w:r>
            <w:r>
              <w:rPr>
                <w:spacing w:val="-5"/>
                <w:w w:val="95"/>
                <w:sz w:val="20"/>
              </w:rPr>
              <w:t>surfaces </w:t>
            </w:r>
            <w:r>
              <w:rPr>
                <w:spacing w:val="-3"/>
                <w:sz w:val="20"/>
              </w:rPr>
              <w:t>during work</w:t>
            </w:r>
            <w:r>
              <w:rPr>
                <w:spacing w:val="-13"/>
                <w:sz w:val="20"/>
              </w:rPr>
              <w:t> </w:t>
            </w:r>
            <w:r>
              <w:rPr>
                <w:spacing w:val="-3"/>
                <w:sz w:val="20"/>
              </w:rPr>
              <w:t>operations</w:t>
            </w:r>
          </w:p>
        </w:tc>
      </w:tr>
      <w:tr>
        <w:trPr>
          <w:trHeight w:val="462"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before="76"/>
              <w:ind w:left="24"/>
              <w:rPr>
                <w:sz w:val="20"/>
              </w:rPr>
            </w:pPr>
            <w:r>
              <w:rPr>
                <w:sz w:val="20"/>
              </w:rPr>
              <w:t>Slowly unscrew the cooling liquid tap if the liquid must be topped up.</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tcBorders>
              <w:top w:val="nil"/>
              <w:left w:val="single" w:sz="8" w:space="0" w:color="000000"/>
            </w:tcBorders>
          </w:tcPr>
          <w:p>
            <w:pPr>
              <w:rPr>
                <w:sz w:val="2"/>
                <w:szCs w:val="2"/>
              </w:rPr>
            </w:pPr>
          </w:p>
        </w:tc>
      </w:tr>
      <w:tr>
        <w:trPr>
          <w:trHeight w:val="505"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before="103"/>
              <w:ind w:left="24"/>
              <w:rPr>
                <w:sz w:val="20"/>
              </w:rPr>
            </w:pPr>
            <w:r>
              <w:rPr>
                <w:sz w:val="20"/>
              </w:rPr>
              <w:t>The</w:t>
            </w:r>
            <w:r>
              <w:rPr>
                <w:spacing w:val="-39"/>
                <w:sz w:val="20"/>
              </w:rPr>
              <w:t> </w:t>
            </w:r>
            <w:r>
              <w:rPr>
                <w:spacing w:val="-3"/>
                <w:sz w:val="20"/>
              </w:rPr>
              <w:t>vapor</w:t>
            </w:r>
            <w:r>
              <w:rPr>
                <w:spacing w:val="-38"/>
                <w:sz w:val="20"/>
              </w:rPr>
              <w:t> </w:t>
            </w:r>
            <w:r>
              <w:rPr>
                <w:sz w:val="20"/>
              </w:rPr>
              <w:t>and</w:t>
            </w:r>
            <w:r>
              <w:rPr>
                <w:spacing w:val="-38"/>
                <w:sz w:val="20"/>
              </w:rPr>
              <w:t> </w:t>
            </w:r>
            <w:r>
              <w:rPr>
                <w:sz w:val="20"/>
              </w:rPr>
              <w:t>the</w:t>
            </w:r>
            <w:r>
              <w:rPr>
                <w:spacing w:val="-39"/>
                <w:sz w:val="20"/>
              </w:rPr>
              <w:t> </w:t>
            </w:r>
            <w:r>
              <w:rPr>
                <w:spacing w:val="-3"/>
                <w:sz w:val="20"/>
              </w:rPr>
              <w:t>heated</w:t>
            </w:r>
            <w:r>
              <w:rPr>
                <w:spacing w:val="-38"/>
                <w:sz w:val="20"/>
              </w:rPr>
              <w:t> </w:t>
            </w:r>
            <w:r>
              <w:rPr>
                <w:spacing w:val="-3"/>
                <w:sz w:val="20"/>
              </w:rPr>
              <w:t>cooling</w:t>
            </w:r>
            <w:r>
              <w:rPr>
                <w:spacing w:val="-38"/>
                <w:sz w:val="20"/>
              </w:rPr>
              <w:t> </w:t>
            </w:r>
            <w:r>
              <w:rPr>
                <w:spacing w:val="-3"/>
                <w:sz w:val="20"/>
              </w:rPr>
              <w:t>liquid</w:t>
            </w:r>
            <w:r>
              <w:rPr>
                <w:spacing w:val="-39"/>
                <w:sz w:val="20"/>
              </w:rPr>
              <w:t> </w:t>
            </w:r>
            <w:r>
              <w:rPr>
                <w:spacing w:val="-3"/>
                <w:sz w:val="20"/>
              </w:rPr>
              <w:t>under</w:t>
            </w:r>
            <w:r>
              <w:rPr>
                <w:spacing w:val="-38"/>
                <w:sz w:val="20"/>
              </w:rPr>
              <w:t> </w:t>
            </w:r>
            <w:r>
              <w:rPr>
                <w:spacing w:val="-3"/>
                <w:sz w:val="20"/>
              </w:rPr>
              <w:t>pressure</w:t>
            </w:r>
            <w:r>
              <w:rPr>
                <w:spacing w:val="-39"/>
                <w:sz w:val="20"/>
              </w:rPr>
              <w:t> </w:t>
            </w:r>
            <w:r>
              <w:rPr>
                <w:sz w:val="20"/>
              </w:rPr>
              <w:t>can</w:t>
            </w:r>
            <w:r>
              <w:rPr>
                <w:spacing w:val="-38"/>
                <w:sz w:val="20"/>
              </w:rPr>
              <w:t> </w:t>
            </w:r>
            <w:r>
              <w:rPr>
                <w:spacing w:val="-3"/>
                <w:sz w:val="20"/>
              </w:rPr>
              <w:t>burn</w:t>
            </w:r>
            <w:r>
              <w:rPr>
                <w:spacing w:val="-38"/>
                <w:sz w:val="20"/>
              </w:rPr>
              <w:t> </w:t>
            </w:r>
            <w:r>
              <w:rPr>
                <w:spacing w:val="-3"/>
                <w:sz w:val="20"/>
              </w:rPr>
              <w:t>face,</w:t>
            </w:r>
            <w:r>
              <w:rPr>
                <w:spacing w:val="-38"/>
                <w:sz w:val="20"/>
              </w:rPr>
              <w:t> </w:t>
            </w:r>
            <w:r>
              <w:rPr>
                <w:spacing w:val="-3"/>
                <w:sz w:val="20"/>
              </w:rPr>
              <w:t>eyes,</w:t>
            </w:r>
            <w:r>
              <w:rPr>
                <w:spacing w:val="-39"/>
                <w:sz w:val="20"/>
              </w:rPr>
              <w:t> </w:t>
            </w:r>
            <w:r>
              <w:rPr>
                <w:spacing w:val="-3"/>
                <w:sz w:val="20"/>
              </w:rPr>
              <w:t>skin.</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val="restart"/>
            <w:tcBorders>
              <w:left w:val="single" w:sz="8" w:space="0" w:color="000000"/>
            </w:tcBorders>
          </w:tcPr>
          <w:p>
            <w:pPr>
              <w:pStyle w:val="TableParagraph"/>
              <w:spacing w:line="249" w:lineRule="auto" w:before="25"/>
              <w:ind w:left="51" w:right="-4"/>
              <w:rPr>
                <w:sz w:val="20"/>
              </w:rPr>
            </w:pPr>
            <w:r>
              <w:rPr>
                <w:spacing w:val="-3"/>
                <w:w w:val="95"/>
                <w:sz w:val="20"/>
              </w:rPr>
              <w:t>Static electricity </w:t>
            </w:r>
            <w:r>
              <w:rPr>
                <w:w w:val="95"/>
                <w:sz w:val="20"/>
              </w:rPr>
              <w:t>can </w:t>
            </w:r>
            <w:r>
              <w:rPr>
                <w:spacing w:val="-3"/>
                <w:w w:val="95"/>
                <w:sz w:val="20"/>
              </w:rPr>
              <w:t>demage </w:t>
            </w:r>
            <w:r>
              <w:rPr>
                <w:spacing w:val="-8"/>
                <w:w w:val="95"/>
                <w:sz w:val="20"/>
              </w:rPr>
              <w:t>the </w:t>
            </w:r>
            <w:r>
              <w:rPr>
                <w:spacing w:val="-3"/>
                <w:sz w:val="20"/>
              </w:rPr>
              <w:t>parts </w:t>
            </w:r>
            <w:r>
              <w:rPr>
                <w:sz w:val="20"/>
              </w:rPr>
              <w:t>on the </w:t>
            </w:r>
            <w:r>
              <w:rPr>
                <w:spacing w:val="-3"/>
                <w:sz w:val="20"/>
              </w:rPr>
              <w:t>circuit.</w:t>
            </w:r>
          </w:p>
        </w:tc>
      </w:tr>
      <w:tr>
        <w:trPr>
          <w:trHeight w:val="215"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line="196" w:lineRule="exact"/>
              <w:ind w:left="24"/>
              <w:rPr>
                <w:sz w:val="20"/>
              </w:rPr>
            </w:pPr>
            <w:r>
              <w:rPr>
                <w:sz w:val="20"/>
              </w:rPr>
              <w:t>Do not fill tank completely.</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tcBorders>
              <w:top w:val="nil"/>
              <w:left w:val="single" w:sz="8" w:space="0" w:color="000000"/>
            </w:tcBorders>
          </w:tcPr>
          <w:p>
            <w:pPr>
              <w:rPr>
                <w:sz w:val="2"/>
                <w:szCs w:val="2"/>
              </w:rPr>
            </w:pPr>
          </w:p>
        </w:tc>
      </w:tr>
      <w:tr>
        <w:trPr>
          <w:trHeight w:val="256"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line="218" w:lineRule="exact"/>
              <w:ind w:left="24"/>
              <w:rPr>
                <w:sz w:val="20"/>
              </w:rPr>
            </w:pPr>
            <w:r>
              <w:rPr>
                <w:sz w:val="20"/>
              </w:rPr>
              <w:t>Wipe up spilled fuel before starting engine.</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val="restart"/>
            <w:tcBorders>
              <w:left w:val="single" w:sz="8" w:space="0" w:color="000000"/>
            </w:tcBorders>
          </w:tcPr>
          <w:p>
            <w:pPr>
              <w:pStyle w:val="TableParagraph"/>
              <w:spacing w:before="2"/>
              <w:rPr>
                <w:sz w:val="21"/>
              </w:rPr>
            </w:pPr>
          </w:p>
          <w:p>
            <w:pPr>
              <w:pStyle w:val="TableParagraph"/>
              <w:spacing w:line="218" w:lineRule="exact"/>
              <w:ind w:left="51"/>
              <w:rPr>
                <w:sz w:val="20"/>
              </w:rPr>
            </w:pPr>
            <w:r>
              <w:rPr>
                <w:sz w:val="20"/>
              </w:rPr>
              <w:t>An electric shock can kill</w:t>
            </w:r>
          </w:p>
        </w:tc>
      </w:tr>
      <w:tr>
        <w:trPr>
          <w:trHeight w:val="215"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line="196" w:lineRule="exact"/>
              <w:ind w:left="24"/>
              <w:rPr>
                <w:sz w:val="20"/>
              </w:rPr>
            </w:pPr>
            <w:r>
              <w:rPr>
                <w:sz w:val="20"/>
              </w:rPr>
              <w:t>Shut off fuel of tank when moving machine (where it is assembled).</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tcBorders>
              <w:top w:val="nil"/>
              <w:left w:val="single" w:sz="8" w:space="0" w:color="000000"/>
            </w:tcBorders>
          </w:tcPr>
          <w:p>
            <w:pPr>
              <w:rPr>
                <w:sz w:val="2"/>
                <w:szCs w:val="2"/>
              </w:rPr>
            </w:pPr>
          </w:p>
        </w:tc>
      </w:tr>
      <w:tr>
        <w:trPr>
          <w:trHeight w:val="246"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line="208" w:lineRule="exact"/>
              <w:ind w:left="24"/>
              <w:rPr>
                <w:sz w:val="20"/>
              </w:rPr>
            </w:pPr>
            <w:r>
              <w:rPr>
                <w:sz w:val="20"/>
              </w:rPr>
              <w:t>Avoid spilling fuel on hot engine.</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val="restart"/>
            <w:tcBorders>
              <w:left w:val="single" w:sz="8" w:space="0" w:color="000000"/>
            </w:tcBorders>
          </w:tcPr>
          <w:p>
            <w:pPr>
              <w:pStyle w:val="TableParagraph"/>
              <w:rPr>
                <w:rFonts w:ascii="Times New Roman"/>
                <w:sz w:val="20"/>
              </w:rPr>
            </w:pPr>
          </w:p>
        </w:tc>
      </w:tr>
      <w:tr>
        <w:trPr>
          <w:trHeight w:val="233" w:hRule="atLeast"/>
        </w:trPr>
        <w:tc>
          <w:tcPr>
            <w:tcW w:w="279" w:type="dxa"/>
            <w:vMerge/>
            <w:tcBorders>
              <w:top w:val="nil"/>
              <w:right w:val="single" w:sz="8" w:space="0" w:color="000000"/>
            </w:tcBorders>
            <w:shd w:val="clear" w:color="auto" w:fill="CECECE"/>
            <w:textDirection w:val="btLr"/>
          </w:tcPr>
          <w:p>
            <w:pPr>
              <w:rPr>
                <w:sz w:val="2"/>
                <w:szCs w:val="2"/>
              </w:rPr>
            </w:pPr>
          </w:p>
        </w:tc>
        <w:tc>
          <w:tcPr>
            <w:tcW w:w="6803" w:type="dxa"/>
            <w:tcBorders>
              <w:left w:val="single" w:sz="8" w:space="0" w:color="000000"/>
              <w:right w:val="single" w:sz="8" w:space="0" w:color="000000"/>
            </w:tcBorders>
          </w:tcPr>
          <w:p>
            <w:pPr>
              <w:pStyle w:val="TableParagraph"/>
              <w:spacing w:line="213" w:lineRule="exact"/>
              <w:ind w:left="24"/>
              <w:rPr>
                <w:sz w:val="20"/>
              </w:rPr>
            </w:pPr>
            <w:r>
              <w:rPr>
                <w:sz w:val="20"/>
              </w:rPr>
              <w:t>Sparks may cause the explosion of battery vapours</w:t>
            </w:r>
          </w:p>
        </w:tc>
        <w:tc>
          <w:tcPr>
            <w:tcW w:w="283" w:type="dxa"/>
            <w:vMerge/>
            <w:tcBorders>
              <w:top w:val="nil"/>
              <w:left w:val="single" w:sz="8" w:space="0" w:color="000000"/>
              <w:right w:val="single" w:sz="8" w:space="0" w:color="000000"/>
            </w:tcBorders>
            <w:shd w:val="clear" w:color="auto" w:fill="CECECE"/>
            <w:textDirection w:val="btLr"/>
          </w:tcPr>
          <w:p>
            <w:pPr>
              <w:rPr>
                <w:sz w:val="2"/>
                <w:szCs w:val="2"/>
              </w:rPr>
            </w:pPr>
          </w:p>
        </w:tc>
        <w:tc>
          <w:tcPr>
            <w:tcW w:w="2716" w:type="dxa"/>
            <w:vMerge/>
            <w:tcBorders>
              <w:top w:val="nil"/>
              <w:left w:val="single" w:sz="8" w:space="0" w:color="000000"/>
            </w:tcBorders>
          </w:tcPr>
          <w:p>
            <w:pPr>
              <w:rPr>
                <w:sz w:val="2"/>
                <w:szCs w:val="2"/>
              </w:rPr>
            </w:pPr>
          </w:p>
        </w:tc>
      </w:tr>
    </w:tbl>
    <w:p>
      <w:pPr>
        <w:pStyle w:val="BodyText"/>
        <w:spacing w:before="8"/>
        <w:rPr>
          <w:sz w:val="17"/>
        </w:rPr>
      </w:pPr>
    </w:p>
    <w:p>
      <w:pPr>
        <w:spacing w:line="163" w:lineRule="auto" w:before="0"/>
        <w:ind w:left="1449" w:right="44" w:hanging="425"/>
        <w:jc w:val="left"/>
        <w:rPr>
          <w:sz w:val="20"/>
        </w:rPr>
      </w:pPr>
      <w:r>
        <w:rPr/>
        <w:pict>
          <v:group style="position:absolute;margin-left:45.589638pt;margin-top:1.595004pt;width:29.15pt;height:29.3pt;mso-position-horizontal-relative:page;mso-position-vertical-relative:paragraph;z-index:2392" coordorigin="912,32" coordsize="583,586">
            <v:shape style="position:absolute;left:927;top:47;width:551;height:554" coordorigin="928,48" coordsize="551,554" path="m988,48l1419,48,1442,53,1461,65,1474,85,1479,108,1479,541,1474,564,1461,583,1442,596,1419,601,988,601,964,596,945,583,932,564,928,541,928,108,932,85,945,65,964,53,988,48xe" filled="false" stroked="true" strokeweight="1.592005pt" strokecolor="#000000">
              <v:path arrowok="t"/>
              <v:stroke dashstyle="solid"/>
            </v:shape>
            <v:line style="position:absolute" from="1218,277" to="1390,277" stroked="true" strokeweight="3.3pt" strokecolor="#545454">
              <v:stroke dashstyle="solid"/>
            </v:line>
            <v:shape style="position:absolute;left:1218;top:130;width:67;height:388" coordorigin="1218,130" coordsize="67,388" path="m1285,404l1218,404,1218,518,1285,518,1285,404m1285,130l1218,130,1218,244,1285,244,1285,130e" filled="true" fillcolor="#545454" stroked="false">
              <v:path arrowok="t"/>
              <v:fill type="solid"/>
            </v:shape>
            <v:line style="position:absolute" from="1218,372" to="1391,372" stroked="true" strokeweight="3.2pt" strokecolor="#545454">
              <v:stroke dashstyle="solid"/>
            </v:line>
            <v:line style="position:absolute" from="1015,277" to="1188,277" stroked="true" strokeweight="3.3pt" strokecolor="#545454">
              <v:stroke dashstyle="solid"/>
            </v:line>
            <v:shape style="position:absolute;left:1120;top:130;width:69;height:389" coordorigin="1120,130" coordsize="69,389" path="m1188,404l1120,404,1120,518,1188,518,1188,404m1188,130l1120,130,1120,244,1188,244,1188,130e" filled="true" fillcolor="#545454" stroked="false">
              <v:path arrowok="t"/>
              <v:fill type="solid"/>
            </v:shape>
            <v:line style="position:absolute" from="1015,372" to="1188,372" stroked="true" strokeweight="3.2pt" strokecolor="#545454">
              <v:stroke dashstyle="solid"/>
            </v:line>
            <w10:wrap type="none"/>
          </v:group>
        </w:pict>
      </w:r>
      <w:r>
        <w:rPr>
          <w:rFonts w:ascii="MS UI Gothic" w:hAnsi="MS UI Gothic"/>
          <w:position w:val="-4"/>
          <w:sz w:val="32"/>
        </w:rPr>
        <w:t>☞</w:t>
      </w:r>
      <w:r>
        <w:rPr>
          <w:rFonts w:ascii="MS UI Gothic" w:hAnsi="MS UI Gothic"/>
          <w:spacing w:val="-21"/>
          <w:position w:val="-4"/>
          <w:sz w:val="32"/>
        </w:rPr>
        <w:t> </w:t>
      </w:r>
      <w:r>
        <w:rPr>
          <w:b/>
          <w:sz w:val="20"/>
        </w:rPr>
        <w:t>FIRST</w:t>
      </w:r>
      <w:r>
        <w:rPr>
          <w:b/>
          <w:spacing w:val="-9"/>
          <w:sz w:val="20"/>
        </w:rPr>
        <w:t> </w:t>
      </w:r>
      <w:r>
        <w:rPr>
          <w:b/>
          <w:sz w:val="20"/>
        </w:rPr>
        <w:t>AID.</w:t>
      </w:r>
      <w:r>
        <w:rPr>
          <w:b/>
          <w:spacing w:val="-7"/>
          <w:sz w:val="20"/>
        </w:rPr>
        <w:t> </w:t>
      </w:r>
      <w:r>
        <w:rPr>
          <w:sz w:val="20"/>
        </w:rPr>
        <w:t>In</w:t>
      </w:r>
      <w:r>
        <w:rPr>
          <w:spacing w:val="-8"/>
          <w:sz w:val="20"/>
        </w:rPr>
        <w:t> </w:t>
      </w:r>
      <w:r>
        <w:rPr>
          <w:sz w:val="20"/>
        </w:rPr>
        <w:t>case</w:t>
      </w:r>
      <w:r>
        <w:rPr>
          <w:spacing w:val="-8"/>
          <w:sz w:val="20"/>
        </w:rPr>
        <w:t> </w:t>
      </w:r>
      <w:r>
        <w:rPr>
          <w:sz w:val="20"/>
        </w:rPr>
        <w:t>the</w:t>
      </w:r>
      <w:r>
        <w:rPr>
          <w:spacing w:val="-8"/>
          <w:sz w:val="20"/>
        </w:rPr>
        <w:t> </w:t>
      </w:r>
      <w:r>
        <w:rPr>
          <w:sz w:val="20"/>
        </w:rPr>
        <w:t>operator</w:t>
      </w:r>
      <w:r>
        <w:rPr>
          <w:spacing w:val="-8"/>
          <w:sz w:val="20"/>
        </w:rPr>
        <w:t> </w:t>
      </w:r>
      <w:r>
        <w:rPr>
          <w:sz w:val="20"/>
        </w:rPr>
        <w:t>shold</w:t>
      </w:r>
      <w:r>
        <w:rPr>
          <w:spacing w:val="-8"/>
          <w:sz w:val="20"/>
        </w:rPr>
        <w:t> </w:t>
      </w:r>
      <w:r>
        <w:rPr>
          <w:sz w:val="20"/>
        </w:rPr>
        <w:t>be</w:t>
      </w:r>
      <w:r>
        <w:rPr>
          <w:spacing w:val="-8"/>
          <w:sz w:val="20"/>
        </w:rPr>
        <w:t> </w:t>
      </w:r>
      <w:r>
        <w:rPr>
          <w:sz w:val="20"/>
        </w:rPr>
        <w:t>sprayed</w:t>
      </w:r>
      <w:r>
        <w:rPr>
          <w:spacing w:val="-8"/>
          <w:sz w:val="20"/>
        </w:rPr>
        <w:t> </w:t>
      </w:r>
      <w:r>
        <w:rPr>
          <w:sz w:val="20"/>
        </w:rPr>
        <w:t>by</w:t>
      </w:r>
      <w:r>
        <w:rPr>
          <w:spacing w:val="-8"/>
          <w:sz w:val="20"/>
        </w:rPr>
        <w:t> </w:t>
      </w:r>
      <w:r>
        <w:rPr>
          <w:sz w:val="20"/>
        </w:rPr>
        <w:t>accident,</w:t>
      </w:r>
      <w:r>
        <w:rPr>
          <w:spacing w:val="-8"/>
          <w:sz w:val="20"/>
        </w:rPr>
        <w:t> </w:t>
      </w:r>
      <w:r>
        <w:rPr>
          <w:sz w:val="20"/>
        </w:rPr>
        <w:t>from</w:t>
      </w:r>
      <w:r>
        <w:rPr>
          <w:spacing w:val="-8"/>
          <w:sz w:val="20"/>
        </w:rPr>
        <w:t> </w:t>
      </w:r>
      <w:r>
        <w:rPr>
          <w:sz w:val="20"/>
        </w:rPr>
        <w:t>corrosive</w:t>
      </w:r>
      <w:r>
        <w:rPr>
          <w:spacing w:val="-8"/>
          <w:sz w:val="20"/>
        </w:rPr>
        <w:t> </w:t>
      </w:r>
      <w:r>
        <w:rPr>
          <w:sz w:val="20"/>
        </w:rPr>
        <w:t>liquids</w:t>
      </w:r>
      <w:r>
        <w:rPr>
          <w:spacing w:val="-8"/>
          <w:sz w:val="20"/>
        </w:rPr>
        <w:t> </w:t>
      </w:r>
      <w:r>
        <w:rPr>
          <w:sz w:val="20"/>
        </w:rPr>
        <w:t>a/o</w:t>
      </w:r>
      <w:r>
        <w:rPr>
          <w:spacing w:val="-8"/>
          <w:sz w:val="20"/>
        </w:rPr>
        <w:t> </w:t>
      </w:r>
      <w:r>
        <w:rPr>
          <w:sz w:val="20"/>
        </w:rPr>
        <w:t>hot</w:t>
      </w:r>
      <w:r>
        <w:rPr>
          <w:spacing w:val="-8"/>
          <w:sz w:val="20"/>
        </w:rPr>
        <w:t> </w:t>
      </w:r>
      <w:r>
        <w:rPr>
          <w:sz w:val="20"/>
        </w:rPr>
        <w:t>toxic</w:t>
      </w:r>
      <w:r>
        <w:rPr>
          <w:spacing w:val="39"/>
          <w:sz w:val="20"/>
        </w:rPr>
        <w:t> </w:t>
      </w:r>
      <w:r>
        <w:rPr>
          <w:sz w:val="20"/>
        </w:rPr>
        <w:t>gas or</w:t>
      </w:r>
      <w:r>
        <w:rPr>
          <w:spacing w:val="-20"/>
          <w:sz w:val="20"/>
        </w:rPr>
        <w:t> </w:t>
      </w:r>
      <w:r>
        <w:rPr>
          <w:sz w:val="20"/>
        </w:rPr>
        <w:t>whatever</w:t>
      </w:r>
      <w:r>
        <w:rPr>
          <w:spacing w:val="-19"/>
          <w:sz w:val="20"/>
        </w:rPr>
        <w:t> </w:t>
      </w:r>
      <w:r>
        <w:rPr>
          <w:sz w:val="20"/>
        </w:rPr>
        <w:t>event</w:t>
      </w:r>
      <w:r>
        <w:rPr>
          <w:spacing w:val="-19"/>
          <w:sz w:val="20"/>
        </w:rPr>
        <w:t> </w:t>
      </w:r>
      <w:r>
        <w:rPr>
          <w:sz w:val="20"/>
        </w:rPr>
        <w:t>which</w:t>
      </w:r>
      <w:r>
        <w:rPr>
          <w:spacing w:val="-19"/>
          <w:sz w:val="20"/>
        </w:rPr>
        <w:t> </w:t>
      </w:r>
      <w:r>
        <w:rPr>
          <w:sz w:val="20"/>
        </w:rPr>
        <w:t>may</w:t>
      </w:r>
      <w:r>
        <w:rPr>
          <w:spacing w:val="-20"/>
          <w:sz w:val="20"/>
        </w:rPr>
        <w:t> </w:t>
      </w:r>
      <w:r>
        <w:rPr>
          <w:sz w:val="20"/>
        </w:rPr>
        <w:t>cause</w:t>
      </w:r>
      <w:r>
        <w:rPr>
          <w:spacing w:val="-19"/>
          <w:sz w:val="20"/>
        </w:rPr>
        <w:t> </w:t>
      </w:r>
      <w:r>
        <w:rPr>
          <w:sz w:val="20"/>
        </w:rPr>
        <w:t>serious</w:t>
      </w:r>
      <w:r>
        <w:rPr>
          <w:spacing w:val="-19"/>
          <w:sz w:val="20"/>
        </w:rPr>
        <w:t> </w:t>
      </w:r>
      <w:r>
        <w:rPr>
          <w:sz w:val="20"/>
        </w:rPr>
        <w:t>injuries</w:t>
      </w:r>
      <w:r>
        <w:rPr>
          <w:spacing w:val="-19"/>
          <w:sz w:val="20"/>
        </w:rPr>
        <w:t> </w:t>
      </w:r>
      <w:r>
        <w:rPr>
          <w:sz w:val="20"/>
        </w:rPr>
        <w:t>or</w:t>
      </w:r>
      <w:r>
        <w:rPr>
          <w:spacing w:val="-20"/>
          <w:sz w:val="20"/>
        </w:rPr>
        <w:t> </w:t>
      </w:r>
      <w:r>
        <w:rPr>
          <w:sz w:val="20"/>
        </w:rPr>
        <w:t>death,</w:t>
      </w:r>
      <w:r>
        <w:rPr>
          <w:spacing w:val="-19"/>
          <w:sz w:val="20"/>
        </w:rPr>
        <w:t> </w:t>
      </w:r>
      <w:r>
        <w:rPr>
          <w:sz w:val="20"/>
        </w:rPr>
        <w:t>predispose</w:t>
      </w:r>
      <w:r>
        <w:rPr>
          <w:spacing w:val="-19"/>
          <w:sz w:val="20"/>
        </w:rPr>
        <w:t> </w:t>
      </w:r>
      <w:r>
        <w:rPr>
          <w:sz w:val="20"/>
        </w:rPr>
        <w:t>the</w:t>
      </w:r>
      <w:r>
        <w:rPr>
          <w:spacing w:val="-19"/>
          <w:sz w:val="20"/>
        </w:rPr>
        <w:t> </w:t>
      </w:r>
      <w:r>
        <w:rPr>
          <w:sz w:val="20"/>
        </w:rPr>
        <w:t>first</w:t>
      </w:r>
      <w:r>
        <w:rPr>
          <w:spacing w:val="-20"/>
          <w:sz w:val="20"/>
        </w:rPr>
        <w:t> </w:t>
      </w:r>
      <w:r>
        <w:rPr>
          <w:sz w:val="20"/>
        </w:rPr>
        <w:t>aid</w:t>
      </w:r>
      <w:r>
        <w:rPr>
          <w:spacing w:val="-19"/>
          <w:sz w:val="20"/>
        </w:rPr>
        <w:t> </w:t>
      </w:r>
      <w:r>
        <w:rPr>
          <w:sz w:val="20"/>
        </w:rPr>
        <w:t>in</w:t>
      </w:r>
      <w:r>
        <w:rPr>
          <w:spacing w:val="-19"/>
          <w:sz w:val="20"/>
        </w:rPr>
        <w:t> </w:t>
      </w:r>
      <w:r>
        <w:rPr>
          <w:sz w:val="20"/>
        </w:rPr>
        <w:t>accordance</w:t>
      </w:r>
      <w:r>
        <w:rPr>
          <w:spacing w:val="-19"/>
          <w:sz w:val="20"/>
        </w:rPr>
        <w:t> </w:t>
      </w:r>
      <w:r>
        <w:rPr>
          <w:sz w:val="20"/>
        </w:rPr>
        <w:t>with</w:t>
      </w:r>
    </w:p>
    <w:p>
      <w:pPr>
        <w:spacing w:before="0"/>
        <w:ind w:left="1449" w:right="0" w:firstLine="0"/>
        <w:jc w:val="left"/>
        <w:rPr>
          <w:sz w:val="20"/>
        </w:rPr>
      </w:pPr>
      <w:r>
        <w:rPr>
          <w:sz w:val="20"/>
        </w:rPr>
        <w:t>the ruling labour accident standards or of local instructions.</w:t>
      </w:r>
    </w:p>
    <w:p>
      <w:pPr>
        <w:pStyle w:val="BodyText"/>
        <w:rPr>
          <w:sz w:val="20"/>
        </w:rPr>
      </w:pPr>
    </w:p>
    <w:p>
      <w:pPr>
        <w:pStyle w:val="BodyText"/>
        <w:spacing w:before="10"/>
        <w:rPr>
          <w:sz w:val="12"/>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7989"/>
      </w:tblGrid>
      <w:tr>
        <w:trPr>
          <w:trHeight w:val="246" w:hRule="atLeast"/>
        </w:trPr>
        <w:tc>
          <w:tcPr>
            <w:tcW w:w="2093" w:type="dxa"/>
            <w:tcBorders>
              <w:right w:val="single" w:sz="8" w:space="0" w:color="000000"/>
            </w:tcBorders>
          </w:tcPr>
          <w:p>
            <w:pPr>
              <w:pStyle w:val="TableParagraph"/>
              <w:spacing w:line="206" w:lineRule="exact" w:before="20"/>
              <w:ind w:left="51"/>
              <w:rPr>
                <w:sz w:val="20"/>
              </w:rPr>
            </w:pPr>
            <w:r>
              <w:rPr>
                <w:sz w:val="20"/>
              </w:rPr>
              <w:t>Skin contact</w:t>
            </w:r>
          </w:p>
        </w:tc>
        <w:tc>
          <w:tcPr>
            <w:tcW w:w="7989" w:type="dxa"/>
            <w:tcBorders>
              <w:left w:val="single" w:sz="8" w:space="0" w:color="000000"/>
            </w:tcBorders>
          </w:tcPr>
          <w:p>
            <w:pPr>
              <w:pStyle w:val="TableParagraph"/>
              <w:spacing w:line="206" w:lineRule="exact" w:before="20"/>
              <w:ind w:left="22"/>
              <w:rPr>
                <w:sz w:val="20"/>
              </w:rPr>
            </w:pPr>
            <w:r>
              <w:rPr>
                <w:sz w:val="20"/>
              </w:rPr>
              <w:t>Wash with water and soap</w:t>
            </w:r>
          </w:p>
        </w:tc>
      </w:tr>
      <w:tr>
        <w:trPr>
          <w:trHeight w:val="244" w:hRule="atLeast"/>
        </w:trPr>
        <w:tc>
          <w:tcPr>
            <w:tcW w:w="2093" w:type="dxa"/>
            <w:tcBorders>
              <w:right w:val="single" w:sz="8" w:space="0" w:color="000000"/>
            </w:tcBorders>
          </w:tcPr>
          <w:p>
            <w:pPr>
              <w:pStyle w:val="TableParagraph"/>
              <w:spacing w:line="220" w:lineRule="exact" w:before="4"/>
              <w:ind w:left="51"/>
              <w:rPr>
                <w:sz w:val="20"/>
              </w:rPr>
            </w:pPr>
            <w:r>
              <w:rPr>
                <w:sz w:val="20"/>
              </w:rPr>
              <w:t>Eyes contact</w:t>
            </w:r>
          </w:p>
        </w:tc>
        <w:tc>
          <w:tcPr>
            <w:tcW w:w="7989" w:type="dxa"/>
            <w:tcBorders>
              <w:left w:val="single" w:sz="8" w:space="0" w:color="000000"/>
            </w:tcBorders>
          </w:tcPr>
          <w:p>
            <w:pPr>
              <w:pStyle w:val="TableParagraph"/>
              <w:spacing w:line="220" w:lineRule="exact" w:before="4"/>
              <w:ind w:left="22"/>
              <w:rPr>
                <w:sz w:val="20"/>
              </w:rPr>
            </w:pPr>
            <w:r>
              <w:rPr>
                <w:sz w:val="20"/>
              </w:rPr>
              <w:t>Irrigate with plenty of water, if the irritation persists contact a specialist</w:t>
            </w:r>
          </w:p>
        </w:tc>
      </w:tr>
      <w:tr>
        <w:trPr>
          <w:trHeight w:val="244" w:hRule="atLeast"/>
        </w:trPr>
        <w:tc>
          <w:tcPr>
            <w:tcW w:w="2093" w:type="dxa"/>
            <w:tcBorders>
              <w:right w:val="single" w:sz="8" w:space="0" w:color="000000"/>
            </w:tcBorders>
          </w:tcPr>
          <w:p>
            <w:pPr>
              <w:pStyle w:val="TableParagraph"/>
              <w:spacing w:line="220" w:lineRule="exact"/>
              <w:ind w:left="51"/>
              <w:rPr>
                <w:sz w:val="20"/>
              </w:rPr>
            </w:pPr>
            <w:r>
              <w:rPr>
                <w:sz w:val="20"/>
              </w:rPr>
              <w:t>Ingestion</w:t>
            </w:r>
          </w:p>
        </w:tc>
        <w:tc>
          <w:tcPr>
            <w:tcW w:w="7989" w:type="dxa"/>
            <w:tcBorders>
              <w:left w:val="single" w:sz="8" w:space="0" w:color="000000"/>
            </w:tcBorders>
          </w:tcPr>
          <w:p>
            <w:pPr>
              <w:pStyle w:val="TableParagraph"/>
              <w:spacing w:line="220" w:lineRule="exact"/>
              <w:ind w:left="22"/>
              <w:rPr>
                <w:sz w:val="20"/>
              </w:rPr>
            </w:pPr>
            <w:r>
              <w:rPr>
                <w:sz w:val="20"/>
              </w:rPr>
              <w:t>Do not induce vomit as to avoid the intake of vomit into the lungs, send for a doctor</w:t>
            </w:r>
          </w:p>
        </w:tc>
      </w:tr>
      <w:tr>
        <w:trPr>
          <w:trHeight w:val="472" w:hRule="atLeast"/>
        </w:trPr>
        <w:tc>
          <w:tcPr>
            <w:tcW w:w="2093" w:type="dxa"/>
            <w:tcBorders>
              <w:right w:val="single" w:sz="8" w:space="0" w:color="000000"/>
            </w:tcBorders>
          </w:tcPr>
          <w:p>
            <w:pPr>
              <w:pStyle w:val="TableParagraph"/>
              <w:spacing w:line="205" w:lineRule="exact"/>
              <w:ind w:left="51"/>
              <w:rPr>
                <w:sz w:val="20"/>
              </w:rPr>
            </w:pPr>
            <w:r>
              <w:rPr>
                <w:sz w:val="20"/>
              </w:rPr>
              <w:t>Suction of liquids from</w:t>
            </w:r>
          </w:p>
          <w:p>
            <w:pPr>
              <w:pStyle w:val="TableParagraph"/>
              <w:spacing w:before="10"/>
              <w:ind w:left="51"/>
              <w:rPr>
                <w:sz w:val="20"/>
              </w:rPr>
            </w:pPr>
            <w:r>
              <w:rPr>
                <w:sz w:val="20"/>
              </w:rPr>
              <w:t>lungs</w:t>
            </w:r>
          </w:p>
        </w:tc>
        <w:tc>
          <w:tcPr>
            <w:tcW w:w="7989" w:type="dxa"/>
            <w:tcBorders>
              <w:left w:val="single" w:sz="8" w:space="0" w:color="000000"/>
            </w:tcBorders>
          </w:tcPr>
          <w:p>
            <w:pPr>
              <w:pStyle w:val="TableParagraph"/>
              <w:spacing w:line="205" w:lineRule="exact"/>
              <w:ind w:left="22"/>
              <w:rPr>
                <w:sz w:val="20"/>
              </w:rPr>
            </w:pPr>
            <w:r>
              <w:rPr>
                <w:sz w:val="20"/>
              </w:rPr>
              <w:t>If</w:t>
            </w:r>
            <w:r>
              <w:rPr>
                <w:spacing w:val="-8"/>
                <w:sz w:val="20"/>
              </w:rPr>
              <w:t> </w:t>
            </w:r>
            <w:r>
              <w:rPr>
                <w:sz w:val="20"/>
              </w:rPr>
              <w:t>you</w:t>
            </w:r>
            <w:r>
              <w:rPr>
                <w:spacing w:val="-7"/>
                <w:sz w:val="20"/>
              </w:rPr>
              <w:t> </w:t>
            </w:r>
            <w:r>
              <w:rPr>
                <w:sz w:val="20"/>
              </w:rPr>
              <w:t>suppose</w:t>
            </w:r>
            <w:r>
              <w:rPr>
                <w:spacing w:val="-7"/>
                <w:sz w:val="20"/>
              </w:rPr>
              <w:t> </w:t>
            </w:r>
            <w:r>
              <w:rPr>
                <w:sz w:val="20"/>
              </w:rPr>
              <w:t>that</w:t>
            </w:r>
            <w:r>
              <w:rPr>
                <w:spacing w:val="-7"/>
                <w:sz w:val="20"/>
              </w:rPr>
              <w:t> </w:t>
            </w:r>
            <w:r>
              <w:rPr>
                <w:sz w:val="20"/>
              </w:rPr>
              <w:t>vomit</w:t>
            </w:r>
            <w:r>
              <w:rPr>
                <w:spacing w:val="-7"/>
                <w:sz w:val="20"/>
              </w:rPr>
              <w:t> </w:t>
            </w:r>
            <w:r>
              <w:rPr>
                <w:sz w:val="20"/>
              </w:rPr>
              <w:t>has</w:t>
            </w:r>
            <w:r>
              <w:rPr>
                <w:spacing w:val="-7"/>
                <w:sz w:val="20"/>
              </w:rPr>
              <w:t> </w:t>
            </w:r>
            <w:r>
              <w:rPr>
                <w:sz w:val="20"/>
              </w:rPr>
              <w:t>entered</w:t>
            </w:r>
            <w:r>
              <w:rPr>
                <w:spacing w:val="-7"/>
                <w:sz w:val="20"/>
              </w:rPr>
              <w:t> </w:t>
            </w:r>
            <w:r>
              <w:rPr>
                <w:sz w:val="20"/>
              </w:rPr>
              <w:t>the</w:t>
            </w:r>
            <w:r>
              <w:rPr>
                <w:spacing w:val="-7"/>
                <w:sz w:val="20"/>
              </w:rPr>
              <w:t> </w:t>
            </w:r>
            <w:r>
              <w:rPr>
                <w:sz w:val="20"/>
              </w:rPr>
              <w:t>lungs</w:t>
            </w:r>
            <w:r>
              <w:rPr>
                <w:spacing w:val="-7"/>
                <w:sz w:val="20"/>
              </w:rPr>
              <w:t> </w:t>
            </w:r>
            <w:r>
              <w:rPr>
                <w:sz w:val="20"/>
              </w:rPr>
              <w:t>(as</w:t>
            </w:r>
            <w:r>
              <w:rPr>
                <w:spacing w:val="-7"/>
                <w:sz w:val="20"/>
              </w:rPr>
              <w:t> </w:t>
            </w:r>
            <w:r>
              <w:rPr>
                <w:sz w:val="20"/>
              </w:rPr>
              <w:t>in</w:t>
            </w:r>
            <w:r>
              <w:rPr>
                <w:spacing w:val="-7"/>
                <w:sz w:val="20"/>
              </w:rPr>
              <w:t> </w:t>
            </w:r>
            <w:r>
              <w:rPr>
                <w:sz w:val="20"/>
              </w:rPr>
              <w:t>case</w:t>
            </w:r>
            <w:r>
              <w:rPr>
                <w:spacing w:val="-7"/>
                <w:sz w:val="20"/>
              </w:rPr>
              <w:t> </w:t>
            </w:r>
            <w:r>
              <w:rPr>
                <w:sz w:val="20"/>
              </w:rPr>
              <w:t>of</w:t>
            </w:r>
            <w:r>
              <w:rPr>
                <w:spacing w:val="-7"/>
                <w:sz w:val="20"/>
              </w:rPr>
              <w:t> </w:t>
            </w:r>
            <w:r>
              <w:rPr>
                <w:sz w:val="20"/>
              </w:rPr>
              <w:t>spontaneous</w:t>
            </w:r>
            <w:r>
              <w:rPr>
                <w:spacing w:val="-7"/>
                <w:sz w:val="20"/>
              </w:rPr>
              <w:t> </w:t>
            </w:r>
            <w:r>
              <w:rPr>
                <w:sz w:val="20"/>
              </w:rPr>
              <w:t>vomit)</w:t>
            </w:r>
            <w:r>
              <w:rPr>
                <w:spacing w:val="-7"/>
                <w:sz w:val="20"/>
              </w:rPr>
              <w:t> </w:t>
            </w:r>
            <w:r>
              <w:rPr>
                <w:sz w:val="20"/>
              </w:rPr>
              <w:t>take</w:t>
            </w:r>
            <w:r>
              <w:rPr>
                <w:spacing w:val="-7"/>
                <w:sz w:val="20"/>
              </w:rPr>
              <w:t> </w:t>
            </w:r>
            <w:r>
              <w:rPr>
                <w:sz w:val="20"/>
              </w:rPr>
              <w:t>the</w:t>
            </w:r>
          </w:p>
          <w:p>
            <w:pPr>
              <w:pStyle w:val="TableParagraph"/>
              <w:spacing w:before="10"/>
              <w:ind w:left="22"/>
              <w:rPr>
                <w:sz w:val="20"/>
              </w:rPr>
            </w:pPr>
            <w:r>
              <w:rPr>
                <w:sz w:val="20"/>
              </w:rPr>
              <w:t>subject to the hospital with the utmost urgency</w:t>
            </w:r>
          </w:p>
        </w:tc>
      </w:tr>
      <w:tr>
        <w:trPr>
          <w:trHeight w:val="491" w:hRule="atLeast"/>
        </w:trPr>
        <w:tc>
          <w:tcPr>
            <w:tcW w:w="2093" w:type="dxa"/>
            <w:tcBorders>
              <w:right w:val="single" w:sz="8" w:space="0" w:color="000000"/>
            </w:tcBorders>
          </w:tcPr>
          <w:p>
            <w:pPr>
              <w:pStyle w:val="TableParagraph"/>
              <w:spacing w:line="203" w:lineRule="exact"/>
              <w:ind w:left="51"/>
              <w:rPr>
                <w:sz w:val="20"/>
              </w:rPr>
            </w:pPr>
            <w:r>
              <w:rPr>
                <w:sz w:val="20"/>
              </w:rPr>
              <w:t>Inhalation</w:t>
            </w:r>
          </w:p>
        </w:tc>
        <w:tc>
          <w:tcPr>
            <w:tcW w:w="7989" w:type="dxa"/>
            <w:tcBorders>
              <w:left w:val="single" w:sz="8" w:space="0" w:color="000000"/>
            </w:tcBorders>
          </w:tcPr>
          <w:p>
            <w:pPr>
              <w:pStyle w:val="TableParagraph"/>
              <w:spacing w:line="203" w:lineRule="exact"/>
              <w:ind w:left="22"/>
              <w:rPr>
                <w:sz w:val="20"/>
              </w:rPr>
            </w:pPr>
            <w:r>
              <w:rPr>
                <w:sz w:val="20"/>
              </w:rPr>
              <w:t>In</w:t>
            </w:r>
            <w:r>
              <w:rPr>
                <w:spacing w:val="-25"/>
                <w:sz w:val="20"/>
              </w:rPr>
              <w:t> </w:t>
            </w:r>
            <w:r>
              <w:rPr>
                <w:sz w:val="20"/>
              </w:rPr>
              <w:t>case</w:t>
            </w:r>
            <w:r>
              <w:rPr>
                <w:spacing w:val="-24"/>
                <w:sz w:val="20"/>
              </w:rPr>
              <w:t> </w:t>
            </w:r>
            <w:r>
              <w:rPr>
                <w:sz w:val="20"/>
              </w:rPr>
              <w:t>of</w:t>
            </w:r>
            <w:r>
              <w:rPr>
                <w:spacing w:val="-24"/>
                <w:sz w:val="20"/>
              </w:rPr>
              <w:t> </w:t>
            </w:r>
            <w:r>
              <w:rPr>
                <w:sz w:val="20"/>
              </w:rPr>
              <w:t>exposure</w:t>
            </w:r>
            <w:r>
              <w:rPr>
                <w:spacing w:val="-24"/>
                <w:sz w:val="20"/>
              </w:rPr>
              <w:t> </w:t>
            </w:r>
            <w:r>
              <w:rPr>
                <w:sz w:val="20"/>
              </w:rPr>
              <w:t>to</w:t>
            </w:r>
            <w:r>
              <w:rPr>
                <w:spacing w:val="-24"/>
                <w:sz w:val="20"/>
              </w:rPr>
              <w:t> </w:t>
            </w:r>
            <w:r>
              <w:rPr>
                <w:sz w:val="20"/>
              </w:rPr>
              <w:t>high</w:t>
            </w:r>
            <w:r>
              <w:rPr>
                <w:spacing w:val="-24"/>
                <w:sz w:val="20"/>
              </w:rPr>
              <w:t> </w:t>
            </w:r>
            <w:r>
              <w:rPr>
                <w:sz w:val="20"/>
              </w:rPr>
              <w:t>concentration</w:t>
            </w:r>
            <w:r>
              <w:rPr>
                <w:spacing w:val="-24"/>
                <w:sz w:val="20"/>
              </w:rPr>
              <w:t> </w:t>
            </w:r>
            <w:r>
              <w:rPr>
                <w:sz w:val="20"/>
              </w:rPr>
              <w:t>of</w:t>
            </w:r>
            <w:r>
              <w:rPr>
                <w:spacing w:val="-24"/>
                <w:sz w:val="20"/>
              </w:rPr>
              <w:t> </w:t>
            </w:r>
            <w:r>
              <w:rPr>
                <w:sz w:val="20"/>
              </w:rPr>
              <w:t>vapours</w:t>
            </w:r>
            <w:r>
              <w:rPr>
                <w:spacing w:val="-24"/>
                <w:sz w:val="20"/>
              </w:rPr>
              <w:t> </w:t>
            </w:r>
            <w:r>
              <w:rPr>
                <w:sz w:val="20"/>
              </w:rPr>
              <w:t>take</w:t>
            </w:r>
            <w:r>
              <w:rPr>
                <w:spacing w:val="-24"/>
                <w:sz w:val="20"/>
              </w:rPr>
              <w:t> </w:t>
            </w:r>
            <w:r>
              <w:rPr>
                <w:sz w:val="20"/>
              </w:rPr>
              <w:t>immediately</w:t>
            </w:r>
            <w:r>
              <w:rPr>
                <w:spacing w:val="-24"/>
                <w:sz w:val="20"/>
              </w:rPr>
              <w:t> </w:t>
            </w:r>
            <w:r>
              <w:rPr>
                <w:sz w:val="20"/>
              </w:rPr>
              <w:t>to</w:t>
            </w:r>
            <w:r>
              <w:rPr>
                <w:spacing w:val="-24"/>
                <w:sz w:val="20"/>
              </w:rPr>
              <w:t> </w:t>
            </w:r>
            <w:r>
              <w:rPr>
                <w:sz w:val="20"/>
              </w:rPr>
              <w:t>a</w:t>
            </w:r>
            <w:r>
              <w:rPr>
                <w:spacing w:val="-24"/>
                <w:sz w:val="20"/>
              </w:rPr>
              <w:t> </w:t>
            </w:r>
            <w:r>
              <w:rPr>
                <w:sz w:val="20"/>
              </w:rPr>
              <w:t>non</w:t>
            </w:r>
            <w:r>
              <w:rPr>
                <w:spacing w:val="-24"/>
                <w:sz w:val="20"/>
              </w:rPr>
              <w:t> </w:t>
            </w:r>
            <w:r>
              <w:rPr>
                <w:sz w:val="20"/>
              </w:rPr>
              <w:t>polluted</w:t>
            </w:r>
            <w:r>
              <w:rPr>
                <w:spacing w:val="-24"/>
                <w:sz w:val="20"/>
              </w:rPr>
              <w:t> </w:t>
            </w:r>
            <w:r>
              <w:rPr>
                <w:sz w:val="20"/>
              </w:rPr>
              <w:t>zone</w:t>
            </w:r>
          </w:p>
          <w:p>
            <w:pPr>
              <w:pStyle w:val="TableParagraph"/>
              <w:spacing w:before="10"/>
              <w:ind w:left="22"/>
              <w:rPr>
                <w:sz w:val="20"/>
              </w:rPr>
            </w:pPr>
            <w:r>
              <w:rPr>
                <w:sz w:val="20"/>
              </w:rPr>
              <w:t>the person involved</w:t>
            </w:r>
          </w:p>
        </w:tc>
      </w:tr>
    </w:tbl>
    <w:p>
      <w:pPr>
        <w:spacing w:line="175" w:lineRule="auto" w:before="190"/>
        <w:ind w:left="1365" w:right="0" w:hanging="341"/>
        <w:jc w:val="left"/>
        <w:rPr>
          <w:sz w:val="20"/>
        </w:rPr>
      </w:pPr>
      <w:r>
        <w:rPr/>
        <w:pict>
          <v:group style="position:absolute;margin-left:45.598488pt;margin-top:11.795578pt;width:29.15pt;height:29.3pt;mso-position-horizontal-relative:page;mso-position-vertical-relative:paragraph;z-index:2416" coordorigin="912,236" coordsize="583,586">
            <v:shape style="position:absolute;left:924;top:248;width:559;height:561" coordorigin="924,248" coordsize="559,561" path="m985,248l1422,248,1445,253,1465,266,1478,285,1483,309,1483,748,1478,772,1465,791,1445,804,1422,809,985,809,961,804,942,791,929,772,924,748,924,309,929,285,942,266,961,253,985,248xe" filled="false" stroked="true" strokeweight="1.227004pt" strokecolor="#000000">
              <v:path arrowok="t"/>
              <v:stroke dashstyle="solid"/>
            </v:shape>
            <v:shape style="position:absolute;left:950;top:292;width:501;height:474" type="#_x0000_t75" stroked="false">
              <v:imagedata r:id="rId49" o:title=""/>
            </v:shape>
            <w10:wrap type="none"/>
          </v:group>
        </w:pict>
      </w:r>
      <w:r>
        <w:rPr>
          <w:rFonts w:ascii="MS UI Gothic" w:hAnsi="MS UI Gothic"/>
          <w:position w:val="-4"/>
          <w:sz w:val="32"/>
        </w:rPr>
        <w:t>☞</w:t>
      </w:r>
      <w:r>
        <w:rPr>
          <w:rFonts w:ascii="MS UI Gothic" w:hAnsi="MS UI Gothic"/>
          <w:spacing w:val="-77"/>
          <w:position w:val="-4"/>
          <w:sz w:val="32"/>
        </w:rPr>
        <w:t> </w:t>
      </w:r>
      <w:r>
        <w:rPr>
          <w:b/>
          <w:sz w:val="20"/>
        </w:rPr>
        <w:t>FIRE PREVENTION. </w:t>
      </w:r>
      <w:r>
        <w:rPr>
          <w:sz w:val="20"/>
        </w:rPr>
        <w:t>In case the working zone,for whatsoever cause goes on fire with flames liable to cause severe wounds or death, follow the first aid as described by the ruling norms or local ones.</w:t>
      </w:r>
    </w:p>
    <w:p>
      <w:pPr>
        <w:pStyle w:val="BodyText"/>
        <w:rPr>
          <w:sz w:val="20"/>
        </w:rPr>
      </w:pPr>
    </w:p>
    <w:p>
      <w:pPr>
        <w:pStyle w:val="BodyText"/>
        <w:spacing w:before="5" w:after="1"/>
        <w:rPr>
          <w:sz w:val="16"/>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7706"/>
      </w:tblGrid>
      <w:tr>
        <w:trPr>
          <w:trHeight w:val="235" w:hRule="atLeast"/>
        </w:trPr>
        <w:tc>
          <w:tcPr>
            <w:tcW w:w="10082" w:type="dxa"/>
            <w:gridSpan w:val="2"/>
            <w:tcBorders>
              <w:bottom w:val="single" w:sz="8" w:space="0" w:color="000000"/>
            </w:tcBorders>
            <w:shd w:val="clear" w:color="auto" w:fill="CECECE"/>
          </w:tcPr>
          <w:p>
            <w:pPr>
              <w:pStyle w:val="TableParagraph"/>
              <w:spacing w:line="215" w:lineRule="exact"/>
              <w:ind w:left="4025" w:right="4017"/>
              <w:jc w:val="center"/>
              <w:rPr>
                <w:b/>
                <w:sz w:val="20"/>
              </w:rPr>
            </w:pPr>
            <w:r>
              <w:rPr>
                <w:b/>
                <w:sz w:val="20"/>
              </w:rPr>
              <w:t>EXTINCTION MEANS</w:t>
            </w:r>
          </w:p>
        </w:tc>
      </w:tr>
      <w:tr>
        <w:trPr>
          <w:trHeight w:val="215" w:hRule="atLeast"/>
        </w:trPr>
        <w:tc>
          <w:tcPr>
            <w:tcW w:w="2376" w:type="dxa"/>
            <w:tcBorders>
              <w:top w:val="single" w:sz="8" w:space="0" w:color="000000"/>
              <w:right w:val="single" w:sz="8" w:space="0" w:color="000000"/>
            </w:tcBorders>
          </w:tcPr>
          <w:p>
            <w:pPr>
              <w:pStyle w:val="TableParagraph"/>
              <w:spacing w:line="196" w:lineRule="exact"/>
              <w:ind w:left="-4"/>
              <w:rPr>
                <w:sz w:val="20"/>
              </w:rPr>
            </w:pPr>
            <w:r>
              <w:rPr>
                <w:sz w:val="20"/>
              </w:rPr>
              <w:t>Appropriated</w:t>
            </w:r>
          </w:p>
        </w:tc>
        <w:tc>
          <w:tcPr>
            <w:tcW w:w="7706" w:type="dxa"/>
            <w:tcBorders>
              <w:top w:val="single" w:sz="8" w:space="0" w:color="000000"/>
              <w:left w:val="single" w:sz="8" w:space="0" w:color="000000"/>
            </w:tcBorders>
          </w:tcPr>
          <w:p>
            <w:pPr>
              <w:pStyle w:val="TableParagraph"/>
              <w:spacing w:line="196" w:lineRule="exact"/>
              <w:ind w:left="-4"/>
              <w:rPr>
                <w:sz w:val="20"/>
              </w:rPr>
            </w:pPr>
            <w:r>
              <w:rPr>
                <w:sz w:val="20"/>
              </w:rPr>
              <w:t>Carbonate anhydride (or carbon dioxyde) powder, foam, nebulized water</w:t>
            </w:r>
          </w:p>
        </w:tc>
      </w:tr>
      <w:tr>
        <w:trPr>
          <w:trHeight w:val="246" w:hRule="atLeast"/>
        </w:trPr>
        <w:tc>
          <w:tcPr>
            <w:tcW w:w="2376" w:type="dxa"/>
            <w:tcBorders>
              <w:right w:val="single" w:sz="8" w:space="0" w:color="000000"/>
            </w:tcBorders>
          </w:tcPr>
          <w:p>
            <w:pPr>
              <w:pStyle w:val="TableParagraph"/>
              <w:spacing w:line="223" w:lineRule="exact" w:before="4"/>
              <w:ind w:left="-4"/>
              <w:rPr>
                <w:sz w:val="20"/>
              </w:rPr>
            </w:pPr>
            <w:r>
              <w:rPr>
                <w:sz w:val="20"/>
              </w:rPr>
              <w:t>Not to be used</w:t>
            </w:r>
          </w:p>
        </w:tc>
        <w:tc>
          <w:tcPr>
            <w:tcW w:w="7706" w:type="dxa"/>
            <w:tcBorders>
              <w:left w:val="single" w:sz="8" w:space="0" w:color="000000"/>
            </w:tcBorders>
          </w:tcPr>
          <w:p>
            <w:pPr>
              <w:pStyle w:val="TableParagraph"/>
              <w:spacing w:line="223" w:lineRule="exact" w:before="4"/>
              <w:ind w:left="-4"/>
              <w:rPr>
                <w:sz w:val="20"/>
              </w:rPr>
            </w:pPr>
            <w:r>
              <w:rPr>
                <w:sz w:val="20"/>
              </w:rPr>
              <w:t>Avoid the use of water jets</w:t>
            </w:r>
          </w:p>
        </w:tc>
      </w:tr>
      <w:tr>
        <w:trPr>
          <w:trHeight w:val="441" w:hRule="atLeast"/>
        </w:trPr>
        <w:tc>
          <w:tcPr>
            <w:tcW w:w="2376" w:type="dxa"/>
            <w:tcBorders>
              <w:right w:val="single" w:sz="8" w:space="0" w:color="000000"/>
            </w:tcBorders>
          </w:tcPr>
          <w:p>
            <w:pPr>
              <w:pStyle w:val="TableParagraph"/>
              <w:spacing w:line="217" w:lineRule="exact"/>
              <w:ind w:left="-4"/>
              <w:rPr>
                <w:sz w:val="20"/>
              </w:rPr>
            </w:pPr>
            <w:r>
              <w:rPr>
                <w:sz w:val="20"/>
              </w:rPr>
              <w:t>Other indications</w:t>
            </w:r>
          </w:p>
        </w:tc>
        <w:tc>
          <w:tcPr>
            <w:tcW w:w="7706" w:type="dxa"/>
            <w:tcBorders>
              <w:left w:val="single" w:sz="8" w:space="0" w:color="000000"/>
            </w:tcBorders>
          </w:tcPr>
          <w:p>
            <w:pPr>
              <w:pStyle w:val="TableParagraph"/>
              <w:spacing w:line="217" w:lineRule="exact"/>
              <w:ind w:left="-4"/>
              <w:rPr>
                <w:sz w:val="20"/>
              </w:rPr>
            </w:pPr>
            <w:r>
              <w:rPr>
                <w:sz w:val="20"/>
              </w:rPr>
              <w:t>Cover eventual shedding not on fire with foam or sand, use water jets to cool off the</w:t>
            </w:r>
          </w:p>
          <w:p>
            <w:pPr>
              <w:pStyle w:val="TableParagraph"/>
              <w:spacing w:line="194" w:lineRule="exact" w:before="10"/>
              <w:ind w:left="-4"/>
              <w:rPr>
                <w:sz w:val="20"/>
              </w:rPr>
            </w:pPr>
            <w:r>
              <w:rPr>
                <w:sz w:val="20"/>
              </w:rPr>
              <w:t>surfaces close to the fire</w:t>
            </w:r>
          </w:p>
        </w:tc>
      </w:tr>
      <w:tr>
        <w:trPr>
          <w:trHeight w:val="246" w:hRule="atLeast"/>
        </w:trPr>
        <w:tc>
          <w:tcPr>
            <w:tcW w:w="2376" w:type="dxa"/>
            <w:tcBorders>
              <w:right w:val="single" w:sz="8" w:space="0" w:color="000000"/>
            </w:tcBorders>
          </w:tcPr>
          <w:p>
            <w:pPr>
              <w:pStyle w:val="TableParagraph"/>
              <w:spacing w:line="211" w:lineRule="exact" w:before="16"/>
              <w:ind w:left="-4"/>
              <w:rPr>
                <w:sz w:val="20"/>
              </w:rPr>
            </w:pPr>
            <w:r>
              <w:rPr>
                <w:sz w:val="20"/>
              </w:rPr>
              <w:t>Particular protection</w:t>
            </w:r>
          </w:p>
        </w:tc>
        <w:tc>
          <w:tcPr>
            <w:tcW w:w="7706" w:type="dxa"/>
            <w:tcBorders>
              <w:left w:val="single" w:sz="8" w:space="0" w:color="000000"/>
            </w:tcBorders>
          </w:tcPr>
          <w:p>
            <w:pPr>
              <w:pStyle w:val="TableParagraph"/>
              <w:spacing w:line="211" w:lineRule="exact" w:before="16"/>
              <w:ind w:left="-4"/>
              <w:rPr>
                <w:sz w:val="20"/>
              </w:rPr>
            </w:pPr>
            <w:r>
              <w:rPr>
                <w:sz w:val="20"/>
              </w:rPr>
              <w:t>Wear an autorespiratory mask when heavy smoke is present</w:t>
            </w:r>
          </w:p>
        </w:tc>
      </w:tr>
      <w:tr>
        <w:trPr>
          <w:trHeight w:val="972" w:hRule="atLeast"/>
        </w:trPr>
        <w:tc>
          <w:tcPr>
            <w:tcW w:w="2376" w:type="dxa"/>
            <w:tcBorders>
              <w:right w:val="single" w:sz="8" w:space="0" w:color="000000"/>
            </w:tcBorders>
          </w:tcPr>
          <w:p>
            <w:pPr>
              <w:pStyle w:val="TableParagraph"/>
              <w:spacing w:line="229" w:lineRule="exact"/>
              <w:ind w:left="-4"/>
              <w:rPr>
                <w:sz w:val="20"/>
              </w:rPr>
            </w:pPr>
            <w:r>
              <w:rPr>
                <w:sz w:val="20"/>
              </w:rPr>
              <w:t>Useful warnings</w:t>
            </w:r>
          </w:p>
        </w:tc>
        <w:tc>
          <w:tcPr>
            <w:tcW w:w="7706" w:type="dxa"/>
            <w:tcBorders>
              <w:left w:val="single" w:sz="8" w:space="0" w:color="000000"/>
            </w:tcBorders>
          </w:tcPr>
          <w:p>
            <w:pPr>
              <w:pStyle w:val="TableParagraph"/>
              <w:spacing w:line="249" w:lineRule="auto"/>
              <w:ind w:left="-4" w:right="10"/>
              <w:jc w:val="both"/>
              <w:rPr>
                <w:sz w:val="20"/>
              </w:rPr>
            </w:pPr>
            <w:r>
              <w:rPr>
                <w:sz w:val="20"/>
              </w:rPr>
              <w:t>Avoid,</w:t>
            </w:r>
            <w:r>
              <w:rPr>
                <w:spacing w:val="-14"/>
                <w:sz w:val="20"/>
              </w:rPr>
              <w:t> </w:t>
            </w:r>
            <w:r>
              <w:rPr>
                <w:sz w:val="20"/>
              </w:rPr>
              <w:t>by</w:t>
            </w:r>
            <w:r>
              <w:rPr>
                <w:spacing w:val="-13"/>
                <w:sz w:val="20"/>
              </w:rPr>
              <w:t> </w:t>
            </w:r>
            <w:r>
              <w:rPr>
                <w:sz w:val="20"/>
              </w:rPr>
              <w:t>appropriate</w:t>
            </w:r>
            <w:r>
              <w:rPr>
                <w:spacing w:val="-13"/>
                <w:sz w:val="20"/>
              </w:rPr>
              <w:t> </w:t>
            </w:r>
            <w:r>
              <w:rPr>
                <w:sz w:val="20"/>
              </w:rPr>
              <w:t>means</w:t>
            </w:r>
            <w:r>
              <w:rPr>
                <w:spacing w:val="-13"/>
                <w:sz w:val="20"/>
              </w:rPr>
              <w:t> </w:t>
            </w:r>
            <w:r>
              <w:rPr>
                <w:sz w:val="20"/>
              </w:rPr>
              <w:t>to</w:t>
            </w:r>
            <w:r>
              <w:rPr>
                <w:spacing w:val="-13"/>
                <w:sz w:val="20"/>
              </w:rPr>
              <w:t> </w:t>
            </w:r>
            <w:r>
              <w:rPr>
                <w:sz w:val="20"/>
              </w:rPr>
              <w:t>have</w:t>
            </w:r>
            <w:r>
              <w:rPr>
                <w:spacing w:val="-13"/>
                <w:sz w:val="20"/>
              </w:rPr>
              <w:t> </w:t>
            </w:r>
            <w:r>
              <w:rPr>
                <w:sz w:val="20"/>
              </w:rPr>
              <w:t>oil</w:t>
            </w:r>
            <w:r>
              <w:rPr>
                <w:spacing w:val="-13"/>
                <w:sz w:val="20"/>
              </w:rPr>
              <w:t> </w:t>
            </w:r>
            <w:r>
              <w:rPr>
                <w:sz w:val="20"/>
              </w:rPr>
              <w:t>sprays</w:t>
            </w:r>
            <w:r>
              <w:rPr>
                <w:spacing w:val="-13"/>
                <w:sz w:val="20"/>
              </w:rPr>
              <w:t> </w:t>
            </w:r>
            <w:r>
              <w:rPr>
                <w:sz w:val="20"/>
              </w:rPr>
              <w:t>over</w:t>
            </w:r>
            <w:r>
              <w:rPr>
                <w:spacing w:val="-13"/>
                <w:sz w:val="20"/>
              </w:rPr>
              <w:t> </w:t>
            </w:r>
            <w:r>
              <w:rPr>
                <w:sz w:val="20"/>
              </w:rPr>
              <w:t>metallic</w:t>
            </w:r>
            <w:r>
              <w:rPr>
                <w:spacing w:val="-13"/>
                <w:sz w:val="20"/>
              </w:rPr>
              <w:t> </w:t>
            </w:r>
            <w:r>
              <w:rPr>
                <w:sz w:val="20"/>
              </w:rPr>
              <w:t>hot</w:t>
            </w:r>
            <w:r>
              <w:rPr>
                <w:spacing w:val="-13"/>
                <w:sz w:val="20"/>
              </w:rPr>
              <w:t> </w:t>
            </w:r>
            <w:r>
              <w:rPr>
                <w:sz w:val="20"/>
              </w:rPr>
              <w:t>surfaces</w:t>
            </w:r>
            <w:r>
              <w:rPr>
                <w:spacing w:val="-13"/>
                <w:sz w:val="20"/>
              </w:rPr>
              <w:t> </w:t>
            </w:r>
            <w:r>
              <w:rPr>
                <w:sz w:val="20"/>
              </w:rPr>
              <w:t>or</w:t>
            </w:r>
            <w:r>
              <w:rPr>
                <w:spacing w:val="-13"/>
                <w:sz w:val="20"/>
              </w:rPr>
              <w:t> </w:t>
            </w:r>
            <w:r>
              <w:rPr>
                <w:sz w:val="20"/>
              </w:rPr>
              <w:t>over</w:t>
            </w:r>
            <w:r>
              <w:rPr>
                <w:spacing w:val="-13"/>
                <w:sz w:val="20"/>
              </w:rPr>
              <w:t> </w:t>
            </w:r>
            <w:r>
              <w:rPr>
                <w:sz w:val="20"/>
              </w:rPr>
              <w:t>electric contacts (switches,plugs,etc.). In case of oil sprinkling from pressure circuits, keep </w:t>
            </w:r>
            <w:r>
              <w:rPr>
                <w:spacing w:val="-7"/>
                <w:sz w:val="20"/>
              </w:rPr>
              <w:t>in </w:t>
            </w:r>
            <w:r>
              <w:rPr>
                <w:sz w:val="20"/>
              </w:rPr>
              <w:t>mind</w:t>
            </w:r>
            <w:r>
              <w:rPr>
                <w:spacing w:val="-7"/>
                <w:sz w:val="20"/>
              </w:rPr>
              <w:t> </w:t>
            </w:r>
            <w:r>
              <w:rPr>
                <w:sz w:val="20"/>
              </w:rPr>
              <w:t>that</w:t>
            </w:r>
            <w:r>
              <w:rPr>
                <w:spacing w:val="-6"/>
                <w:sz w:val="20"/>
              </w:rPr>
              <w:t> </w:t>
            </w:r>
            <w:r>
              <w:rPr>
                <w:sz w:val="20"/>
              </w:rPr>
              <w:t>the</w:t>
            </w:r>
            <w:r>
              <w:rPr>
                <w:spacing w:val="-7"/>
                <w:sz w:val="20"/>
              </w:rPr>
              <w:t> </w:t>
            </w:r>
            <w:r>
              <w:rPr>
                <w:sz w:val="20"/>
              </w:rPr>
              <w:t>inflamability</w:t>
            </w:r>
            <w:r>
              <w:rPr>
                <w:spacing w:val="-6"/>
                <w:sz w:val="20"/>
              </w:rPr>
              <w:t> </w:t>
            </w:r>
            <w:r>
              <w:rPr>
                <w:sz w:val="20"/>
              </w:rPr>
              <w:t>point</w:t>
            </w:r>
            <w:r>
              <w:rPr>
                <w:spacing w:val="-6"/>
                <w:sz w:val="20"/>
              </w:rPr>
              <w:t> </w:t>
            </w:r>
            <w:r>
              <w:rPr>
                <w:sz w:val="20"/>
              </w:rPr>
              <w:t>is</w:t>
            </w:r>
            <w:r>
              <w:rPr>
                <w:spacing w:val="-7"/>
                <w:sz w:val="20"/>
              </w:rPr>
              <w:t> </w:t>
            </w:r>
            <w:r>
              <w:rPr>
                <w:sz w:val="20"/>
              </w:rPr>
              <w:t>very</w:t>
            </w:r>
            <w:r>
              <w:rPr>
                <w:spacing w:val="-6"/>
                <w:sz w:val="20"/>
              </w:rPr>
              <w:t> </w:t>
            </w:r>
            <w:r>
              <w:rPr>
                <w:sz w:val="20"/>
              </w:rPr>
              <w:t>low.</w:t>
            </w:r>
          </w:p>
        </w:tc>
      </w:tr>
    </w:tbl>
    <w:p>
      <w:pPr>
        <w:pStyle w:val="BodyText"/>
        <w:spacing w:before="9"/>
        <w:rPr>
          <w:sz w:val="8"/>
        </w:rPr>
      </w:pPr>
      <w:r>
        <w:rPr/>
        <w:pict>
          <v:group style="position:absolute;margin-left:45.200001pt;margin-top:7.049999pt;width:311.8pt;height:141.75pt;mso-position-horizontal-relative:page;mso-position-vertical-relative:paragraph;z-index:80;mso-wrap-distance-left:0;mso-wrap-distance-right:0" coordorigin="904,141" coordsize="6236,2835">
            <v:rect style="position:absolute;left:908;top:145;width:6227;height:558" filled="true" fillcolor="#cecece" stroked="false">
              <v:fill type="solid"/>
            </v:rect>
            <v:shape style="position:absolute;left:904;top:708;width:6236;height:2268" type="#_x0000_t75" stroked="false">
              <v:imagedata r:id="rId50" o:title=""/>
            </v:shape>
            <v:shape style="position:absolute;left:2353;top:202;width:477;height:439" coordorigin="2354,203" coordsize="477,439" path="m2591,203l2571,210,2552,231,2361,570,2354,594,2360,616,2376,634,2400,642,2779,642,2809,637,2827,623,2831,600,2820,570,2630,231,2611,210,2591,203xe" filled="true" fillcolor="#000000" stroked="false">
              <v:path arrowok="t"/>
              <v:fill type="solid"/>
            </v:shape>
            <v:shape style="position:absolute;left:2353;top:202;width:477;height:439" coordorigin="2354,203" coordsize="477,439" path="m2400,642l2779,642,2809,637,2827,623,2831,600,2820,570,2630,231,2611,210,2591,203,2571,210,2552,231,2361,570,2354,594,2360,616,2376,634,2400,642xe" filled="false" stroked="true" strokeweight=".141119pt" strokecolor="#000000">
              <v:path arrowok="t"/>
              <v:stroke dashstyle="solid"/>
            </v:shape>
            <v:shape style="position:absolute;left:2394;top:243;width:398;height:360" type="#_x0000_t75" stroked="false">
              <v:imagedata r:id="rId51" o:title=""/>
            </v:shape>
            <v:shape style="position:absolute;left:4884;top:774;width:801;height:962" type="#_x0000_t75" stroked="false">
              <v:imagedata r:id="rId52" o:title=""/>
            </v:shape>
            <v:shape style="position:absolute;left:1021;top:891;width:1026;height:809" type="#_x0000_t75" stroked="false">
              <v:imagedata r:id="rId53" o:title=""/>
            </v:shape>
            <v:shape style="position:absolute;left:2717;top:2399;width:495;height:298" coordorigin="2717,2399" coordsize="495,298" path="m3117,2446l2717,2446,2717,2631,2781,2631,2851,2696,3106,2696,3118,2624,3196,2624,3199,2620,3204,2604,3208,2590,3211,2576,3212,2563,3211,2518,3207,2499,3124,2499,3117,2446xm3196,2624l3146,2624,3170,2669,3196,2624xm3174,2446l3154,2499,3207,2499,3203,2480,3174,2446xm3023,2399l2810,2399,2810,2446,3023,2446,3023,2399xe" filled="true" fillcolor="#c2c2c2" stroked="false">
              <v:path arrowok="t"/>
              <v:fill type="solid"/>
            </v:shape>
            <v:shape style="position:absolute;left:2717;top:2399;width:495;height:298" coordorigin="2717,2399" coordsize="495,298" path="m3117,2446l3023,2446,3023,2399,2810,2399,2810,2446,2717,2446,2717,2631,2781,2631,2851,2696,3106,2696,3118,2624,3146,2624,3170,2669,3199,2620,3204,2604,3208,2590,3211,2576,3212,2563,3211,2518,3203,2480,3174,2446,3154,2499,3124,2499,3117,2446xe" filled="false" stroked="true" strokeweight=".305603pt" strokecolor="#000000">
              <v:path arrowok="t"/>
              <v:stroke dashstyle="solid"/>
            </v:shape>
            <v:line style="position:absolute" from="2715,2507" to="2673,2507" stroked="true" strokeweight=".388612pt" strokecolor="#000000">
              <v:stroke dashstyle="solid"/>
            </v:line>
            <v:line style="position:absolute" from="2675,2444" to="2675,2566" stroked="true" strokeweight=".527468pt" strokecolor="#000000">
              <v:stroke dashstyle="solid"/>
            </v:line>
            <v:line style="position:absolute" from="2900,2375" to="2942,2375" stroked="true" strokeweight="2.31791pt" strokecolor="#000000">
              <v:stroke dashstyle="solid"/>
            </v:line>
            <v:line style="position:absolute" from="2824,2352" to="3015,2352" stroked="true" strokeweight="1.540698pt" strokecolor="#000000">
              <v:stroke dashstyle="solid"/>
            </v:line>
            <v:shape style="position:absolute;left:2423;top:2144;width:259;height:240" type="#_x0000_t75" stroked="false">
              <v:imagedata r:id="rId54" o:title=""/>
            </v:shape>
            <v:rect style="position:absolute;left:2252;top:2049;width:191;height:416" filled="true" fillcolor="#000000" stroked="false">
              <v:fill type="solid"/>
            </v:rect>
            <v:rect style="position:absolute;left:2269;top:2066;width:158;height:382" filled="true" fillcolor="#ffffff" stroked="false">
              <v:fill type="solid"/>
            </v:rect>
            <v:rect style="position:absolute;left:2269;top:2066;width:158;height:382" filled="false" stroked="true" strokeweight=".254998pt" strokecolor="#000000">
              <v:stroke dashstyle="solid"/>
            </v:rect>
            <v:shape style="position:absolute;left:2652;top:2145;width:139;height:126" coordorigin="2652,2146" coordsize="139,126" path="m2689,2146l2652,2186,2757,2271,2790,2270,2757,2209,2689,2146xe" filled="true" fillcolor="#000000" stroked="false">
              <v:path arrowok="t"/>
              <v:fill type="solid"/>
            </v:shape>
            <v:shape style="position:absolute;left:2652;top:2145;width:139;height:126" coordorigin="2652,2146" coordsize="139,126" path="m2689,2146l2652,2186,2757,2271,2790,2270,2757,2209,2689,2146xe" filled="false" stroked="true" strokeweight=".254996pt" strokecolor="#000000">
              <v:path arrowok="t"/>
              <v:stroke dashstyle="solid"/>
            </v:shape>
            <v:shape style="position:absolute;left:2668;top:2161;width:104;height:99" coordorigin="2668,2161" coordsize="104,99" path="m2690,2161l2668,2185,2761,2260,2772,2259,2748,2215,2690,2161xe" filled="true" fillcolor="#ffffff" stroked="false">
              <v:path arrowok="t"/>
              <v:fill type="solid"/>
            </v:shape>
            <v:shape style="position:absolute;left:2668;top:2161;width:104;height:99" coordorigin="2668,2161" coordsize="104,99" path="m2748,2215l2690,2161,2668,2185,2761,2260,2772,2259,2748,2215xe" filled="false" stroked="true" strokeweight=".254996pt" strokecolor="#000000">
              <v:path arrowok="t"/>
              <v:stroke dashstyle="solid"/>
            </v:shape>
            <v:rect style="position:absolute;left:2219;top:2448;width:259;height:51" filled="true" fillcolor="#000000" stroked="false">
              <v:fill type="solid"/>
            </v:rect>
            <v:rect style="position:absolute;left:2219;top:2448;width:259;height:51" filled="false" stroked="true" strokeweight=".254995pt" strokecolor="#000000">
              <v:stroke dashstyle="solid"/>
            </v:rect>
            <v:line style="position:absolute" from="2236,2474" to="2461,2474" stroked="true" strokeweight=".84pt" strokecolor="#ffffff">
              <v:stroke dashstyle="solid"/>
            </v:line>
            <v:rect style="position:absolute;left:2233;top:2462;width:230;height:22" filled="true" fillcolor="#000000" stroked="false">
              <v:fill type="solid"/>
            </v:rect>
            <v:rect style="position:absolute;left:2303;top:2105;width:90;height:12" filled="true" fillcolor="#000000" stroked="false">
              <v:fill type="solid"/>
            </v:rect>
            <v:rect style="position:absolute;left:2303;top:2139;width:90;height:12" filled="true" fillcolor="#000000" stroked="false">
              <v:fill type="solid"/>
            </v:rect>
            <v:rect style="position:absolute;left:2303;top:2173;width:90;height:12" filled="true" fillcolor="#000000" stroked="false">
              <v:fill type="solid"/>
            </v:rect>
            <v:shape style="position:absolute;left:2843;top:2053;width:51;height:267" coordorigin="2844,2054" coordsize="51,267" path="m2875,2320l2867,2308,2863,2292,2863,2276,2869,2259,2878,2246,2886,2248,2892,2230,2894,2215,2893,2201,2888,2189,2882,2181,2874,2177,2866,2176,2857,2173,2848,2163,2845,2152,2844,2138,2846,2123,2851,2111,2856,2096,2856,2079,2851,2064,2844,2054e" filled="false" stroked="true" strokeweight="1.340991pt" strokecolor="#000000">
              <v:path arrowok="t"/>
              <v:stroke dashstyle="solid"/>
            </v:shape>
            <v:shape style="position:absolute;left:2729;top:2297;width:22;height:120" coordorigin="2729,2297" coordsize="22,120" path="m2750,2417l2744,2412,2738,2397,2739,2387,2741,2375,2743,2377,2747,2368,2751,2360,2747,2342,2739,2339,2732,2330,2729,2318,2731,2306,2736,2297e" filled="false" stroked="true" strokeweight="1.340991pt" strokecolor="#000000">
              <v:path arrowok="t"/>
              <v:stroke dashstyle="solid"/>
            </v:shape>
            <v:shape style="position:absolute;left:2952;top:2063;width:63;height:249" coordorigin="2953,2063" coordsize="63,249" path="m2960,2312l2955,2299,2953,2281,2954,2262,2959,2245,2966,2233,2972,2226,2979,2221,2988,2213,2996,2199,3000,2180,2999,2162,2993,2148,2983,2127,2987,2101,2999,2078,3015,2063e" filled="false" stroked="true" strokeweight="1.340991pt" strokecolor="#000000">
              <v:path arrowok="t"/>
              <v:stroke dashstyle="solid"/>
            </v:shape>
            <v:shape style="position:absolute;left:2657;top:2273;width:37;height:143" coordorigin="2658,2273" coordsize="37,143" path="m2687,2416l2680,2409,2675,2396,2681,2383,2685,2376,2690,2376,2692,2366,2694,2355,2690,2345,2684,2340,2679,2336,2672,2342,2665,2332,2662,2327,2660,2311,2664,2304,2670,2294,2664,2278,2658,2273e" filled="false" stroked="true" strokeweight="1.340991pt" strokecolor="#000000">
              <v:path arrowok="t"/>
              <v:stroke dashstyle="solid"/>
            </v:shape>
            <v:shape style="position:absolute;left:3069;top:2162;width:19;height:227" coordorigin="3070,2162" coordsize="19,227" path="m3089,2389l3085,2379,3081,2365,3079,2348,3079,2333,3080,2320,3082,2313,3083,2307,3086,2297,3087,2283,3086,2266,3083,2251,3079,2241,3072,2225,3070,2203,3071,2179,3076,2162e" filled="false" stroked="true" strokeweight="1.340992pt" strokecolor="#000000">
              <v:path arrowok="t"/>
              <v:stroke dashstyle="solid"/>
            </v:shape>
            <v:shape style="position:absolute;left:3156;top:2198;width:38;height:226" coordorigin="3157,2199" coordsize="38,226" path="m3159,2424l3157,2413,3157,2398,3158,2382,3161,2367,3165,2355,3168,2348,3171,2342,3176,2333,3180,2320,3183,2303,3183,2287,3181,2277,3177,2260,3180,2237,3187,2214,3195,2199e" filled="false" stroked="true" strokeweight="1.340991pt" strokecolor="#000000">
              <v:path arrowok="t"/>
              <v:stroke dashstyle="solid"/>
            </v:shape>
            <v:line style="position:absolute" from="2565,1950" to="3286,2812" stroked="true" strokeweight="2.136846pt" strokecolor="#000000">
              <v:stroke dashstyle="solid"/>
            </v:line>
            <v:line style="position:absolute" from="3278,1948" to="2562,2814" stroked="true" strokeweight="2.136836pt" strokecolor="#000000">
              <v:stroke dashstyle="solid"/>
            </v:line>
            <v:shape style="position:absolute;left:3519;top:2114;width:671;height:438" type="#_x0000_t75" stroked="false">
              <v:imagedata r:id="rId55" o:title=""/>
            </v:shape>
            <v:line style="position:absolute" from="3760,2060" to="4287,2698" stroked="true" strokeweight="1.411962pt" strokecolor="#000000">
              <v:stroke dashstyle="solid"/>
            </v:line>
            <v:line style="position:absolute" from="4281,2058" to="3758,2700" stroked="true" strokeweight="1.411962pt" strokecolor="#000000">
              <v:stroke dashstyle="solid"/>
            </v:line>
            <v:shape style="position:absolute;left:3746;top:2058;width:563;height:164" coordorigin="3747,2058" coordsize="563,164" path="m3747,2182l3799,2130,3863,2091,3937,2067,4015,2058,4089,2066,4158,2087,4220,2121,4271,2167,4309,2221e" filled="false" stroked="true" strokeweight="1.411946pt" strokecolor="#000000">
              <v:path arrowok="t"/>
              <v:stroke dashstyle="solid"/>
            </v:shape>
            <v:shape style="position:absolute;left:3743;top:2554;width:563;height:164" coordorigin="3744,2555" coordsize="563,164" path="m3744,2595l3796,2646,3860,2685,3934,2709,4012,2718,4086,2711,4155,2689,4216,2655,4268,2609,4306,2555e" filled="false" stroked="true" strokeweight="1.411946pt" strokecolor="#000000">
              <v:path arrowok="t"/>
              <v:stroke dashstyle="solid"/>
            </v:shape>
            <v:shape style="position:absolute;left:3817;top:2520;width:403;height:117" coordorigin="3817,2521" coordsize="403,117" path="m3817,2549l3854,2586,3901,2614,3953,2631,4009,2638,4075,2629,4134,2606,4184,2569,4219,2521e" filled="false" stroked="true" strokeweight="1.411946pt" strokecolor="#000000">
              <v:path arrowok="t"/>
              <v:stroke dashstyle="solid"/>
            </v:shape>
            <v:shape style="position:absolute;left:3868;top:2146;width:374;height:188" type="#_x0000_t75" stroked="false">
              <v:imagedata r:id="rId56" o:title=""/>
            </v:shape>
            <v:shape style="position:absolute;left:3994;top:2413;width:528;height:119" type="#_x0000_t75" stroked="false">
              <v:imagedata r:id="rId57" o:title=""/>
            </v:shape>
            <v:shape style="position:absolute;left:5256;top:2534;width:319;height:242" type="#_x0000_t75" stroked="false">
              <v:imagedata r:id="rId58" o:title=""/>
            </v:shape>
            <v:shape style="position:absolute;left:5383;top:1946;width:249;height:148" type="#_x0000_t75" stroked="false">
              <v:imagedata r:id="rId59" o:title=""/>
            </v:shape>
            <v:shape style="position:absolute;left:4842;top:1941;width:437;height:875" coordorigin="4843,1942" coordsize="437,875" path="m5137,2570l4993,2570,5120,2622,5213,2711,5210,2743,5210,2756,5214,2766,5220,2777,5246,2811,5250,2815,5256,2816,5266,2816,5279,2692,5219,2635,5195,2635,5158,2597,5143,2579,5137,2570xm4899,1942l4843,1942,4856,2226,4931,2313,4930,2313,4906,2589,5009,2722,5014,2726,5020,2726,5026,2724,5030,2719,5035,2703,5038,2684,5037,2665,5033,2649,5026,2631,5015,2617,5003,2603,4987,2594,4993,2570,5137,2570,5131,2560,5122,2539,5116,2517,5113,2494,5113,2471,5118,2448,5125,2426,5134,2406,5148,2386,5163,2370,5164,2369,5187,2352,5210,2337,5192,2313,4931,2313,4930,2312,5191,2312,4899,1942xm5208,2625l5195,2635,5219,2635,5208,2625xe" filled="true" fillcolor="#000000" stroked="false">
              <v:path arrowok="t"/>
              <v:fill type="solid"/>
            </v:shape>
            <v:shape style="position:absolute;left:4842;top:1941;width:437;height:875" coordorigin="4843,1942" coordsize="437,875" path="m5158,2597l5195,2635,5208,2625,5279,2692,5266,2816,5255,2816,5214,2766,5210,2756,5210,2743,5213,2710,5120,2622,4993,2570,4987,2594,5003,2603,5015,2617,5026,2631,5033,2648,5037,2665,5038,2684,5035,2703,5030,2719,5026,2724,5020,2726,5014,2726,5009,2722,4905,2589,4930,2312,4931,2313,4856,2226,4843,1942,4899,1942,5210,2337,5187,2352,5164,2369,5125,2426,5113,2470,5113,2494,5116,2517,5122,2539,5131,2560,5143,2579,5158,2597xe" filled="false" stroked="true" strokeweight="1.008408pt" strokecolor="#000000">
              <v:path arrowok="t"/>
              <v:stroke dashstyle="solid"/>
            </v:shape>
            <v:shape style="position:absolute;left:5143;top:2021;width:589;height:590" coordorigin="5143,2022" coordsize="589,590" path="m5508,2354l5436,2354,5440,2355,5442,2361,5440,2391,5442,2420,5447,2450,5456,2478,5468,2506,5482,2532,5500,2556,5519,2579,5537,2591,5555,2600,5575,2607,5595,2610,5616,2611,5637,2610,5657,2604,5677,2597,5695,2587,5711,2573,5726,2559,5508,2354xm5364,2320l5334,2323,5305,2327,5276,2335,5248,2347,5223,2362,5199,2378,5177,2399,5164,2416,5155,2434,5149,2455,5144,2475,5143,2495,5145,2517,5150,2537,5157,2556,5168,2574,5180,2592,5196,2606,5431,2355,5436,2354,5508,2354,5477,2323,5476,2322,5394,2322,5364,2320xm5259,2022l5238,2024,5218,2029,5198,2037,5180,2047,5164,2060,5149,2075,5399,2311,5401,2316,5399,2320,5394,2322,5476,2322,5475,2319,5477,2314,5482,2313,5526,2313,5540,2312,5569,2307,5599,2298,5626,2287,5638,2280,5439,2280,5434,2278,5432,2273,5434,2243,5432,2214,5428,2184,5419,2156,5408,2129,5393,2102,5376,2077,5355,2055,5339,2044,5320,2034,5301,2027,5280,2022,5259,2022xm5526,2313l5482,2313,5511,2314,5526,2313xm5678,2028l5444,2278,5439,2280,5638,2280,5652,2272,5677,2255,5699,2236,5711,2218,5720,2199,5728,2180,5731,2159,5732,2138,5730,2117,5725,2097,5717,2077,5706,2059,5694,2043,5678,2028xe" filled="true" fillcolor="#dedede" stroked="false">
              <v:path arrowok="t"/>
              <v:fill type="solid"/>
            </v:shape>
            <v:shape style="position:absolute;left:5143;top:2021;width:589;height:590" coordorigin="5143,2021" coordsize="589,590" path="m5180,2592l5150,2537,5143,2495,5144,2475,5164,2416,5223,2362,5305,2327,5364,2320,5394,2322,5399,2320,5400,2316,5399,2311,5149,2075,5164,2060,5217,2029,5259,2021,5280,2022,5339,2044,5393,2102,5428,2184,5434,2243,5432,2273,5434,2278,5438,2280,5444,2278,5678,2028,5694,2043,5725,2097,5732,2138,5731,2159,5711,2218,5651,2272,5569,2307,5511,2314,5482,2313,5476,2314,5475,2319,5476,2323,5726,2559,5711,2573,5657,2604,5616,2611,5595,2610,5537,2591,5482,2532,5447,2450,5440,2391,5442,2361,5440,2355,5436,2354,5431,2355,5196,2606,5180,2592xe" filled="false" stroked="true" strokeweight="1.008983pt" strokecolor="#000000">
              <v:path arrowok="t"/>
              <v:stroke dashstyle="solid"/>
            </v:shape>
            <v:shape style="position:absolute;left:6253;top:2815;width:65;height:18" type="#_x0000_t75" stroked="false">
              <v:imagedata r:id="rId60" o:title=""/>
            </v:shape>
            <v:shape style="position:absolute;left:6251;top:2807;width:97;height:10" type="#_x0000_t75" stroked="false">
              <v:imagedata r:id="rId61" o:title=""/>
            </v:shape>
            <v:shape style="position:absolute;left:6250;top:2804;width:111;height:5" type="#_x0000_t75" stroked="false">
              <v:imagedata r:id="rId62" o:title=""/>
            </v:shape>
            <v:shape style="position:absolute;left:6250;top:2802;width:117;height:4" type="#_x0000_t75" stroked="false">
              <v:imagedata r:id="rId63" o:title=""/>
            </v:shape>
            <v:shape style="position:absolute;left:6250;top:2799;width:128;height:5" type="#_x0000_t75" stroked="false">
              <v:imagedata r:id="rId64" o:title=""/>
            </v:shape>
            <v:shape style="position:absolute;left:6248;top:2795;width:148;height:7" type="#_x0000_t75" stroked="false">
              <v:imagedata r:id="rId65" o:title=""/>
            </v:shape>
            <v:shape style="position:absolute;left:6247;top:2788;width:174;height:8" type="#_x0000_t75" stroked="false">
              <v:imagedata r:id="rId66" o:title=""/>
            </v:shape>
            <v:shape style="position:absolute;left:6247;top:2787;width:180;height:4" type="#_x0000_t75" stroked="false">
              <v:imagedata r:id="rId67" o:title=""/>
            </v:shape>
            <v:shape style="position:absolute;left:6247;top:2785;width:185;height:4" type="#_x0000_t75" stroked="false">
              <v:imagedata r:id="rId68" o:title=""/>
            </v:shape>
            <v:shape style="position:absolute;left:6247;top:2784;width:192;height:4" type="#_x0000_t75" stroked="false">
              <v:imagedata r:id="rId69" o:title=""/>
            </v:shape>
            <v:shape style="position:absolute;left:6242;top:2765;width:277;height:21" type="#_x0000_t75" stroked="false">
              <v:imagedata r:id="rId70" o:title=""/>
            </v:shape>
            <v:shape style="position:absolute;left:6241;top:2757;width:301;height:8" type="#_x0000_t75" stroked="false">
              <v:imagedata r:id="rId71" o:title=""/>
            </v:shape>
            <v:shape style="position:absolute;left:6241;top:2756;width:307;height:4" type="#_x0000_t75" stroked="false">
              <v:imagedata r:id="rId72" o:title=""/>
            </v:shape>
            <v:shape style="position:absolute;left:6238;top:2742;width:366;height:16" type="#_x0000_t75" stroked="false">
              <v:imagedata r:id="rId73" o:title=""/>
            </v:shape>
            <v:shape style="position:absolute;left:6235;top:2728;width:430;height:16" type="#_x0000_t75" stroked="false">
              <v:imagedata r:id="rId74" o:title=""/>
            </v:shape>
            <v:shape style="position:absolute;left:6232;top:2711;width:496;height:18" type="#_x0000_t75" stroked="false">
              <v:imagedata r:id="rId75" o:title=""/>
            </v:shape>
            <v:shape style="position:absolute;left:6230;top:2709;width:510;height:4" type="#_x0000_t75" stroked="false">
              <v:imagedata r:id="rId76" o:title=""/>
            </v:shape>
            <v:shape style="position:absolute;left:6230;top:2703;width:530;height:8" type="#_x0000_t75" stroked="false">
              <v:imagedata r:id="rId77" o:title=""/>
            </v:shape>
            <v:shape style="position:absolute;left:6228;top:2700;width:542;height:5" type="#_x0000_t75" stroked="false">
              <v:imagedata r:id="rId78" o:title=""/>
            </v:shape>
            <v:shape style="position:absolute;left:6228;top:2697;width:556;height:5" type="#_x0000_t75" stroked="false">
              <v:imagedata r:id="rId79" o:title=""/>
            </v:shape>
            <v:shape style="position:absolute;left:6227;top:2694;width:569;height:5" type="#_x0000_t75" stroked="false">
              <v:imagedata r:id="rId80" o:title=""/>
            </v:shape>
            <v:shape style="position:absolute;left:6227;top:2692;width:576;height:4" type="#_x0000_t75" stroked="false">
              <v:imagedata r:id="rId81" o:title=""/>
            </v:shape>
            <v:shape style="position:absolute;left:6227;top:2690;width:588;height:4" type="#_x0000_t75" stroked="false">
              <v:imagedata r:id="rId82" o:title=""/>
            </v:shape>
            <v:shape style="position:absolute;left:6225;top:2686;width:603;height:5" type="#_x0000_t75" stroked="false">
              <v:imagedata r:id="rId83" o:title=""/>
            </v:shape>
            <v:shape style="position:absolute;left:6224;top:2675;width:617;height:13" type="#_x0000_t75" stroked="false">
              <v:imagedata r:id="rId84" o:title=""/>
            </v:shape>
            <v:shape style="position:absolute;left:6222;top:2669;width:617;height:10" type="#_x0000_t75" stroked="false">
              <v:imagedata r:id="rId85" o:title=""/>
            </v:shape>
            <v:shape style="position:absolute;left:6222;top:2667;width:615;height:4" type="#_x0000_t75" stroked="false">
              <v:imagedata r:id="rId86" o:title=""/>
            </v:shape>
            <v:shape style="position:absolute;left:6222;top:2666;width:615;height:4" type="#_x0000_t75" stroked="false">
              <v:imagedata r:id="rId87" o:title=""/>
            </v:shape>
            <v:shape style="position:absolute;left:6228;top:2664;width:608;height:4" type="#_x0000_t75" stroked="false">
              <v:imagedata r:id="rId88" o:title=""/>
            </v:shape>
            <v:shape style="position:absolute;left:6221;top:2663;width:615;height:4" type="#_x0000_t75" stroked="false">
              <v:imagedata r:id="rId89" o:title=""/>
            </v:shape>
            <v:shape style="position:absolute;left:6221;top:2659;width:615;height:5" type="#_x0000_t75" stroked="false">
              <v:imagedata r:id="rId90" o:title=""/>
            </v:shape>
            <v:shape style="position:absolute;left:6221;top:2658;width:614;height:5" type="#_x0000_t75" stroked="false">
              <v:imagedata r:id="rId91" o:title=""/>
            </v:shape>
            <v:shape style="position:absolute;left:6219;top:2656;width:615;height:4" type="#_x0000_t75" stroked="false">
              <v:imagedata r:id="rId92" o:title=""/>
            </v:shape>
            <v:shape style="position:absolute;left:6408;top:2655;width:427;height:4" type="#_x0000_t75" stroked="false">
              <v:imagedata r:id="rId93" o:title=""/>
            </v:shape>
            <v:shape style="position:absolute;left:6219;top:2653;width:614;height:5" type="#_x0000_t75" stroked="false">
              <v:imagedata r:id="rId94" o:title=""/>
            </v:shape>
            <v:shape style="position:absolute;left:6581;top:2653;width:96;height:2" type="#_x0000_t75" stroked="false">
              <v:imagedata r:id="rId95" o:title=""/>
            </v:shape>
            <v:shape style="position:absolute;left:6219;top:2652;width:381;height:10" type="#_x0000_t75" stroked="false">
              <v:imagedata r:id="rId96" o:title=""/>
            </v:shape>
            <v:shape style="position:absolute;left:6573;top:2652;width:260;height:4" type="#_x0000_t75" stroked="false">
              <v:imagedata r:id="rId97" o:title=""/>
            </v:shape>
            <v:rect style="position:absolute;left:6799;top:2652;width:5;height:2" filled="true" fillcolor="#f5f5f5" stroked="false">
              <v:fill type="solid"/>
            </v:rect>
            <v:rect style="position:absolute;left:6805;top:2652;width:5;height:2" filled="true" fillcolor="#f6f6f6" stroked="false">
              <v:fill type="solid"/>
            </v:rect>
            <v:rect style="position:absolute;left:6592;top:2650;width:2;height:2" filled="true" fillcolor="#f2f2f2" stroked="false">
              <v:fill type="solid"/>
            </v:rect>
            <v:rect style="position:absolute;left:6595;top:2650;width:2;height:2" filled="true" fillcolor="#f6f6f6" stroked="false">
              <v:fill type="solid"/>
            </v:rect>
            <v:rect style="position:absolute;left:6679;top:2650;width:2;height:2" filled="true" fillcolor="#f7f7f7" stroked="false">
              <v:fill type="solid"/>
            </v:rect>
            <v:shape style="position:absolute;left:6759;top:2650;width:51;height:4" type="#_x0000_t75" stroked="false">
              <v:imagedata r:id="rId98" o:title=""/>
            </v:shape>
            <v:shape style="position:absolute;left:6219;top:2649;width:614;height:4" type="#_x0000_t75" stroked="false">
              <v:imagedata r:id="rId99" o:title=""/>
            </v:shape>
            <v:shape style="position:absolute;left:6759;top:2649;width:45;height:4" type="#_x0000_t75" stroked="false">
              <v:imagedata r:id="rId100" o:title=""/>
            </v:shape>
            <v:rect style="position:absolute;left:6788;top:2649;width:5;height:2" filled="true" fillcolor="#f6f6f6" stroked="false">
              <v:fill type="solid"/>
            </v:rect>
            <v:rect style="position:absolute;left:6794;top:2649;width:2;height:2" filled="true" fillcolor="#f6f6f6" stroked="false">
              <v:fill type="solid"/>
            </v:rect>
            <v:rect style="position:absolute;left:6785;top:2647;width:2;height:4" filled="true" fillcolor="#f7f7f7" stroked="false">
              <v:fill type="solid"/>
            </v:rect>
            <v:shape style="position:absolute;left:6218;top:2647;width:467;height:4" type="#_x0000_t75" stroked="false">
              <v:imagedata r:id="rId101" o:title=""/>
            </v:shape>
            <v:shape style="position:absolute;left:6592;top:2647;width:240;height:4" type="#_x0000_t75" stroked="false">
              <v:imagedata r:id="rId102" o:title=""/>
            </v:shape>
            <v:rect style="position:absolute;left:6788;top:2647;width:2;height:2" filled="true" fillcolor="#f5f5f5" stroked="false">
              <v:fill type="solid"/>
            </v:rect>
            <v:rect style="position:absolute;left:6791;top:2647;width:5;height:2" filled="true" fillcolor="#f6f6f6" stroked="false">
              <v:fill type="solid"/>
            </v:rect>
            <v:rect style="position:absolute;left:6805;top:2647;width:5;height:2" filled="true" fillcolor="#f2f2f2" stroked="false">
              <v:fill type="solid"/>
            </v:rect>
            <v:rect style="position:absolute;left:6819;top:2647;width:2;height:2" filled="true" fillcolor="#f2f2f2" stroked="false">
              <v:fill type="solid"/>
            </v:rect>
            <v:shape style="position:absolute;left:6218;top:2645;width:143;height:4" type="#_x0000_t75" stroked="false">
              <v:imagedata r:id="rId103" o:title=""/>
            </v:shape>
            <v:rect style="position:absolute;left:6293;top:2645;width:5;height:2" filled="true" fillcolor="#f7f7f7" stroked="false">
              <v:fill type="solid"/>
            </v:rect>
            <v:shape style="position:absolute;left:6411;top:2645;width:421;height:4" type="#_x0000_t75" stroked="false">
              <v:imagedata r:id="rId104" o:title=""/>
            </v:shape>
            <v:rect style="position:absolute;left:6785;top:2645;width:5;height:2" filled="true" fillcolor="#f5f5f5" stroked="false">
              <v:fill type="solid"/>
            </v:rect>
            <v:rect style="position:absolute;left:6790;top:2645;width:5;height:2" filled="true" fillcolor="#f6f6f6" stroked="false">
              <v:fill type="solid"/>
            </v:rect>
            <v:rect style="position:absolute;left:6796;top:2645;width:2;height:2" filled="true" fillcolor="#f7f7f7" stroked="false">
              <v:fill type="solid"/>
            </v:rect>
            <v:shape style="position:absolute;left:6218;top:2644;width:385;height:5" type="#_x0000_t75" stroked="false">
              <v:imagedata r:id="rId105" o:title=""/>
            </v:shape>
            <v:shape style="position:absolute;left:6581;top:2644;width:251;height:4" type="#_x0000_t75" stroked="false">
              <v:imagedata r:id="rId106" o:title=""/>
            </v:shape>
            <v:shape style="position:absolute;left:6216;top:2641;width:614;height:5" type="#_x0000_t75" stroked="false">
              <v:imagedata r:id="rId107" o:title=""/>
            </v:shape>
            <v:shape style="position:absolute;left:6224;top:2641;width:606;height:2" type="#_x0000_t75" stroked="false">
              <v:imagedata r:id="rId108" o:title=""/>
            </v:shape>
            <v:shape style="position:absolute;left:6346;top:2638;width:484;height:4" type="#_x0000_t75" stroked="false">
              <v:imagedata r:id="rId109" o:title=""/>
            </v:shape>
            <v:shape style="position:absolute;left:6776;top:2638;width:53;height:2" type="#_x0000_t75" stroked="false">
              <v:imagedata r:id="rId110" o:title=""/>
            </v:shape>
            <v:shape style="position:absolute;left:6216;top:2636;width:600;height:7" type="#_x0000_t75" stroked="false">
              <v:imagedata r:id="rId111" o:title=""/>
            </v:shape>
            <v:shape style="position:absolute;left:6777;top:2636;width:51;height:2" type="#_x0000_t75" stroked="false">
              <v:imagedata r:id="rId112" o:title=""/>
            </v:shape>
            <v:shape style="position:absolute;left:6474;top:2635;width:324;height:4" type="#_x0000_t75" stroked="false">
              <v:imagedata r:id="rId113" o:title=""/>
            </v:shape>
            <v:shape style="position:absolute;left:6215;top:2633;width:614;height:4" type="#_x0000_t75" stroked="false">
              <v:imagedata r:id="rId114" o:title=""/>
            </v:shape>
            <v:shape style="position:absolute;left:6423;top:2631;width:405;height:5" type="#_x0000_t75" stroked="false">
              <v:imagedata r:id="rId115" o:title=""/>
            </v:shape>
            <v:shape style="position:absolute;left:6423;top:2630;width:404;height:4" type="#_x0000_t75" stroked="false">
              <v:imagedata r:id="rId116" o:title=""/>
            </v:shape>
            <v:rect style="position:absolute;left:6783;top:2630;width:2;height:2" filled="true" fillcolor="#f9f9f9" stroked="false">
              <v:fill type="solid"/>
            </v:rect>
            <v:rect style="position:absolute;left:6788;top:2630;width:2;height:2" filled="true" fillcolor="#f8f8f8" stroked="false">
              <v:fill type="solid"/>
            </v:rect>
            <v:rect style="position:absolute;left:6799;top:2628;width:5;height:4" filled="true" fillcolor="#f8f8f8" stroked="false">
              <v:fill type="solid"/>
            </v:rect>
            <v:rect style="position:absolute;left:6822;top:2628;width:5;height:4" filled="true" fillcolor="#161616" stroked="false">
              <v:fill type="solid"/>
            </v:rect>
            <v:shape style="position:absolute;left:6215;top:2628;width:192;height:5" type="#_x0000_t75" stroked="false">
              <v:imagedata r:id="rId117" o:title=""/>
            </v:shape>
            <v:rect style="position:absolute;left:6311;top:2628;width:2;height:2" filled="true" fillcolor="#f6f6f6" stroked="false">
              <v:fill type="solid"/>
            </v:rect>
            <v:shape style="position:absolute;left:6423;top:2628;width:404;height:4" type="#_x0000_t75" stroked="false">
              <v:imagedata r:id="rId118" o:title=""/>
            </v:shape>
            <v:shape style="position:absolute;left:6213;top:2627;width:585;height:5" type="#_x0000_t75" stroked="false">
              <v:imagedata r:id="rId119" o:title=""/>
            </v:shape>
            <v:shape style="position:absolute;left:6422;top:2625;width:404;height:4" type="#_x0000_t75" stroked="false">
              <v:imagedata r:id="rId120" o:title=""/>
            </v:shape>
            <v:shape style="position:absolute;left:6422;top:2624;width:404;height:4" type="#_x0000_t75" stroked="false">
              <v:imagedata r:id="rId121" o:title=""/>
            </v:shape>
            <v:shape style="position:absolute;left:6422;top:2622;width:404;height:4" type="#_x0000_t75" stroked="false">
              <v:imagedata r:id="rId122" o:title=""/>
            </v:shape>
            <v:rect style="position:absolute;left:6701;top:2622;width:2;height:2" filled="true" fillcolor="#f9f9f9" stroked="false">
              <v:fill type="solid"/>
            </v:rect>
            <v:rect style="position:absolute;left:6704;top:2622;width:5;height:2" filled="true" fillcolor="#f2f2f2" stroked="false">
              <v:fill type="solid"/>
            </v:rect>
            <v:rect style="position:absolute;left:6708;top:2622;width:2;height:2" filled="true" fillcolor="#f2f2f2" stroked="false">
              <v:fill type="solid"/>
            </v:rect>
            <v:rect style="position:absolute;left:6714;top:2622;width:5;height:2" filled="true" fillcolor="#efefef" stroked="false">
              <v:fill type="solid"/>
            </v:rect>
            <v:rect style="position:absolute;left:6724;top:2622;width:2;height:2" filled="true" fillcolor="#f6f6f6" stroked="false">
              <v:fill type="solid"/>
            </v:rect>
            <v:rect style="position:absolute;left:6774;top:2622;width:5;height:2" filled="true" fillcolor="#f5f5f5" stroked="false">
              <v:fill type="solid"/>
            </v:rect>
            <v:rect style="position:absolute;left:6780;top:2622;width:2;height:2" filled="true" fillcolor="#f7f7f7" stroked="false">
              <v:fill type="solid"/>
            </v:rect>
            <v:rect style="position:absolute;left:6783;top:2622;width:5;height:2" filled="true" fillcolor="#f8f8f8" stroked="false">
              <v:fill type="solid"/>
            </v:rect>
            <v:rect style="position:absolute;left:6796;top:2622;width:5;height:2" filled="true" fillcolor="#ededed" stroked="false">
              <v:fill type="solid"/>
            </v:rect>
            <v:rect style="position:absolute;left:6800;top:2622;width:2;height:2" filled="true" fillcolor="#f5f5f5" stroked="false">
              <v:fill type="solid"/>
            </v:rect>
            <v:shape style="position:absolute;left:6213;top:2621;width:192;height:7" type="#_x0000_t75" stroked="false">
              <v:imagedata r:id="rId123" o:title=""/>
            </v:shape>
            <v:shape style="position:absolute;left:6422;top:2621;width:404;height:4" type="#_x0000_t75" stroked="false">
              <v:imagedata r:id="rId124" o:title=""/>
            </v:shape>
            <v:shape style="position:absolute;left:6212;top:2619;width:143;height:5" type="#_x0000_t75" stroked="false">
              <v:imagedata r:id="rId125" o:title=""/>
            </v:shape>
            <v:rect style="position:absolute;left:6273;top:2619;width:2;height:2" filled="true" fillcolor="#f9f9f9" stroked="false">
              <v:fill type="solid"/>
            </v:rect>
            <v:rect style="position:absolute;left:6276;top:2619;width:2;height:2" filled="true" fillcolor="#f2f2f2" stroked="false">
              <v:fill type="solid"/>
            </v:rect>
            <v:rect style="position:absolute;left:6279;top:2619;width:2;height:2" filled="true" fillcolor="#f7f7f7" stroked="false">
              <v:fill type="solid"/>
            </v:rect>
            <v:shape style="position:absolute;left:6420;top:2619;width:404;height:4" type="#_x0000_t75" stroked="false">
              <v:imagedata r:id="rId126" o:title=""/>
            </v:shape>
            <v:rect style="position:absolute;left:6704;top:2619;width:5;height:2" filled="true" fillcolor="#f8f8f8" stroked="false">
              <v:fill type="solid"/>
            </v:rect>
            <v:rect style="position:absolute;left:6708;top:2619;width:2;height:2" filled="true" fillcolor="#f9f9f9" stroked="false">
              <v:fill type="solid"/>
            </v:rect>
            <v:rect style="position:absolute;left:6762;top:2619;width:2;height:2" filled="true" fillcolor="#f6f6f6" stroked="false">
              <v:fill type="solid"/>
            </v:rect>
            <v:rect style="position:absolute;left:6765;top:2619;width:5;height:2" filled="true" fillcolor="#f2f2f2" stroked="false">
              <v:fill type="solid"/>
            </v:rect>
            <v:rect style="position:absolute;left:6803;top:2619;width:2;height:2" filled="true" fillcolor="#f7f7f7" stroked="false">
              <v:fill type="solid"/>
            </v:rect>
            <v:shape style="position:absolute;left:6212;top:2617;width:194;height:4" type="#_x0000_t75" stroked="false">
              <v:imagedata r:id="rId127" o:title=""/>
            </v:shape>
            <v:shape style="position:absolute;left:6265;top:2617;width:88;height:2" type="#_x0000_t75" stroked="false">
              <v:imagedata r:id="rId128" o:title=""/>
            </v:shape>
            <v:shape style="position:absolute;left:6417;top:2617;width:388;height:4" type="#_x0000_t75" stroked="false">
              <v:imagedata r:id="rId129" o:title=""/>
            </v:shape>
            <v:shape style="position:absolute;left:6212;top:2616;width:60;height:4" type="#_x0000_t75" stroked="false">
              <v:imagedata r:id="rId130" o:title=""/>
            </v:shape>
            <v:shape style="position:absolute;left:6267;top:2616;width:74;height:2" type="#_x0000_t75" stroked="false">
              <v:imagedata r:id="rId131" o:title=""/>
            </v:shape>
            <v:shape style="position:absolute;left:6416;top:2616;width:408;height:4" type="#_x0000_t75" stroked="false">
              <v:imagedata r:id="rId132" o:title=""/>
            </v:shape>
            <v:rect style="position:absolute;left:6711;top:2616;width:2;height:2" filled="true" fillcolor="#f9f9f9" stroked="false">
              <v:fill type="solid"/>
            </v:rect>
            <v:rect style="position:absolute;left:6714;top:2616;width:5;height:2" filled="true" fillcolor="#f4f4f4" stroked="false">
              <v:fill type="solid"/>
            </v:rect>
            <v:rect style="position:absolute;left:6722;top:2616;width:5;height:2" filled="true" fillcolor="#f7f7f7" stroked="false">
              <v:fill type="solid"/>
            </v:rect>
            <v:rect style="position:absolute;left:6727;top:2616;width:2;height:2" filled="true" fillcolor="#f7f7f7" stroked="false">
              <v:fill type="solid"/>
            </v:rect>
            <v:rect style="position:absolute;left:6771;top:2616;width:2;height:2" filled="true" fillcolor="#f8f8f8" stroked="false">
              <v:fill type="solid"/>
            </v:rect>
            <v:rect style="position:absolute;left:6777;top:2616;width:2;height:2" filled="true" fillcolor="#f9f9f9" stroked="false">
              <v:fill type="solid"/>
            </v:rect>
            <v:rect style="position:absolute;left:6788;top:2616;width:5;height:2" filled="true" fillcolor="#f5f5f5" stroked="false">
              <v:fill type="solid"/>
            </v:rect>
            <v:shape style="position:absolute;left:6212;top:2614;width:192;height:4" type="#_x0000_t75" stroked="false">
              <v:imagedata r:id="rId133" o:title=""/>
            </v:shape>
            <v:shape style="position:absolute;left:6416;top:2614;width:389;height:4" type="#_x0000_t75" stroked="false">
              <v:imagedata r:id="rId134" o:title=""/>
            </v:shape>
            <v:rect style="position:absolute;left:6759;top:2614;width:5;height:2" filled="true" fillcolor="#f2f2f2" stroked="false">
              <v:fill type="solid"/>
            </v:rect>
            <v:rect style="position:absolute;left:6765;top:2614;width:5;height:2" filled="true" fillcolor="#f8f8f8" stroked="false">
              <v:fill type="solid"/>
            </v:rect>
            <v:rect style="position:absolute;left:6771;top:2614;width:5;height:2" filled="true" fillcolor="#f8f8f8" stroked="false">
              <v:fill type="solid"/>
            </v:rect>
            <v:rect style="position:absolute;left:6777;top:2614;width:5;height:2" filled="true" fillcolor="#f7f7f7" stroked="false">
              <v:fill type="solid"/>
            </v:rect>
            <v:rect style="position:absolute;left:6782;top:2614;width:2;height:2" filled="true" fillcolor="#f7f7f7" stroked="false">
              <v:fill type="solid"/>
            </v:rect>
            <v:shape style="position:absolute;left:6212;top:2613;width:131;height:4" type="#_x0000_t75" stroked="false">
              <v:imagedata r:id="rId135" o:title=""/>
            </v:shape>
            <v:shape style="position:absolute;left:6277;top:2613;width:545;height:4" type="#_x0000_t75" stroked="false">
              <v:imagedata r:id="rId136" o:title=""/>
            </v:shape>
            <v:shape style="position:absolute;left:6210;top:2611;width:612;height:4" type="#_x0000_t75" stroked="false">
              <v:imagedata r:id="rId137" o:title=""/>
            </v:shape>
            <v:shape style="position:absolute;left:6210;top:2610;width:612;height:4" type="#_x0000_t75" stroked="false">
              <v:imagedata r:id="rId138" o:title=""/>
            </v:shape>
            <v:rect style="position:absolute;left:6794;top:2610;width:2;height:2" filled="true" fillcolor="#f8f8f8" stroked="false">
              <v:fill type="solid"/>
            </v:rect>
            <v:rect style="position:absolute;left:6797;top:2610;width:5;height:2" filled="true" fillcolor="#f7f7f7" stroked="false">
              <v:fill type="solid"/>
            </v:rect>
            <v:shape style="position:absolute;left:6210;top:2608;width:139;height:5" type="#_x0000_t75" stroked="false">
              <v:imagedata r:id="rId139" o:title=""/>
            </v:shape>
            <v:shape style="position:absolute;left:6288;top:2608;width:534;height:4" type="#_x0000_t75" stroked="false">
              <v:imagedata r:id="rId140" o:title=""/>
            </v:shape>
            <v:rect style="position:absolute;left:6767;top:2608;width:5;height:2" filled="true" fillcolor="#f4f4f4" stroked="false">
              <v:fill type="solid"/>
            </v:rect>
            <v:rect style="position:absolute;left:6790;top:2608;width:5;height:2" filled="true" fillcolor="#f5f5f5" stroked="false">
              <v:fill type="solid"/>
            </v:rect>
            <v:shape style="position:absolute;left:6230;top:2607;width:51;height:4" type="#_x0000_t75" stroked="false">
              <v:imagedata r:id="rId141" o:title=""/>
            </v:shape>
            <v:shape style="position:absolute;left:6268;top:2607;width:553;height:4" type="#_x0000_t75" stroked="false">
              <v:imagedata r:id="rId142" o:title=""/>
            </v:shape>
            <v:shape style="position:absolute;left:6776;top:2607;width:45;height:2" type="#_x0000_t75" stroked="false">
              <v:imagedata r:id="rId143" o:title=""/>
            </v:shape>
            <v:shape style="position:absolute;left:6210;top:2605;width:577;height:4" type="#_x0000_t75" stroked="false">
              <v:imagedata r:id="rId144" o:title=""/>
            </v:shape>
            <v:shape style="position:absolute;left:6405;top:2604;width:416;height:4" type="#_x0000_t75" stroked="false">
              <v:imagedata r:id="rId145" o:title=""/>
            </v:shape>
            <v:rect style="position:absolute;left:6783;top:2604;width:5;height:2" filled="true" fillcolor="#f7f7f7" stroked="false">
              <v:fill type="solid"/>
            </v:rect>
            <v:rect style="position:absolute;left:6790;top:2604;width:5;height:2" filled="true" fillcolor="#f8f8f8" stroked="false">
              <v:fill type="solid"/>
            </v:rect>
            <v:rect style="position:absolute;left:6796;top:2604;width:5;height:2" filled="true" fillcolor="#f7f7f7" stroked="false">
              <v:fill type="solid"/>
            </v:rect>
            <v:rect style="position:absolute;left:6776;top:2602;width:5;height:4" filled="true" fillcolor="#f7f7f7" stroked="false">
              <v:fill type="solid"/>
            </v:rect>
            <v:shape style="position:absolute;left:6209;top:2602;width:93;height:4" type="#_x0000_t75" stroked="false">
              <v:imagedata r:id="rId146" o:title=""/>
            </v:shape>
            <v:shape style="position:absolute;left:6218;top:2600;width:603;height:7" type="#_x0000_t75" stroked="false">
              <v:imagedata r:id="rId147" o:title=""/>
            </v:shape>
            <v:shape style="position:absolute;left:6218;top:2599;width:602;height:10" type="#_x0000_t75" stroked="false">
              <v:imagedata r:id="rId148" o:title=""/>
            </v:shape>
            <v:shape style="position:absolute;left:6209;top:2597;width:611;height:5" type="#_x0000_t75" stroked="false">
              <v:imagedata r:id="rId149" o:title=""/>
            </v:shape>
            <v:shape style="position:absolute;left:6403;top:2597;width:415;height:2" type="#_x0000_t75" stroked="false">
              <v:imagedata r:id="rId150" o:title=""/>
            </v:shape>
            <v:rect style="position:absolute;left:6793;top:2596;width:2;height:4" filled="true" fillcolor="#f9f9f9" stroked="false">
              <v:fill type="solid"/>
            </v:rect>
            <v:shape style="position:absolute;left:6207;top:2596;width:122;height:4" type="#_x0000_t75" stroked="false">
              <v:imagedata r:id="rId151" o:title=""/>
            </v:shape>
            <v:shape style="position:absolute;left:6268;top:2596;width:527;height:4" type="#_x0000_t75" stroked="false">
              <v:imagedata r:id="rId152" o:title=""/>
            </v:shape>
            <v:rect style="position:absolute;left:6787;top:2596;width:2;height:2" filled="true" fillcolor="#f5f5f5" stroked="false">
              <v:fill type="solid"/>
            </v:rect>
            <v:shape style="position:absolute;left:6207;top:2594;width:143;height:5" type="#_x0000_t75" stroked="false">
              <v:imagedata r:id="rId153" o:title=""/>
            </v:shape>
            <v:shape style="position:absolute;left:6265;top:2594;width:553;height:4" type="#_x0000_t75" stroked="false">
              <v:imagedata r:id="rId154" o:title=""/>
            </v:shape>
            <v:shape style="position:absolute;left:6207;top:2591;width:611;height:5" type="#_x0000_t75" stroked="false">
              <v:imagedata r:id="rId155" o:title=""/>
            </v:shape>
            <v:shape style="position:absolute;left:6207;top:2590;width:609;height:5" type="#_x0000_t75" stroked="false">
              <v:imagedata r:id="rId156" o:title=""/>
            </v:shape>
            <v:shape style="position:absolute;left:6205;top:2586;width:611;height:5" type="#_x0000_t75" stroked="false">
              <v:imagedata r:id="rId157" o:title=""/>
            </v:shape>
            <v:shape style="position:absolute;left:6205;top:2583;width:611;height:5" type="#_x0000_t75" stroked="false">
              <v:imagedata r:id="rId158" o:title=""/>
            </v:shape>
            <v:shape style="position:absolute;left:6204;top:2580;width:611;height:5" type="#_x0000_t75" stroked="false">
              <v:imagedata r:id="rId159" o:title=""/>
            </v:shape>
            <v:shape style="position:absolute;left:6204;top:2579;width:609;height:5" type="#_x0000_t75" stroked="false">
              <v:imagedata r:id="rId160" o:title=""/>
            </v:shape>
            <v:shape style="position:absolute;left:6204;top:2577;width:132;height:4" type="#_x0000_t75" stroked="false">
              <v:imagedata r:id="rId161" o:title=""/>
            </v:shape>
            <v:shape style="position:absolute;left:6262;top:2577;width:551;height:5" type="#_x0000_t75" stroked="false">
              <v:imagedata r:id="rId162" o:title=""/>
            </v:shape>
            <v:shape style="position:absolute;left:6202;top:2569;width:611;height:8" type="#_x0000_t75" stroked="false">
              <v:imagedata r:id="rId163" o:title=""/>
            </v:shape>
            <v:shape style="position:absolute;left:6242;top:2569;width:569;height:2" type="#_x0000_t75" stroked="false">
              <v:imagedata r:id="rId164" o:title=""/>
            </v:shape>
            <v:shape style="position:absolute;left:6201;top:2565;width:609;height:7" type="#_x0000_t75" stroked="false">
              <v:imagedata r:id="rId165" o:title=""/>
            </v:shape>
            <v:shape style="position:absolute;left:6201;top:2563;width:609;height:5" type="#_x0000_t75" stroked="false">
              <v:imagedata r:id="rId166" o:title=""/>
            </v:shape>
            <v:shape style="position:absolute;left:6201;top:2560;width:608;height:5" type="#_x0000_t75" stroked="false">
              <v:imagedata r:id="rId167" o:title=""/>
            </v:shape>
            <v:shape style="position:absolute;left:6199;top:2558;width:589;height:4" type="#_x0000_t75" stroked="false">
              <v:imagedata r:id="rId168" o:title=""/>
            </v:shape>
            <v:shape style="position:absolute;left:6199;top:2555;width:609;height:5" type="#_x0000_t75" stroked="false">
              <v:imagedata r:id="rId169" o:title=""/>
            </v:shape>
            <v:shape style="position:absolute;left:6199;top:2554;width:608;height:4" type="#_x0000_t75" stroked="false">
              <v:imagedata r:id="rId170" o:title=""/>
            </v:shape>
            <v:shape style="position:absolute;left:6199;top:2552;width:85;height:4" type="#_x0000_t75" stroked="false">
              <v:imagedata r:id="rId171" o:title=""/>
            </v:shape>
            <v:shape style="position:absolute;left:6195;top:2532;width:612;height:24" type="#_x0000_t75" stroked="false">
              <v:imagedata r:id="rId172" o:title=""/>
            </v:shape>
            <v:shape style="position:absolute;left:6195;top:2531;width:606;height:4" type="#_x0000_t75" stroked="false">
              <v:imagedata r:id="rId173" o:title=""/>
            </v:shape>
            <v:shape style="position:absolute;left:6195;top:2527;width:606;height:5" type="#_x0000_t75" stroked="false">
              <v:imagedata r:id="rId174" o:title=""/>
            </v:shape>
            <v:shape style="position:absolute;left:6193;top:2518;width:606;height:11" type="#_x0000_t75" stroked="false">
              <v:imagedata r:id="rId175" o:title=""/>
            </v:shape>
            <v:shape style="position:absolute;left:6192;top:2513;width:606;height:7" type="#_x0000_t75" stroked="false">
              <v:imagedata r:id="rId176" o:title=""/>
            </v:shape>
            <v:shape style="position:absolute;left:6744;top:2513;width:53;height:2" type="#_x0000_t75" stroked="false">
              <v:imagedata r:id="rId177" o:title=""/>
            </v:shape>
            <v:shape style="position:absolute;left:6365;top:2512;width:404;height:4" type="#_x0000_t75" stroked="false">
              <v:imagedata r:id="rId178" o:title=""/>
            </v:shape>
            <v:shape style="position:absolute;left:6190;top:2510;width:606;height:4" type="#_x0000_t75" stroked="false">
              <v:imagedata r:id="rId179" o:title=""/>
            </v:shape>
            <v:shape style="position:absolute;left:6202;top:2509;width:594;height:4" type="#_x0000_t75" stroked="false">
              <v:imagedata r:id="rId180" o:title=""/>
            </v:shape>
            <v:shape style="position:absolute;left:6190;top:2507;width:605;height:4" type="#_x0000_t75" stroked="false">
              <v:imagedata r:id="rId181" o:title=""/>
            </v:shape>
            <v:shape style="position:absolute;left:6190;top:2506;width:605;height:4" type="#_x0000_t75" stroked="false">
              <v:imagedata r:id="rId182" o:title=""/>
            </v:shape>
            <v:shape style="position:absolute;left:6189;top:2499;width:606;height:8" type="#_x0000_t75" stroked="false">
              <v:imagedata r:id="rId183" o:title=""/>
            </v:shape>
            <v:shape style="position:absolute;left:6189;top:2495;width:605;height:8" type="#_x0000_t75" stroked="false">
              <v:imagedata r:id="rId184" o:title=""/>
            </v:shape>
            <v:shape style="position:absolute;left:6189;top:2493;width:603;height:4" type="#_x0000_t75" stroked="false">
              <v:imagedata r:id="rId185" o:title=""/>
            </v:shape>
            <v:shape style="position:absolute;left:6189;top:2482;width:603;height:13" type="#_x0000_t75" stroked="false">
              <v:imagedata r:id="rId186" o:title=""/>
            </v:shape>
            <v:shape style="position:absolute;left:6227;top:2479;width:562;height:5" type="#_x0000_t75" stroked="false">
              <v:imagedata r:id="rId187" o:title=""/>
            </v:shape>
            <v:shape style="position:absolute;left:6241;top:2478;width:546;height:4" type="#_x0000_t75" stroked="false">
              <v:imagedata r:id="rId188" o:title=""/>
            </v:shape>
            <v:shape style="position:absolute;left:6247;top:2468;width:540;height:11" type="#_x0000_t75" stroked="false">
              <v:imagedata r:id="rId189" o:title=""/>
            </v:shape>
            <v:shape style="position:absolute;left:6285;top:2456;width:500;height:15" type="#_x0000_t75" stroked="false">
              <v:imagedata r:id="rId190" o:title=""/>
            </v:shape>
            <v:rect style="position:absolute;left:6757;top:2456;width:2;height:2" filled="true" fillcolor="#f6f6f6" stroked="false">
              <v:fill type="solid"/>
            </v:rect>
            <v:shape style="position:absolute;left:6337;top:2454;width:47;height:4" type="#_x0000_t75" stroked="false">
              <v:imagedata r:id="rId191" o:title=""/>
            </v:shape>
            <v:shape style="position:absolute;left:6343;top:2453;width:438;height:5" type="#_x0000_t75" stroked="false">
              <v:imagedata r:id="rId192" o:title=""/>
            </v:shape>
            <v:shape style="position:absolute;left:6388;top:2451;width:393;height:4" type="#_x0000_t75" stroked="false">
              <v:imagedata r:id="rId193" o:title=""/>
            </v:shape>
            <v:shape style="position:absolute;left:6350;top:2450;width:431;height:5" type="#_x0000_t75" stroked="false">
              <v:imagedata r:id="rId194" o:title=""/>
            </v:shape>
            <v:shape style="position:absolute;left:6363;top:2448;width:416;height:4" type="#_x0000_t75" stroked="false">
              <v:imagedata r:id="rId195" o:title=""/>
            </v:shape>
            <v:shape style="position:absolute;left:6370;top:2447;width:410;height:4" type="#_x0000_t75" stroked="false">
              <v:imagedata r:id="rId196" o:title=""/>
            </v:shape>
            <v:shape style="position:absolute;left:6376;top:2445;width:381;height:4" type="#_x0000_t75" stroked="false">
              <v:imagedata r:id="rId197" o:title=""/>
            </v:shape>
            <v:shape style="position:absolute;left:6382;top:2444;width:398;height:4" type="#_x0000_t75" stroked="false">
              <v:imagedata r:id="rId198" o:title=""/>
            </v:shape>
            <v:shape style="position:absolute;left:6389;top:2442;width:389;height:4" type="#_x0000_t75" stroked="false">
              <v:imagedata r:id="rId199" o:title=""/>
            </v:shape>
            <v:shape style="position:absolute;left:6396;top:2440;width:362;height:4" type="#_x0000_t75" stroked="false">
              <v:imagedata r:id="rId200" o:title=""/>
            </v:shape>
            <v:shape style="position:absolute;left:6402;top:2426;width:376;height:18" type="#_x0000_t75" stroked="false">
              <v:imagedata r:id="rId201" o:title=""/>
            </v:shape>
            <v:shape style="position:absolute;left:6462;top:2419;width:313;height:10" type="#_x0000_t75" stroked="false">
              <v:imagedata r:id="rId202" o:title=""/>
            </v:shape>
            <v:shape style="position:absolute;left:6494;top:2417;width:278;height:4" type="#_x0000_t75" stroked="false">
              <v:imagedata r:id="rId203" o:title=""/>
            </v:shape>
            <v:shape style="position:absolute;left:6501;top:2414;width:270;height:7" type="#_x0000_t75" stroked="false">
              <v:imagedata r:id="rId204" o:title=""/>
            </v:shape>
            <v:shape style="position:absolute;left:6514;top:2411;width:258;height:5" type="#_x0000_t75" stroked="false">
              <v:imagedata r:id="rId205" o:title=""/>
            </v:shape>
            <v:shape style="position:absolute;left:6527;top:2409;width:243;height:4" type="#_x0000_t75" stroked="false">
              <v:imagedata r:id="rId206" o:title=""/>
            </v:shape>
            <v:shape style="position:absolute;left:6534;top:2406;width:237;height:5" type="#_x0000_t75" stroked="false">
              <v:imagedata r:id="rId207" o:title=""/>
            </v:shape>
            <v:shape style="position:absolute;left:6547;top:2405;width:221;height:4" type="#_x0000_t75" stroked="false">
              <v:imagedata r:id="rId208" o:title=""/>
            </v:shape>
            <v:shape style="position:absolute;left:6555;top:2403;width:203;height:4" type="#_x0000_t75" stroked="false">
              <v:imagedata r:id="rId209" o:title=""/>
            </v:shape>
            <v:shape style="position:absolute;left:6606;top:2403;width:163;height:2" type="#_x0000_t75" stroked="false">
              <v:imagedata r:id="rId210" o:title=""/>
            </v:shape>
            <v:shape style="position:absolute;left:6561;top:2398;width:206;height:7" type="#_x0000_t75" stroked="false">
              <v:imagedata r:id="rId211" o:title=""/>
            </v:shape>
            <v:shape style="position:absolute;left:6581;top:2397;width:186;height:4" type="#_x0000_t75" stroked="false">
              <v:imagedata r:id="rId212" o:title=""/>
            </v:shape>
            <v:shape style="position:absolute;left:6587;top:2392;width:180;height:7" type="#_x0000_t75" stroked="false">
              <v:imagedata r:id="rId213" o:title=""/>
            </v:shape>
            <v:shape style="position:absolute;left:6609;top:2389;width:157;height:5" type="#_x0000_t75" stroked="false">
              <v:imagedata r:id="rId214" o:title=""/>
            </v:shape>
            <v:shape style="position:absolute;left:6621;top:2386;width:143;height:5" type="#_x0000_t75" stroked="false">
              <v:imagedata r:id="rId215" o:title=""/>
            </v:shape>
            <v:shape style="position:absolute;left:6635;top:2384;width:94;height:4" type="#_x0000_t75" stroked="false">
              <v:imagedata r:id="rId216" o:title=""/>
            </v:shape>
            <v:shape style="position:absolute;left:6641;top:2383;width:123;height:4" type="#_x0000_t75" stroked="false">
              <v:imagedata r:id="rId217" o:title=""/>
            </v:shape>
            <v:shape style="position:absolute;left:6649;top:2381;width:114;height:4" type="#_x0000_t75" stroked="false">
              <v:imagedata r:id="rId218" o:title=""/>
            </v:shape>
            <v:shape style="position:absolute;left:6655;top:2380;width:108;height:4" type="#_x0000_t75" stroked="false">
              <v:imagedata r:id="rId219" o:title=""/>
            </v:shape>
            <v:shape style="position:absolute;left:6662;top:2378;width:100;height:4" type="#_x0000_t75" stroked="false">
              <v:imagedata r:id="rId220" o:title=""/>
            </v:shape>
            <v:shape style="position:absolute;left:6669;top:2377;width:83;height:4" type="#_x0000_t75" stroked="false">
              <v:imagedata r:id="rId221" o:title=""/>
            </v:shape>
            <v:shape style="position:absolute;left:6675;top:2375;width:76;height:4" type="#_x0000_t75" stroked="false">
              <v:imagedata r:id="rId222" o:title=""/>
            </v:shape>
            <v:shape style="position:absolute;left:6682;top:2374;width:67;height:4" type="#_x0000_t75" stroked="false">
              <v:imagedata r:id="rId223" o:title=""/>
            </v:shape>
            <v:shape style="position:absolute;left:6688;top:2372;width:73;height:7" type="#_x0000_t75" stroked="false">
              <v:imagedata r:id="rId224" o:title=""/>
            </v:shape>
            <v:shape style="position:absolute;left:6696;top:2371;width:51;height:4" type="#_x0000_t75" stroked="false">
              <v:imagedata r:id="rId225" o:title=""/>
            </v:shape>
            <v:shape style="position:absolute;left:6702;top:2369;width:59;height:4" type="#_x0000_t75" stroked="false">
              <v:imagedata r:id="rId226" o:title=""/>
            </v:shape>
            <v:shape style="position:absolute;left:6710;top:2367;width:50;height:4" type="#_x0000_t75" stroked="false">
              <v:imagedata r:id="rId227" o:title=""/>
            </v:shape>
            <v:shape style="position:absolute;left:6716;top:2364;width:44;height:5" type="#_x0000_t75" stroked="false">
              <v:imagedata r:id="rId228" o:title=""/>
            </v:shape>
            <v:shape style="position:absolute;left:6730;top:2358;width:28;height:8" type="#_x0000_t75" stroked="false">
              <v:imagedata r:id="rId229" o:title=""/>
            </v:shape>
            <v:shape style="position:absolute;left:6435;top:1928;width:475;height:352" coordorigin="6436,1929" coordsize="475,352" path="m6833,2114l6653,2114,6707,2121,6759,2133,6780,2147,6774,2172,6768,2198,6761,2223,6753,2247,6750,2261,6757,2273,6766,2279,6777,2280,6787,2274,6795,2263,6800,2252,6824,2156,6833,2114xm6836,2101l6560,2101,6576,2105,6491,2163,6480,2172,6477,2184,6470,2195,6470,2206,6480,2214,6493,2216,6503,2211,6509,2201,6511,2187,6523,2180,6626,2114,6833,2114,6836,2101xm6841,1929l6770,1936,6729,2024,6440,2066,6436,2072,6441,2079,6452,2084,6468,2088,6513,2095,6443,2138,6442,2145,6449,2152,6462,2156,6477,2151,6560,2101,6836,2101,6840,2081,6865,2015,6910,1946,6841,1929xe" filled="true" fillcolor="#000000" stroked="false">
              <v:path arrowok="t"/>
              <v:fill type="solid"/>
            </v:shape>
            <v:shape style="position:absolute;left:6435;top:1928;width:475;height:352" coordorigin="6436,1929" coordsize="475,352" path="m6440,2066l6513,2095,6443,2138,6442,2145,6449,2152,6462,2156,6477,2151,6560,2101,6576,2105,6491,2163,6480,2172,6477,2184,6470,2195,6470,2206,6480,2214,6493,2216,6503,2211,6509,2201,6511,2187,6523,2180,6626,2114,6653,2114,6707,2121,6759,2133,6780,2147,6774,2172,6768,2198,6761,2223,6753,2247,6750,2261,6757,2273,6766,2279,6777,2280,6787,2274,6795,2263,6800,2252,6824,2156,6840,2081,6865,2015,6910,1946,6841,1929,6770,1936,6729,2024,6440,2066xe" filled="false" stroked="true" strokeweight=".19663pt" strokecolor="#000000">
              <v:path arrowok="t"/>
              <v:stroke dashstyle="solid"/>
            </v:shape>
            <v:shape style="position:absolute;left:6332;top:2230;width:272;height:297" type="#_x0000_t75" stroked="false">
              <v:imagedata r:id="rId230" o:title=""/>
            </v:shape>
            <v:shape style="position:absolute;left:2295;top:882;width:982;height:796" type="#_x0000_t75" stroked="false">
              <v:imagedata r:id="rId231" o:title=""/>
            </v:shape>
            <v:shape style="position:absolute;left:908;top:145;width:6227;height:558" type="#_x0000_t202" filled="false" stroked="true" strokeweight=".480001pt" strokecolor="#000000">
              <v:textbox inset="0,0,0,0">
                <w:txbxContent>
                  <w:p>
                    <w:pPr>
                      <w:spacing w:before="59"/>
                      <w:ind w:left="2328" w:right="2285" w:firstLine="0"/>
                      <w:jc w:val="center"/>
                      <w:rPr>
                        <w:b/>
                        <w:sz w:val="32"/>
                      </w:rPr>
                    </w:pPr>
                    <w:r>
                      <w:rPr>
                        <w:b/>
                        <w:sz w:val="32"/>
                      </w:rPr>
                      <w:t>WARNING</w:t>
                    </w:r>
                  </w:p>
                </w:txbxContent>
              </v:textbox>
              <v:stroke dashstyle="solid"/>
              <w10:wrap type="none"/>
            </v:shape>
            <w10:wrap type="topAndBottom"/>
          </v:group>
        </w:pict>
      </w:r>
      <w:r>
        <w:rPr/>
        <w:pict>
          <v:group style="position:absolute;margin-left:362.700012pt;margin-top:7.049999pt;width:124.7pt;height:141.75pt;mso-position-horizontal-relative:page;mso-position-vertical-relative:paragraph;z-index:128;mso-wrap-distance-left:0;mso-wrap-distance-right:0" coordorigin="7254,141" coordsize="2494,2835">
            <v:rect style="position:absolute;left:7258;top:145;width:2485;height:558" filled="true" fillcolor="#cecece" stroked="false">
              <v:fill type="solid"/>
            </v:rect>
            <v:rect style="position:absolute;left:7258;top:145;width:2485;height:558" filled="false" stroked="true" strokeweight=".480001pt" strokecolor="#000000">
              <v:stroke dashstyle="solid"/>
            </v:rect>
            <v:rect style="position:absolute;left:7258;top:712;width:1239;height:1125" filled="false" stroked="true" strokeweight=".480001pt" strokecolor="#000000">
              <v:stroke dashstyle="solid"/>
            </v:rect>
            <v:rect style="position:absolute;left:8504;top:712;width:1239;height:1125" filled="false" stroked="true" strokeweight=".480001pt" strokecolor="#000000">
              <v:stroke dashstyle="solid"/>
            </v:rect>
            <v:rect style="position:absolute;left:7258;top:1846;width:1239;height:1125" filled="false" stroked="true" strokeweight=".480001pt" strokecolor="#000000">
              <v:stroke dashstyle="solid"/>
            </v:rect>
            <v:rect style="position:absolute;left:8504;top:1846;width:1239;height:1125" filled="false" stroked="true" strokeweight=".480001pt" strokecolor="#000000">
              <v:stroke dashstyle="solid"/>
            </v:rect>
            <v:shape style="position:absolute;left:7513;top:202;width:475;height:439" coordorigin="7514,203" coordsize="475,439" path="m7750,203l7729,210,7711,231,7521,570,7514,594,7519,616,7535,634,7559,642,7936,642,7967,637,7984,623,7988,600,7977,570,7788,231,7770,210,7750,203xe" filled="true" fillcolor="#000000" stroked="false">
              <v:path arrowok="t"/>
              <v:fill type="solid"/>
            </v:shape>
            <v:shape style="position:absolute;left:7513;top:202;width:475;height:439" coordorigin="7514,203" coordsize="475,439" path="m7559,642l7936,642,7967,637,7984,623,7988,600,7977,570,7788,231,7770,210,7750,203,7729,210,7711,231,7521,570,7514,594,7519,616,7535,634,7559,642xe" filled="false" stroked="true" strokeweight=".141142pt" strokecolor="#000000">
              <v:path arrowok="t"/>
              <v:stroke dashstyle="solid"/>
            </v:shape>
            <v:shape style="position:absolute;left:7554;top:243;width:396;height:360" type="#_x0000_t75" stroked="false">
              <v:imagedata r:id="rId232" o:title=""/>
            </v:shape>
            <v:shape style="position:absolute;left:8647;top:1997;width:978;height:820" coordorigin="8647,1997" coordsize="978,820" path="m9625,2739l9602,2683,9214,2050,9175,2010,9134,1997,9092,2011,9053,2050,8662,2683,8647,2727,8659,2769,8692,2802,8741,2816,9519,2816,9582,2808,9618,2781,9625,2739xe" filled="true" fillcolor="#000000" stroked="false">
              <v:path arrowok="t"/>
              <v:fill type="solid"/>
            </v:shape>
            <v:shape style="position:absolute;left:8647;top:1997;width:978;height:820" coordorigin="8647,1997" coordsize="978,820" path="m8741,2816l9519,2816,9582,2808,9618,2781,9625,2739,9602,2683,9214,2050,9175,2010,9134,1997,9092,2011,9053,2050,8662,2683,8647,2727,8659,2769,8692,2802,8741,2816xe" filled="false" stroked="true" strokeweight=".247513pt" strokecolor="#000000">
              <v:path arrowok="t"/>
              <v:stroke dashstyle="solid"/>
            </v:shape>
            <v:shape style="position:absolute;left:8733;top:2080;width:811;height:662" coordorigin="8733,2080" coordsize="811,662" path="m9543,2728l9536,2718,9155,2091,9146,2083,9134,2080,9121,2082,9111,2091,8738,2718,8733,2728,8742,2741,8751,2742,9536,2742,9543,2728xe" filled="true" fillcolor="#c9c9c9" stroked="false">
              <v:path arrowok="t"/>
              <v:fill type="solid"/>
            </v:shape>
            <v:shape style="position:absolute;left:8733;top:2080;width:811;height:662" coordorigin="8733,2080" coordsize="811,662" path="m8751,2742l9524,2742,9536,2742,9543,2728,9536,2718,9155,2091,9146,2083,9134,2080,9121,2082,9111,2091,8738,2718,8733,2728,8742,2741,8751,2742xe" filled="false" stroked="true" strokeweight=".395511pt" strokecolor="#000000">
              <v:path arrowok="t"/>
              <v:stroke dashstyle="solid"/>
            </v:shape>
            <v:shape style="position:absolute;left:8940;top:2240;width:348;height:466" coordorigin="8940,2241" coordsize="348,466" path="m9196,2241l9071,2241,8940,2457,9154,2457,9082,2706,9287,2374,9116,2374,9196,2241xe" filled="true" fillcolor="#000000" stroked="false">
              <v:path arrowok="t"/>
              <v:fill type="solid"/>
            </v:shape>
            <v:shape style="position:absolute;left:8940;top:2240;width:348;height:466" coordorigin="8940,2241" coordsize="348,466" path="m9071,2241l8940,2457,9154,2457,9082,2706,9287,2374,9116,2374,9196,2241,9071,2241xe" filled="false" stroked="true" strokeweight=".248792pt" strokecolor="#000000">
              <v:path arrowok="t"/>
              <v:stroke dashstyle="solid"/>
            </v:shape>
            <v:shape style="position:absolute;left:8656;top:814;width:974;height:876" type="#_x0000_t75" stroked="false">
              <v:imagedata r:id="rId233" o:title=""/>
            </v:shape>
            <v:shape style="position:absolute;left:7396;top:1945;width:926;height:924" coordorigin="7396,1946" coordsize="926,924" path="m8230,2129l8270,2192,8298,2260,8316,2329,8322,2401,8317,2472,8302,2541,8276,2608,8240,2670,8194,2727,8138,2777,8075,2817,8007,2846,7937,2863,7866,2869,7795,2865,7725,2849,7658,2824,7595,2788,7538,2741,7489,2685,7448,2622,7420,2555,7402,2485,7396,2414,7401,2343,7416,2274,7441,2207,7477,2144,7523,2088,7579,2038,7643,1998,7710,1969,7780,1952,7852,1946,7923,1950,7993,1965,8060,1991,8123,2027,8180,2073,8230,2129xe" filled="false" stroked="true" strokeweight="2.059979pt" strokecolor="#000000">
              <v:path arrowok="t"/>
              <v:stroke dashstyle="solid"/>
            </v:shape>
            <v:shape style="position:absolute;left:7644;top:2124;width:509;height:558" type="#_x0000_t75" stroked="false">
              <v:imagedata r:id="rId234" o:title=""/>
            </v:shape>
            <v:shape style="position:absolute;left:7449;top:1999;width:819;height:817" coordorigin="7450,1999" coordsize="819,817" path="m7881,1999l7811,2001,7741,2015,7674,2041,7611,2080,7557,2130,7513,2187,7480,2249,7459,2316,7450,2385,7452,2455,7466,2525,7492,2591,7531,2654,7581,2708,7638,2752,7701,2785,7768,2806,7837,2816,7907,2814,7977,2800,8043,2773,8106,2735,8109,2732,7843,2732,7768,2719,7695,2687,7630,2636,7579,2571,7547,2499,7533,2424,7539,2349,7564,2280,7608,2220,7732,2220,7671,2159,7731,2114,7801,2089,7875,2083,8107,2083,8081,2063,8018,2031,7951,2009,7881,1999xm7732,2220l7608,2220,8047,2656,7987,2701,7918,2726,7843,2732,8109,2732,8160,2685,8204,2628,8221,2595,8109,2595,7889,2378,7732,2220xm8107,2083l7875,2083,7950,2096,8022,2129,8087,2180,8139,2244,8171,2316,8184,2391,8178,2466,8153,2535,8109,2595,8221,2595,8237,2566,8258,2499,8268,2429,8266,2359,8252,2290,8226,2224,8187,2161,8138,2107,8107,2083xe" filled="true" fillcolor="#545454" stroked="false">
              <v:path arrowok="t"/>
              <v:fill type="solid"/>
            </v:shape>
            <v:shape style="position:absolute;left:7449;top:1999;width:819;height:817" coordorigin="7450,1999" coordsize="819,817" path="m8187,2161l8226,2224,8252,2290,8266,2359,8268,2429,8258,2499,8237,2566,8204,2628,8160,2685,8106,2735,8043,2773,7977,2800,7907,2814,7837,2816,7768,2806,7701,2785,7638,2752,7581,2708,7531,2654,7492,2591,7466,2525,7452,2455,7450,2385,7459,2316,7480,2249,7513,2187,7557,2130,7611,2080,7674,2041,7741,2015,7811,2001,7881,1999,7951,2009,8018,2031,8081,2063,8138,2107,8187,2161xe" filled="false" stroked="true" strokeweight=".187998pt" strokecolor="#000000">
              <v:path arrowok="t"/>
              <v:stroke dashstyle="solid"/>
            </v:shape>
            <v:shape style="position:absolute;left:7670;top:2083;width:514;height:513" coordorigin="7671,2083" coordsize="514,513" path="m7889,2378l8109,2595,8153,2535,8178,2466,8184,2391,8171,2316,8139,2244,8087,2180,8022,2129,7950,2096,7875,2083,7801,2089,7731,2114,7671,2159,7889,2378xe" filled="false" stroked="true" strokeweight=".187998pt" strokecolor="#000000">
              <v:path arrowok="t"/>
              <v:stroke dashstyle="solid"/>
            </v:shape>
            <v:shape style="position:absolute;left:7533;top:2219;width:515;height:513" coordorigin="7533,2220" coordsize="515,513" path="m8047,2656l7987,2701,7918,2726,7843,2732,7768,2719,7695,2687,7630,2636,7579,2571,7547,2499,7533,2424,7539,2349,7564,2280,7608,2220,8047,2656xe" filled="false" stroked="true" strokeweight=".187998pt" strokecolor="#000000">
              <v:path arrowok="t"/>
              <v:stroke dashstyle="solid"/>
            </v:shape>
            <v:shape style="position:absolute;left:7358;top:856;width:1067;height:829" type="#_x0000_t75" stroked="false">
              <v:imagedata r:id="rId235" o:title=""/>
            </v:shape>
            <v:shape style="position:absolute;left:7263;top:150;width:2475;height:548" type="#_x0000_t202" filled="false" stroked="false">
              <v:textbox inset="0,0,0,0">
                <w:txbxContent>
                  <w:p>
                    <w:pPr>
                      <w:spacing w:before="59"/>
                      <w:ind w:left="949" w:right="0" w:firstLine="0"/>
                      <w:jc w:val="left"/>
                      <w:rPr>
                        <w:b/>
                        <w:sz w:val="32"/>
                      </w:rPr>
                    </w:pPr>
                    <w:r>
                      <w:rPr>
                        <w:b/>
                        <w:sz w:val="32"/>
                      </w:rPr>
                      <w:t>CAUTION</w:t>
                    </w:r>
                  </w:p>
                </w:txbxContent>
              </v:textbox>
              <w10:wrap type="none"/>
            </v:shape>
            <w10:wrap type="topAndBottom"/>
          </v:group>
        </w:pict>
      </w:r>
    </w:p>
    <w:p>
      <w:pPr>
        <w:pStyle w:val="BodyText"/>
        <w:spacing w:before="8"/>
        <w:rPr>
          <w:sz w:val="7"/>
        </w:rPr>
      </w:pPr>
    </w:p>
    <w:p>
      <w:pPr>
        <w:spacing w:line="240" w:lineRule="auto"/>
        <w:ind w:left="353" w:right="0" w:firstLine="0"/>
        <w:rPr>
          <w:sz w:val="20"/>
        </w:rPr>
      </w:pPr>
      <w:r>
        <w:rPr>
          <w:position w:val="6"/>
          <w:sz w:val="20"/>
        </w:rPr>
        <w:pict>
          <v:group style="width:112.45pt;height:41.6pt;mso-position-horizontal-relative:char;mso-position-vertical-relative:line" coordorigin="0,0" coordsize="2249,832">
            <v:shape style="position:absolute;left:898;top:50;width:397;height:367" type="#_x0000_t75" stroked="false">
              <v:imagedata r:id="rId236" o:title=""/>
            </v:shape>
            <v:shape style="position:absolute;left:0;top:0;width:2249;height:832" type="#_x0000_t202" filled="false" stroked="false">
              <v:textbox inset="0,0,0,0">
                <w:txbxContent>
                  <w:p>
                    <w:pPr>
                      <w:spacing w:line="240" w:lineRule="auto" w:before="9"/>
                      <w:rPr>
                        <w:sz w:val="35"/>
                      </w:rPr>
                    </w:pPr>
                  </w:p>
                  <w:p>
                    <w:pPr>
                      <w:spacing w:before="1"/>
                      <w:ind w:left="418" w:right="0" w:firstLine="0"/>
                      <w:jc w:val="left"/>
                      <w:rPr>
                        <w:b/>
                        <w:sz w:val="32"/>
                      </w:rPr>
                    </w:pPr>
                    <w:r>
                      <w:rPr>
                        <w:b/>
                        <w:sz w:val="32"/>
                      </w:rPr>
                      <w:t>WARNING</w:t>
                    </w:r>
                  </w:p>
                </w:txbxContent>
              </v:textbox>
              <w10:wrap type="none"/>
            </v:shape>
          </v:group>
        </w:pict>
      </w:r>
      <w:r>
        <w:rPr>
          <w:position w:val="6"/>
          <w:sz w:val="20"/>
        </w:rPr>
      </w:r>
      <w:r>
        <w:rPr>
          <w:position w:val="5"/>
          <w:sz w:val="20"/>
        </w:rPr>
        <w:pict>
          <v:group style="width:289.1pt;height:42.55pt;mso-position-horizontal-relative:char;mso-position-vertical-relative:line" coordorigin="0,0" coordsize="5782,851">
            <v:rect style="position:absolute;left:4;top:4;width:5773;height:842" filled="false" stroked="true" strokeweight=".479997pt" strokecolor="#000000">
              <v:stroke dashstyle="solid"/>
            </v:rect>
            <v:shape style="position:absolute;left:9;top:9;width:5763;height:832" type="#_x0000_t202" filled="false" stroked="false">
              <v:textbox inset="0,0,0,0">
                <w:txbxContent>
                  <w:p>
                    <w:pPr>
                      <w:spacing w:line="249" w:lineRule="auto" w:before="127"/>
                      <w:ind w:left="1635" w:right="326" w:hanging="1239"/>
                      <w:jc w:val="left"/>
                      <w:rPr>
                        <w:b/>
                        <w:i/>
                        <w:sz w:val="24"/>
                      </w:rPr>
                    </w:pPr>
                    <w:r>
                      <w:rPr>
                        <w:b/>
                        <w:i/>
                        <w:w w:val="85"/>
                        <w:sz w:val="24"/>
                      </w:rPr>
                      <w:t>THE</w:t>
                    </w:r>
                    <w:r>
                      <w:rPr>
                        <w:b/>
                        <w:i/>
                        <w:spacing w:val="-12"/>
                        <w:w w:val="85"/>
                        <w:sz w:val="24"/>
                      </w:rPr>
                      <w:t> </w:t>
                    </w:r>
                    <w:r>
                      <w:rPr>
                        <w:b/>
                        <w:i/>
                        <w:w w:val="85"/>
                        <w:sz w:val="24"/>
                      </w:rPr>
                      <w:t>MACHINE</w:t>
                    </w:r>
                    <w:r>
                      <w:rPr>
                        <w:b/>
                        <w:i/>
                        <w:spacing w:val="-12"/>
                        <w:w w:val="85"/>
                        <w:sz w:val="24"/>
                      </w:rPr>
                      <w:t> </w:t>
                    </w:r>
                    <w:r>
                      <w:rPr>
                        <w:b/>
                        <w:i/>
                        <w:w w:val="85"/>
                        <w:sz w:val="24"/>
                      </w:rPr>
                      <w:t>MUST</w:t>
                    </w:r>
                    <w:r>
                      <w:rPr>
                        <w:b/>
                        <w:i/>
                        <w:spacing w:val="-11"/>
                        <w:w w:val="85"/>
                        <w:sz w:val="24"/>
                      </w:rPr>
                      <w:t> </w:t>
                    </w:r>
                    <w:r>
                      <w:rPr>
                        <w:b/>
                        <w:i/>
                        <w:w w:val="85"/>
                        <w:sz w:val="24"/>
                      </w:rPr>
                      <w:t>NOT</w:t>
                    </w:r>
                    <w:r>
                      <w:rPr>
                        <w:b/>
                        <w:i/>
                        <w:spacing w:val="-11"/>
                        <w:w w:val="85"/>
                        <w:sz w:val="24"/>
                      </w:rPr>
                      <w:t> </w:t>
                    </w:r>
                    <w:r>
                      <w:rPr>
                        <w:b/>
                        <w:i/>
                        <w:w w:val="85"/>
                        <w:sz w:val="24"/>
                      </w:rPr>
                      <w:t>BE</w:t>
                    </w:r>
                    <w:r>
                      <w:rPr>
                        <w:b/>
                        <w:i/>
                        <w:spacing w:val="-11"/>
                        <w:w w:val="85"/>
                        <w:sz w:val="24"/>
                      </w:rPr>
                      <w:t> </w:t>
                    </w:r>
                    <w:r>
                      <w:rPr>
                        <w:b/>
                        <w:i/>
                        <w:w w:val="85"/>
                        <w:sz w:val="24"/>
                      </w:rPr>
                      <w:t>USED</w:t>
                    </w:r>
                    <w:r>
                      <w:rPr>
                        <w:b/>
                        <w:i/>
                        <w:spacing w:val="-11"/>
                        <w:w w:val="85"/>
                        <w:sz w:val="24"/>
                      </w:rPr>
                      <w:t> </w:t>
                    </w:r>
                    <w:r>
                      <w:rPr>
                        <w:b/>
                        <w:i/>
                        <w:w w:val="85"/>
                        <w:sz w:val="24"/>
                      </w:rPr>
                      <w:t>IN</w:t>
                    </w:r>
                    <w:r>
                      <w:rPr>
                        <w:b/>
                        <w:i/>
                        <w:spacing w:val="-11"/>
                        <w:w w:val="85"/>
                        <w:sz w:val="24"/>
                      </w:rPr>
                      <w:t> </w:t>
                    </w:r>
                    <w:r>
                      <w:rPr>
                        <w:b/>
                        <w:i/>
                        <w:w w:val="85"/>
                        <w:sz w:val="24"/>
                      </w:rPr>
                      <w:t>AREAS</w:t>
                    </w:r>
                    <w:r>
                      <w:rPr>
                        <w:b/>
                        <w:i/>
                        <w:spacing w:val="-12"/>
                        <w:w w:val="85"/>
                        <w:sz w:val="24"/>
                      </w:rPr>
                      <w:t> </w:t>
                    </w:r>
                    <w:r>
                      <w:rPr>
                        <w:b/>
                        <w:i/>
                        <w:w w:val="85"/>
                        <w:sz w:val="24"/>
                      </w:rPr>
                      <w:t>WITH </w:t>
                    </w:r>
                    <w:r>
                      <w:rPr>
                        <w:b/>
                        <w:i/>
                        <w:w w:val="95"/>
                        <w:sz w:val="24"/>
                      </w:rPr>
                      <w:t>EXPLOSIVE</w:t>
                    </w:r>
                    <w:r>
                      <w:rPr>
                        <w:b/>
                        <w:i/>
                        <w:spacing w:val="-26"/>
                        <w:w w:val="95"/>
                        <w:sz w:val="24"/>
                      </w:rPr>
                      <w:t> </w:t>
                    </w:r>
                    <w:r>
                      <w:rPr>
                        <w:b/>
                        <w:i/>
                        <w:w w:val="95"/>
                        <w:sz w:val="24"/>
                      </w:rPr>
                      <w:t>ATMOSPHERE</w:t>
                    </w:r>
                  </w:p>
                </w:txbxContent>
              </v:textbox>
              <w10:wrap type="none"/>
            </v:shape>
          </v:group>
        </w:pict>
      </w:r>
      <w:r>
        <w:rPr>
          <w:position w:val="5"/>
          <w:sz w:val="20"/>
        </w:rPr>
      </w:r>
      <w:r>
        <w:rPr>
          <w:rFonts w:ascii="Times New Roman"/>
          <w:spacing w:val="17"/>
          <w:position w:val="5"/>
          <w:sz w:val="20"/>
        </w:rPr>
        <w:t> </w:t>
      </w:r>
      <w:r>
        <w:rPr>
          <w:spacing w:val="17"/>
          <w:sz w:val="20"/>
        </w:rPr>
        <w:pict>
          <v:group style="width:93.75pt;height:47.4pt;mso-position-horizontal-relative:char;mso-position-vertical-relative:line" coordorigin="0,0" coordsize="1875,948">
            <v:shape style="position:absolute;left:14;top:19;width:931;height:914" coordorigin="15,19" coordsize="931,914" path="m853,200l893,263,921,330,939,399,945,470,940,540,925,609,899,675,863,737,816,793,760,842,696,881,629,910,558,927,487,933,415,929,345,914,278,888,215,853,158,807,108,752,67,689,39,622,21,553,15,483,19,412,34,343,60,277,96,216,142,159,198,110,262,71,330,42,401,25,473,19,544,24,615,39,682,64,745,100,802,145,853,200xe" filled="false" stroked="true" strokeweight="1.472858pt" strokecolor="#000000">
              <v:path arrowok="t"/>
              <v:stroke dashstyle="solid"/>
            </v:shape>
            <v:shape style="position:absolute;left:110;top:113;width:739;height:726" coordorigin="110,113" coordsize="739,726" path="m256,186l202,235,159,293,130,357,113,425,110,495,121,565,146,632,184,695,235,749,294,790,359,819,428,836,499,839,570,829,638,805,702,767,757,717,800,659,829,595,846,527,849,457,839,387,814,320,776,257,725,203,666,162,601,133,531,116,460,113,389,124,320,148,256,186xe" filled="true" fillcolor="#545454" stroked="false">
              <v:path arrowok="t"/>
              <v:fill type="solid"/>
            </v:shape>
            <v:shape style="position:absolute;left:110;top:113;width:739;height:726" coordorigin="110,113" coordsize="739,726" path="m776,257l814,320,839,387,849,457,846,527,829,595,800,659,757,717,702,767,638,805,570,829,499,839,428,836,359,819,294,790,235,749,184,695,146,632,121,565,110,495,113,425,130,357,159,293,202,235,256,186,320,148,389,124,460,113,531,116,601,133,666,162,725,203,776,257xe" filled="false" stroked="true" strokeweight=".912033pt" strokecolor="#000000">
              <v:path arrowok="t"/>
              <v:stroke dashstyle="solid"/>
            </v:shape>
            <v:shape style="position:absolute;left:235;top:634;width:280;height:24" coordorigin="236,634" coordsize="280,24" path="m236,635l236,646,236,652,245,658,487,658,515,634,236,635xe" filled="true" fillcolor="#000000" stroked="false">
              <v:path arrowok="t"/>
              <v:fill type="solid"/>
            </v:shape>
            <v:shape style="position:absolute;left:235;top:634;width:280;height:24" coordorigin="236,634" coordsize="280,24" path="m515,634l236,635,236,646,236,652,245,658,251,658,308,658,367,658,427,658,487,658,515,634xe" filled="false" stroked="true" strokeweight=".368931pt" strokecolor="#000000">
              <v:path arrowok="t"/>
              <v:stroke dashstyle="solid"/>
            </v:shape>
            <v:rect style="position:absolute;left:563;top:609;width:193;height:48" filled="true" fillcolor="#000000" stroked="false">
              <v:fill type="solid"/>
            </v:rect>
            <v:rect style="position:absolute;left:563;top:609;width:193;height:48" filled="false" stroked="true" strokeweight=".368837pt" strokecolor="#000000">
              <v:stroke dashstyle="solid"/>
            </v:rect>
            <v:shape style="position:absolute;left:235;top:293;width:518;height:327" coordorigin="236,294" coordsize="518,327" path="m241,528l236,545,236,620,529,620,563,594,753,594,753,526,692,462,692,294,636,294,511,457,459,496,295,496,273,501,254,512,241,528xm511,294l511,457,636,294,511,294xe" filled="true" fillcolor="#ffffff" stroked="false">
              <v:path arrowok="t"/>
              <v:fill type="solid"/>
            </v:shape>
            <v:shape style="position:absolute;left:235;top:293;width:518;height:327" coordorigin="236,294" coordsize="518,327" path="m692,462l692,294,511,294,511,457,459,496,295,496,241,528,236,620,529,620,563,594,753,594,753,526,692,462xe" filled="false" stroked="true" strokeweight=".368422pt" strokecolor="#000000">
              <v:path arrowok="t"/>
              <v:stroke dashstyle="solid"/>
            </v:shape>
            <v:line style="position:absolute" from="481,511" to="481,511" stroked="true" strokeweight=".368944pt" strokecolor="#000000">
              <v:stroke dashstyle="solid"/>
            </v:line>
            <v:shape style="position:absolute;left:963;top:11;width:900;height:900" coordorigin="963,12" coordsize="900,900" path="m1773,190l1812,251,1839,317,1856,385,1862,454,1858,523,1843,591,1818,656,1783,717,1738,773,1684,821,1622,860,1557,888,1489,905,1420,911,1350,906,1283,891,1218,866,1157,832,1101,787,1053,733,1014,671,986,606,969,538,963,468,967,399,982,331,1007,266,1042,205,1087,150,1142,102,1203,63,1269,35,1337,18,1406,12,1475,16,1543,31,1608,56,1669,90,1724,135,1773,190xe" filled="false" stroked="true" strokeweight="1.161994pt" strokecolor="#000000">
              <v:path arrowok="t"/>
              <v:stroke dashstyle="solid"/>
            </v:shape>
            <v:shape style="position:absolute;left:1055;top:103;width:715;height:715" coordorigin="1055,104" coordsize="715,715" path="m1393,104l1325,114,1258,138,1197,176,1144,225,1103,281,1074,344,1059,411,1055,480,1066,549,1089,615,1127,677,1176,730,1233,771,1296,799,1363,815,1432,818,1500,808,1566,785,1628,747,1681,698,1722,641,1750,578,1766,511,1770,442,1760,373,1736,307,1699,246,1650,192,1592,151,1529,123,1462,107,1393,104xe" filled="true" fillcolor="#545454" stroked="false">
              <v:path arrowok="t"/>
              <v:fill type="solid"/>
            </v:shape>
            <v:shape style="position:absolute;left:1055;top:103;width:715;height:715" coordorigin="1055,104" coordsize="715,715" path="m1699,246l1736,307,1760,373,1770,442,1766,511,1750,578,1722,641,1681,698,1628,747,1566,785,1500,808,1432,818,1363,815,1296,799,1233,771,1176,730,1127,677,1089,615,1066,549,1055,480,1059,411,1074,344,1103,281,1144,225,1197,176,1258,138,1325,114,1393,104,1462,107,1529,123,1592,151,1650,192,1699,246xe" filled="false" stroked="true" strokeweight=".472997pt" strokecolor="#000000">
              <v:path arrowok="t"/>
              <v:stroke dashstyle="solid"/>
            </v:shape>
            <v:shape style="position:absolute;left:1209;top:199;width:408;height:526" coordorigin="1210,199" coordsize="408,526" path="m1590,571l1239,571,1251,577,1267,630,1303,677,1353,711,1411,724,1469,712,1519,679,1556,632,1574,578,1587,575,1582,574,1590,571xm1412,199l1342,212,1283,250,1241,309,1225,382,1234,457,1222,466,1213,469,1210,475,1211,484,1225,562,1227,573,1239,571,1590,571,1595,568,1597,558,1615,483,1617,475,1610,469,1601,466,1589,457,1599,384,1582,310,1541,252,1482,213,1412,199xe" filled="true" fillcolor="#000000" stroked="false">
              <v:path arrowok="t"/>
              <v:fill type="solid"/>
            </v:shape>
            <v:shape style="position:absolute;left:1209;top:199;width:408;height:526" coordorigin="1210,199" coordsize="408,526" path="m1411,724l1353,711,1303,677,1267,630,1251,577,1239,571,1233,572,1227,573,1225,562,1211,484,1210,475,1213,469,1222,466,1234,457,1225,382,1241,309,1283,250,1342,212,1412,199,1482,213,1541,252,1582,310,1599,384,1589,457,1601,466,1610,469,1617,475,1615,483,1597,558,1595,568,1582,574,1587,575,1574,578,1556,632,1519,679,1469,712,1411,724xe" filled="false" stroked="true" strokeweight=".472998pt" strokecolor="#000000">
              <v:path arrowok="t"/>
              <v:stroke dashstyle="solid"/>
            </v:shape>
            <v:shape style="position:absolute;left:1231;top:223;width:364;height:482" coordorigin="1231,223" coordsize="364,482" path="m1576,562l1266,562,1280,612,1313,658,1359,691,1411,704,1462,692,1508,659,1542,614,1555,564,1575,564,1576,562xm1411,223l1350,236,1299,273,1263,328,1249,394,1253,470,1239,471,1231,474,1231,480,1232,487,1242,550,1244,560,1249,565,1255,564,1266,562,1576,562,1577,560,1579,550,1593,484,1594,475,1590,474,1585,472,1569,472,1573,396,1559,329,1523,274,1472,237,1411,223xm1575,564l1569,564,1575,565,1575,564xm1582,471l1569,472,1585,472,1582,471xe" filled="true" fillcolor="#000000" stroked="false">
              <v:path arrowok="t"/>
              <v:fill type="solid"/>
            </v:shape>
            <v:shape style="position:absolute;left:1231;top:223;width:364;height:482" coordorigin="1231,223" coordsize="364,482" path="m1411,704l1359,691,1313,658,1280,612,1266,562,1255,564,1232,487,1231,480,1231,474,1239,471,1253,470,1249,394,1263,328,1299,273,1350,236,1411,223,1472,237,1523,274,1559,329,1573,396,1569,472,1582,471,1590,474,1594,475,1593,484,1579,550,1577,560,1575,565,1569,564,1555,564,1542,614,1508,659,1462,692,1411,704xe" filled="false" stroked="true" strokeweight=".472998pt" strokecolor="#000000">
              <v:path arrowok="t"/>
              <v:stroke dashstyle="solid"/>
            </v:shape>
            <v:shape style="position:absolute;left:1181;top:186;width:470;height:262" coordorigin="1181,186" coordsize="470,262" path="m1408,186l1333,199,1276,234,1235,284,1209,343,1200,407,1181,407,1324,448,1499,448,1650,407,1631,407,1617,338,1583,278,1534,230,1474,198,1408,186xe" filled="true" fillcolor="#ffffff" stroked="false">
              <v:path arrowok="t"/>
              <v:fill type="solid"/>
            </v:shape>
            <v:shape style="position:absolute;left:1181;top:186;width:470;height:262" coordorigin="1181,186" coordsize="470,262" path="m1181,407l1324,448,1499,448,1650,407,1631,407,1617,338,1583,278,1534,230,1474,198,1408,186,1333,199,1276,234,1235,284,1209,343,1200,407,1181,407xe" filled="false" stroked="true" strokeweight=".472996pt" strokecolor="#000000">
              <v:path arrowok="t"/>
              <v:stroke dashstyle="solid"/>
            </v:shape>
            <v:line style="position:absolute" from="1513,228" to="1513,228" stroked="true" strokeweight=".472995pt" strokecolor="#000000">
              <v:stroke dashstyle="solid"/>
            </v:line>
            <v:line style="position:absolute" from="1612,376" to="1612,376" stroked="true" strokeweight=".472995pt" strokecolor="#000000">
              <v:stroke dashstyle="solid"/>
            </v:line>
          </v:group>
        </w:pict>
      </w:r>
      <w:r>
        <w:rPr>
          <w:spacing w:val="17"/>
          <w:sz w:val="20"/>
        </w:rPr>
      </w:r>
    </w:p>
    <w:p>
      <w:pPr>
        <w:spacing w:after="0" w:line="240" w:lineRule="auto"/>
        <w:rPr>
          <w:sz w:val="20"/>
        </w:rPr>
        <w:sectPr>
          <w:pgSz w:w="11900" w:h="16840"/>
          <w:pgMar w:top="680" w:bottom="280" w:left="560" w:right="78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4373"/>
        <w:gridCol w:w="3090"/>
        <w:gridCol w:w="843"/>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1.0-03/00</w:t>
            </w:r>
          </w:p>
        </w:tc>
        <w:tc>
          <w:tcPr>
            <w:tcW w:w="4373" w:type="dxa"/>
            <w:tcBorders>
              <w:left w:val="nil"/>
              <w:right w:val="nil"/>
            </w:tcBorders>
          </w:tcPr>
          <w:p>
            <w:pPr>
              <w:pStyle w:val="TableParagraph"/>
              <w:spacing w:before="6"/>
              <w:rPr>
                <w:sz w:val="24"/>
              </w:rPr>
            </w:pPr>
          </w:p>
          <w:p>
            <w:pPr>
              <w:pStyle w:val="TableParagraph"/>
              <w:ind w:left="259"/>
              <w:rPr>
                <w:b/>
                <w:sz w:val="22"/>
              </w:rPr>
            </w:pPr>
            <w:r>
              <w:rPr>
                <w:b/>
                <w:w w:val="90"/>
                <w:sz w:val="22"/>
              </w:rPr>
              <w:t>PRECAUTION (ENGINE DRIVEN WELDER)</w:t>
            </w:r>
          </w:p>
        </w:tc>
        <w:tc>
          <w:tcPr>
            <w:tcW w:w="3090" w:type="dxa"/>
            <w:tcBorders>
              <w:left w:val="nil"/>
            </w:tcBorders>
          </w:tcPr>
          <w:p>
            <w:pPr>
              <w:pStyle w:val="TableParagraph"/>
              <w:spacing w:before="6"/>
              <w:rPr>
                <w:sz w:val="24"/>
              </w:rPr>
            </w:pPr>
          </w:p>
          <w:p>
            <w:pPr>
              <w:pStyle w:val="TableParagraph"/>
              <w:ind w:left="592"/>
              <w:rPr>
                <w:b/>
                <w:sz w:val="22"/>
              </w:rPr>
            </w:pPr>
            <w:r>
              <w:rPr>
                <w:b/>
                <w:w w:val="95"/>
                <w:sz w:val="22"/>
              </w:rPr>
              <w:t>GE_, MS_, TS_</w:t>
            </w:r>
          </w:p>
        </w:tc>
        <w:tc>
          <w:tcPr>
            <w:tcW w:w="843" w:type="dxa"/>
          </w:tcPr>
          <w:p>
            <w:pPr>
              <w:pStyle w:val="TableParagraph"/>
              <w:spacing w:line="249" w:lineRule="auto" w:before="18"/>
              <w:ind w:left="161" w:right="188" w:firstLine="151"/>
              <w:rPr>
                <w:b/>
                <w:sz w:val="22"/>
              </w:rPr>
            </w:pPr>
            <w:r>
              <w:rPr>
                <w:b/>
                <w:sz w:val="22"/>
              </w:rPr>
              <w:t>M </w:t>
            </w:r>
            <w:r>
              <w:rPr>
                <w:b/>
                <w:w w:val="90"/>
                <w:sz w:val="22"/>
              </w:rPr>
              <w:t>2-5-</w:t>
            </w:r>
            <w:r>
              <w:rPr>
                <w:b/>
                <w:w w:val="90"/>
                <w:sz w:val="22"/>
                <w:vertAlign w:val="subscript"/>
              </w:rPr>
              <w:t>1</w:t>
            </w:r>
          </w:p>
        </w:tc>
      </w:tr>
    </w:tbl>
    <w:p>
      <w:pPr>
        <w:pStyle w:val="BodyText"/>
        <w:spacing w:before="1"/>
      </w:pPr>
    </w:p>
    <w:p>
      <w:pPr>
        <w:spacing w:before="93"/>
        <w:ind w:left="345" w:right="0" w:firstLine="0"/>
        <w:jc w:val="left"/>
        <w:rPr>
          <w:b/>
          <w:sz w:val="20"/>
        </w:rPr>
      </w:pPr>
      <w:r>
        <w:rPr/>
        <w:pict>
          <v:group style="position:absolute;margin-left:51.215pt;margin-top:-49.575226pt;width:73.1pt;height:21.9pt;mso-position-horizontal-relative:page;mso-position-vertical-relative:paragraph;z-index:-129640" coordorigin="1024,-992" coordsize="1462,438">
            <v:line style="position:absolute" from="1025,-966" to="2486,-966" stroked="true" strokeweight="2.554pt" strokecolor="#505050">
              <v:stroke dashstyle="solid"/>
            </v:line>
            <v:line style="position:absolute" from="1025,-580" to="2485,-580" stroked="true" strokeweight="2.546pt" strokecolor="#505050">
              <v:stroke dashstyle="solid"/>
            </v:line>
            <v:shape style="position:absolute;left:1024;top:-912;width:336;height:278" type="#_x0000_t75" stroked="false">
              <v:imagedata r:id="rId12" o:title=""/>
            </v:shape>
            <v:shape style="position:absolute;left:1418;top:-913;width:321;height:278" type="#_x0000_t75" stroked="false">
              <v:imagedata r:id="rId13" o:title=""/>
            </v:shape>
            <v:shape style="position:absolute;left:1796;top:-913;width:321;height:278" type="#_x0000_t75" stroked="false">
              <v:imagedata r:id="rId14" o:title=""/>
            </v:shape>
            <v:shape style="position:absolute;left:2153;top:-913;width:333;height:279" type="#_x0000_t75" stroked="false">
              <v:imagedata r:id="rId15" o:title=""/>
            </v:shape>
            <w10:wrap type="none"/>
          </v:group>
        </w:pict>
      </w:r>
      <w:r>
        <w:rPr/>
        <w:pict>
          <v:group style="position:absolute;margin-left:129.595001pt;margin-top:-52.223351pt;width:14.45pt;height:36.3pt;mso-position-horizontal-relative:page;mso-position-vertical-relative:paragraph;z-index:-129616" coordorigin="2592,-1044" coordsize="289,726">
            <v:shape style="position:absolute;left:2591;top:-522;width:288;height:203" type="#_x0000_t75" stroked="false">
              <v:imagedata r:id="rId16" o:title=""/>
            </v:shape>
            <v:shape style="position:absolute;left:2591;top:-1045;width:289;height:204" type="#_x0000_t75" stroked="false">
              <v:imagedata r:id="rId17" o:title=""/>
            </v:shape>
            <v:shape style="position:absolute;left:2591;top:-784;width:288;height:203" type="#_x0000_t75" stroked="false">
              <v:imagedata r:id="rId18" o:title=""/>
            </v:shape>
            <w10:wrap type="none"/>
          </v:group>
        </w:pict>
      </w:r>
      <w:r>
        <w:rPr>
          <w:b/>
          <w:sz w:val="20"/>
        </w:rPr>
        <w:t>INSTALLATION AND ADVICE BEFORE USE</w:t>
      </w:r>
    </w:p>
    <w:p>
      <w:pPr>
        <w:pStyle w:val="BodyText"/>
        <w:spacing w:before="9"/>
        <w:rPr>
          <w:b/>
          <w:sz w:val="21"/>
        </w:rPr>
      </w:pPr>
    </w:p>
    <w:p>
      <w:pPr>
        <w:spacing w:line="249" w:lineRule="auto" w:before="0"/>
        <w:ind w:left="345" w:right="0" w:firstLine="0"/>
        <w:jc w:val="left"/>
        <w:rPr>
          <w:sz w:val="20"/>
        </w:rPr>
      </w:pPr>
      <w:r>
        <w:rPr>
          <w:sz w:val="20"/>
        </w:rPr>
        <w:t>The</w:t>
      </w:r>
      <w:r>
        <w:rPr>
          <w:spacing w:val="-9"/>
          <w:sz w:val="20"/>
        </w:rPr>
        <w:t> </w:t>
      </w:r>
      <w:r>
        <w:rPr>
          <w:sz w:val="20"/>
        </w:rPr>
        <w:t>operator</w:t>
      </w:r>
      <w:r>
        <w:rPr>
          <w:spacing w:val="-8"/>
          <w:sz w:val="20"/>
        </w:rPr>
        <w:t> </w:t>
      </w:r>
      <w:r>
        <w:rPr>
          <w:sz w:val="20"/>
        </w:rPr>
        <w:t>of</w:t>
      </w:r>
      <w:r>
        <w:rPr>
          <w:spacing w:val="-8"/>
          <w:sz w:val="20"/>
        </w:rPr>
        <w:t> </w:t>
      </w:r>
      <w:r>
        <w:rPr>
          <w:sz w:val="20"/>
        </w:rPr>
        <w:t>the</w:t>
      </w:r>
      <w:r>
        <w:rPr>
          <w:spacing w:val="-8"/>
          <w:sz w:val="20"/>
        </w:rPr>
        <w:t> </w:t>
      </w:r>
      <w:r>
        <w:rPr>
          <w:sz w:val="20"/>
        </w:rPr>
        <w:t>welder</w:t>
      </w:r>
      <w:r>
        <w:rPr>
          <w:spacing w:val="-8"/>
          <w:sz w:val="20"/>
        </w:rPr>
        <w:t> </w:t>
      </w:r>
      <w:r>
        <w:rPr>
          <w:sz w:val="20"/>
        </w:rPr>
        <w:t>is</w:t>
      </w:r>
      <w:r>
        <w:rPr>
          <w:spacing w:val="-8"/>
          <w:sz w:val="20"/>
        </w:rPr>
        <w:t> </w:t>
      </w:r>
      <w:r>
        <w:rPr>
          <w:sz w:val="20"/>
        </w:rPr>
        <w:t>responsible</w:t>
      </w:r>
      <w:r>
        <w:rPr>
          <w:spacing w:val="-8"/>
          <w:sz w:val="20"/>
        </w:rPr>
        <w:t> </w:t>
      </w:r>
      <w:r>
        <w:rPr>
          <w:sz w:val="20"/>
        </w:rPr>
        <w:t>for</w:t>
      </w:r>
      <w:r>
        <w:rPr>
          <w:spacing w:val="-8"/>
          <w:sz w:val="20"/>
        </w:rPr>
        <w:t> </w:t>
      </w:r>
      <w:r>
        <w:rPr>
          <w:sz w:val="20"/>
        </w:rPr>
        <w:t>the</w:t>
      </w:r>
      <w:r>
        <w:rPr>
          <w:spacing w:val="-8"/>
          <w:sz w:val="20"/>
        </w:rPr>
        <w:t> </w:t>
      </w:r>
      <w:r>
        <w:rPr>
          <w:sz w:val="20"/>
        </w:rPr>
        <w:t>security</w:t>
      </w:r>
      <w:r>
        <w:rPr>
          <w:spacing w:val="-8"/>
          <w:sz w:val="20"/>
        </w:rPr>
        <w:t> </w:t>
      </w:r>
      <w:r>
        <w:rPr>
          <w:sz w:val="20"/>
        </w:rPr>
        <w:t>of</w:t>
      </w:r>
      <w:r>
        <w:rPr>
          <w:spacing w:val="-8"/>
          <w:sz w:val="20"/>
        </w:rPr>
        <w:t> </w:t>
      </w:r>
      <w:r>
        <w:rPr>
          <w:sz w:val="20"/>
        </w:rPr>
        <w:t>the</w:t>
      </w:r>
      <w:r>
        <w:rPr>
          <w:spacing w:val="-8"/>
          <w:sz w:val="20"/>
        </w:rPr>
        <w:t> </w:t>
      </w:r>
      <w:r>
        <w:rPr>
          <w:sz w:val="20"/>
        </w:rPr>
        <w:t>people</w:t>
      </w:r>
      <w:r>
        <w:rPr>
          <w:spacing w:val="-8"/>
          <w:sz w:val="20"/>
        </w:rPr>
        <w:t> </w:t>
      </w:r>
      <w:r>
        <w:rPr>
          <w:sz w:val="20"/>
        </w:rPr>
        <w:t>who</w:t>
      </w:r>
      <w:r>
        <w:rPr>
          <w:spacing w:val="-8"/>
          <w:sz w:val="20"/>
        </w:rPr>
        <w:t> </w:t>
      </w:r>
      <w:r>
        <w:rPr>
          <w:sz w:val="20"/>
        </w:rPr>
        <w:t>work</w:t>
      </w:r>
      <w:r>
        <w:rPr>
          <w:spacing w:val="-8"/>
          <w:sz w:val="20"/>
        </w:rPr>
        <w:t> </w:t>
      </w:r>
      <w:r>
        <w:rPr>
          <w:sz w:val="20"/>
        </w:rPr>
        <w:t>with</w:t>
      </w:r>
      <w:r>
        <w:rPr>
          <w:spacing w:val="-8"/>
          <w:sz w:val="20"/>
        </w:rPr>
        <w:t> </w:t>
      </w:r>
      <w:r>
        <w:rPr>
          <w:sz w:val="20"/>
        </w:rPr>
        <w:t>the</w:t>
      </w:r>
      <w:r>
        <w:rPr>
          <w:spacing w:val="-8"/>
          <w:sz w:val="20"/>
        </w:rPr>
        <w:t> </w:t>
      </w:r>
      <w:r>
        <w:rPr>
          <w:sz w:val="20"/>
        </w:rPr>
        <w:t>welder</w:t>
      </w:r>
      <w:r>
        <w:rPr>
          <w:spacing w:val="-8"/>
          <w:sz w:val="20"/>
        </w:rPr>
        <w:t> </w:t>
      </w:r>
      <w:r>
        <w:rPr>
          <w:sz w:val="20"/>
        </w:rPr>
        <w:t>and</w:t>
      </w:r>
      <w:r>
        <w:rPr>
          <w:spacing w:val="-8"/>
          <w:sz w:val="20"/>
        </w:rPr>
        <w:t> </w:t>
      </w:r>
      <w:r>
        <w:rPr>
          <w:sz w:val="20"/>
        </w:rPr>
        <w:t>for</w:t>
      </w:r>
      <w:r>
        <w:rPr>
          <w:spacing w:val="-8"/>
          <w:sz w:val="20"/>
        </w:rPr>
        <w:t> </w:t>
      </w:r>
      <w:r>
        <w:rPr>
          <w:sz w:val="20"/>
        </w:rPr>
        <w:t>those</w:t>
      </w:r>
      <w:r>
        <w:rPr>
          <w:spacing w:val="-8"/>
          <w:sz w:val="20"/>
        </w:rPr>
        <w:t> </w:t>
      </w:r>
      <w:r>
        <w:rPr>
          <w:sz w:val="20"/>
        </w:rPr>
        <w:t>in</w:t>
      </w:r>
      <w:r>
        <w:rPr>
          <w:spacing w:val="-8"/>
          <w:sz w:val="20"/>
        </w:rPr>
        <w:t> </w:t>
      </w:r>
      <w:r>
        <w:rPr>
          <w:spacing w:val="-4"/>
          <w:sz w:val="20"/>
        </w:rPr>
        <w:t>the </w:t>
      </w:r>
      <w:r>
        <w:rPr>
          <w:sz w:val="20"/>
        </w:rPr>
        <w:t>vicinity.</w:t>
      </w:r>
    </w:p>
    <w:p>
      <w:pPr>
        <w:spacing w:line="249" w:lineRule="auto" w:before="2"/>
        <w:ind w:left="345" w:right="2603" w:firstLine="0"/>
        <w:jc w:val="left"/>
        <w:rPr>
          <w:sz w:val="20"/>
        </w:rPr>
      </w:pPr>
      <w:r>
        <w:rPr>
          <w:sz w:val="20"/>
        </w:rPr>
        <w:t>The</w:t>
      </w:r>
      <w:r>
        <w:rPr>
          <w:spacing w:val="-12"/>
          <w:sz w:val="20"/>
        </w:rPr>
        <w:t> </w:t>
      </w:r>
      <w:r>
        <w:rPr>
          <w:sz w:val="20"/>
        </w:rPr>
        <w:t>security</w:t>
      </w:r>
      <w:r>
        <w:rPr>
          <w:spacing w:val="-11"/>
          <w:sz w:val="20"/>
        </w:rPr>
        <w:t> </w:t>
      </w:r>
      <w:r>
        <w:rPr>
          <w:sz w:val="20"/>
        </w:rPr>
        <w:t>measures</w:t>
      </w:r>
      <w:r>
        <w:rPr>
          <w:spacing w:val="-11"/>
          <w:sz w:val="20"/>
        </w:rPr>
        <w:t> </w:t>
      </w:r>
      <w:r>
        <w:rPr>
          <w:sz w:val="20"/>
        </w:rPr>
        <w:t>must</w:t>
      </w:r>
      <w:r>
        <w:rPr>
          <w:spacing w:val="-11"/>
          <w:sz w:val="20"/>
        </w:rPr>
        <w:t> </w:t>
      </w:r>
      <w:r>
        <w:rPr>
          <w:sz w:val="20"/>
        </w:rPr>
        <w:t>satisfy</w:t>
      </w:r>
      <w:r>
        <w:rPr>
          <w:spacing w:val="-11"/>
          <w:sz w:val="20"/>
        </w:rPr>
        <w:t> </w:t>
      </w:r>
      <w:r>
        <w:rPr>
          <w:sz w:val="20"/>
        </w:rPr>
        <w:t>the</w:t>
      </w:r>
      <w:r>
        <w:rPr>
          <w:spacing w:val="-11"/>
          <w:sz w:val="20"/>
        </w:rPr>
        <w:t> </w:t>
      </w:r>
      <w:r>
        <w:rPr>
          <w:sz w:val="20"/>
        </w:rPr>
        <w:t>rules</w:t>
      </w:r>
      <w:r>
        <w:rPr>
          <w:spacing w:val="-11"/>
          <w:sz w:val="20"/>
        </w:rPr>
        <w:t> </w:t>
      </w:r>
      <w:r>
        <w:rPr>
          <w:sz w:val="20"/>
        </w:rPr>
        <w:t>and</w:t>
      </w:r>
      <w:r>
        <w:rPr>
          <w:spacing w:val="-11"/>
          <w:sz w:val="20"/>
        </w:rPr>
        <w:t> </w:t>
      </w:r>
      <w:r>
        <w:rPr>
          <w:sz w:val="20"/>
        </w:rPr>
        <w:t>regulations</w:t>
      </w:r>
      <w:r>
        <w:rPr>
          <w:spacing w:val="-11"/>
          <w:sz w:val="20"/>
        </w:rPr>
        <w:t> </w:t>
      </w:r>
      <w:r>
        <w:rPr>
          <w:sz w:val="20"/>
        </w:rPr>
        <w:t>for</w:t>
      </w:r>
      <w:r>
        <w:rPr>
          <w:spacing w:val="-11"/>
          <w:sz w:val="20"/>
        </w:rPr>
        <w:t> </w:t>
      </w:r>
      <w:r>
        <w:rPr>
          <w:sz w:val="20"/>
        </w:rPr>
        <w:t>engine</w:t>
      </w:r>
      <w:r>
        <w:rPr>
          <w:spacing w:val="-11"/>
          <w:sz w:val="20"/>
        </w:rPr>
        <w:t> </w:t>
      </w:r>
      <w:r>
        <w:rPr>
          <w:sz w:val="20"/>
        </w:rPr>
        <w:t>driven</w:t>
      </w:r>
      <w:r>
        <w:rPr>
          <w:spacing w:val="-12"/>
          <w:sz w:val="20"/>
        </w:rPr>
        <w:t> </w:t>
      </w:r>
      <w:r>
        <w:rPr>
          <w:sz w:val="20"/>
        </w:rPr>
        <w:t>welders. The</w:t>
      </w:r>
      <w:r>
        <w:rPr>
          <w:spacing w:val="-10"/>
          <w:sz w:val="20"/>
        </w:rPr>
        <w:t> </w:t>
      </w:r>
      <w:r>
        <w:rPr>
          <w:sz w:val="20"/>
        </w:rPr>
        <w:t>information</w:t>
      </w:r>
      <w:r>
        <w:rPr>
          <w:spacing w:val="-9"/>
          <w:sz w:val="20"/>
        </w:rPr>
        <w:t> </w:t>
      </w:r>
      <w:r>
        <w:rPr>
          <w:sz w:val="20"/>
        </w:rPr>
        <w:t>given</w:t>
      </w:r>
      <w:r>
        <w:rPr>
          <w:spacing w:val="-9"/>
          <w:sz w:val="20"/>
        </w:rPr>
        <w:t> </w:t>
      </w:r>
      <w:r>
        <w:rPr>
          <w:sz w:val="20"/>
        </w:rPr>
        <w:t>below</w:t>
      </w:r>
      <w:r>
        <w:rPr>
          <w:spacing w:val="-9"/>
          <w:sz w:val="20"/>
        </w:rPr>
        <w:t> </w:t>
      </w:r>
      <w:r>
        <w:rPr>
          <w:sz w:val="20"/>
        </w:rPr>
        <w:t>is</w:t>
      </w:r>
      <w:r>
        <w:rPr>
          <w:spacing w:val="-9"/>
          <w:sz w:val="20"/>
        </w:rPr>
        <w:t> </w:t>
      </w:r>
      <w:r>
        <w:rPr>
          <w:sz w:val="20"/>
        </w:rPr>
        <w:t>in</w:t>
      </w:r>
      <w:r>
        <w:rPr>
          <w:spacing w:val="-9"/>
          <w:sz w:val="20"/>
        </w:rPr>
        <w:t> </w:t>
      </w:r>
      <w:r>
        <w:rPr>
          <w:sz w:val="20"/>
        </w:rPr>
        <w:t>addition</w:t>
      </w:r>
      <w:r>
        <w:rPr>
          <w:spacing w:val="-9"/>
          <w:sz w:val="20"/>
        </w:rPr>
        <w:t> </w:t>
      </w:r>
      <w:r>
        <w:rPr>
          <w:sz w:val="20"/>
        </w:rPr>
        <w:t>to</w:t>
      </w:r>
      <w:r>
        <w:rPr>
          <w:spacing w:val="-9"/>
          <w:sz w:val="20"/>
        </w:rPr>
        <w:t> </w:t>
      </w:r>
      <w:r>
        <w:rPr>
          <w:sz w:val="20"/>
        </w:rPr>
        <w:t>the</w:t>
      </w:r>
      <w:r>
        <w:rPr>
          <w:spacing w:val="-9"/>
          <w:sz w:val="20"/>
        </w:rPr>
        <w:t> </w:t>
      </w:r>
      <w:r>
        <w:rPr>
          <w:sz w:val="20"/>
        </w:rPr>
        <w:t>local</w:t>
      </w:r>
      <w:r>
        <w:rPr>
          <w:spacing w:val="-9"/>
          <w:sz w:val="20"/>
        </w:rPr>
        <w:t> </w:t>
      </w:r>
      <w:r>
        <w:rPr>
          <w:sz w:val="20"/>
        </w:rPr>
        <w:t>security</w:t>
      </w:r>
      <w:r>
        <w:rPr>
          <w:spacing w:val="-10"/>
          <w:sz w:val="20"/>
        </w:rPr>
        <w:t> </w:t>
      </w:r>
      <w:r>
        <w:rPr>
          <w:sz w:val="20"/>
        </w:rPr>
        <w:t>norms.</w:t>
      </w:r>
    </w:p>
    <w:p>
      <w:pPr>
        <w:pStyle w:val="BodyText"/>
        <w:spacing w:before="11"/>
        <w:rPr>
          <w:sz w:val="20"/>
        </w:rPr>
      </w:pPr>
    </w:p>
    <w:p>
      <w:pPr>
        <w:spacing w:before="0"/>
        <w:ind w:left="400" w:right="0" w:firstLine="0"/>
        <w:jc w:val="left"/>
        <w:rPr>
          <w:sz w:val="20"/>
        </w:rPr>
      </w:pPr>
      <w:r>
        <w:rPr>
          <w:sz w:val="20"/>
        </w:rPr>
        <w:t>Estimate possible electromagnetic problems in the work area taking into account the following indications.</w:t>
      </w:r>
    </w:p>
    <w:p>
      <w:pPr>
        <w:pStyle w:val="ListParagraph"/>
        <w:numPr>
          <w:ilvl w:val="1"/>
          <w:numId w:val="1"/>
        </w:numPr>
        <w:tabs>
          <w:tab w:pos="912" w:val="left" w:leader="none"/>
        </w:tabs>
        <w:spacing w:line="240" w:lineRule="auto" w:before="10" w:after="0"/>
        <w:ind w:left="911" w:right="0" w:hanging="312"/>
        <w:jc w:val="left"/>
        <w:rPr>
          <w:sz w:val="20"/>
        </w:rPr>
      </w:pPr>
      <w:r>
        <w:rPr>
          <w:spacing w:val="-4"/>
          <w:sz w:val="20"/>
        </w:rPr>
        <w:t>Telephonic</w:t>
      </w:r>
      <w:r>
        <w:rPr>
          <w:spacing w:val="-17"/>
          <w:sz w:val="20"/>
        </w:rPr>
        <w:t> </w:t>
      </w:r>
      <w:r>
        <w:rPr>
          <w:spacing w:val="-4"/>
          <w:sz w:val="20"/>
        </w:rPr>
        <w:t>wirings</w:t>
      </w:r>
      <w:r>
        <w:rPr>
          <w:spacing w:val="-17"/>
          <w:sz w:val="20"/>
        </w:rPr>
        <w:t> </w:t>
      </w:r>
      <w:r>
        <w:rPr>
          <w:spacing w:val="-4"/>
          <w:sz w:val="20"/>
        </w:rPr>
        <w:t>and/or</w:t>
      </w:r>
      <w:r>
        <w:rPr>
          <w:spacing w:val="-17"/>
          <w:sz w:val="20"/>
        </w:rPr>
        <w:t> </w:t>
      </w:r>
      <w:r>
        <w:rPr>
          <w:sz w:val="20"/>
        </w:rPr>
        <w:t>of</w:t>
      </w:r>
      <w:r>
        <w:rPr>
          <w:spacing w:val="-16"/>
          <w:sz w:val="20"/>
        </w:rPr>
        <w:t> </w:t>
      </w:r>
      <w:r>
        <w:rPr>
          <w:spacing w:val="-4"/>
          <w:sz w:val="20"/>
        </w:rPr>
        <w:t>communication,</w:t>
      </w:r>
      <w:r>
        <w:rPr>
          <w:spacing w:val="-17"/>
          <w:sz w:val="20"/>
        </w:rPr>
        <w:t> </w:t>
      </w:r>
      <w:r>
        <w:rPr>
          <w:spacing w:val="-4"/>
          <w:sz w:val="20"/>
        </w:rPr>
        <w:t>check</w:t>
      </w:r>
      <w:r>
        <w:rPr>
          <w:spacing w:val="-17"/>
          <w:sz w:val="20"/>
        </w:rPr>
        <w:t> </w:t>
      </w:r>
      <w:r>
        <w:rPr>
          <w:spacing w:val="-4"/>
          <w:sz w:val="20"/>
        </w:rPr>
        <w:t>wirings</w:t>
      </w:r>
      <w:r>
        <w:rPr>
          <w:spacing w:val="-16"/>
          <w:sz w:val="20"/>
        </w:rPr>
        <w:t> </w:t>
      </w:r>
      <w:r>
        <w:rPr>
          <w:spacing w:val="-3"/>
          <w:sz w:val="20"/>
        </w:rPr>
        <w:t>and</w:t>
      </w:r>
      <w:r>
        <w:rPr>
          <w:spacing w:val="-17"/>
          <w:sz w:val="20"/>
        </w:rPr>
        <w:t> </w:t>
      </w:r>
      <w:r>
        <w:rPr>
          <w:sz w:val="20"/>
        </w:rPr>
        <w:t>so</w:t>
      </w:r>
      <w:r>
        <w:rPr>
          <w:spacing w:val="-17"/>
          <w:sz w:val="20"/>
        </w:rPr>
        <w:t> </w:t>
      </w:r>
      <w:r>
        <w:rPr>
          <w:spacing w:val="-3"/>
          <w:sz w:val="20"/>
        </w:rPr>
        <w:t>on,</w:t>
      </w:r>
      <w:r>
        <w:rPr>
          <w:spacing w:val="-16"/>
          <w:sz w:val="20"/>
        </w:rPr>
        <w:t> </w:t>
      </w:r>
      <w:r>
        <w:rPr>
          <w:sz w:val="20"/>
        </w:rPr>
        <w:t>in</w:t>
      </w:r>
      <w:r>
        <w:rPr>
          <w:spacing w:val="-17"/>
          <w:sz w:val="20"/>
        </w:rPr>
        <w:t> </w:t>
      </w:r>
      <w:r>
        <w:rPr>
          <w:spacing w:val="-3"/>
          <w:sz w:val="20"/>
        </w:rPr>
        <w:t>the</w:t>
      </w:r>
      <w:r>
        <w:rPr>
          <w:spacing w:val="-17"/>
          <w:sz w:val="20"/>
        </w:rPr>
        <w:t> </w:t>
      </w:r>
      <w:r>
        <w:rPr>
          <w:spacing w:val="-4"/>
          <w:sz w:val="20"/>
        </w:rPr>
        <w:t>immediate</w:t>
      </w:r>
      <w:r>
        <w:rPr>
          <w:spacing w:val="-16"/>
          <w:sz w:val="20"/>
        </w:rPr>
        <w:t> </w:t>
      </w:r>
      <w:r>
        <w:rPr>
          <w:spacing w:val="-4"/>
          <w:sz w:val="20"/>
        </w:rPr>
        <w:t>vicinity.</w:t>
      </w:r>
    </w:p>
    <w:p>
      <w:pPr>
        <w:pStyle w:val="ListParagraph"/>
        <w:numPr>
          <w:ilvl w:val="1"/>
          <w:numId w:val="1"/>
        </w:numPr>
        <w:tabs>
          <w:tab w:pos="912" w:val="left" w:leader="none"/>
        </w:tabs>
        <w:spacing w:line="240" w:lineRule="auto" w:before="10" w:after="0"/>
        <w:ind w:left="911" w:right="0" w:hanging="312"/>
        <w:jc w:val="left"/>
        <w:rPr>
          <w:sz w:val="20"/>
        </w:rPr>
      </w:pPr>
      <w:r>
        <w:rPr>
          <w:spacing w:val="-4"/>
          <w:sz w:val="20"/>
        </w:rPr>
        <w:t>Radio</w:t>
      </w:r>
      <w:r>
        <w:rPr>
          <w:spacing w:val="-21"/>
          <w:sz w:val="20"/>
        </w:rPr>
        <w:t> </w:t>
      </w:r>
      <w:r>
        <w:rPr>
          <w:spacing w:val="-3"/>
          <w:sz w:val="20"/>
        </w:rPr>
        <w:t>and</w:t>
      </w:r>
      <w:r>
        <w:rPr>
          <w:spacing w:val="-21"/>
          <w:sz w:val="20"/>
        </w:rPr>
        <w:t> </w:t>
      </w:r>
      <w:r>
        <w:rPr>
          <w:spacing w:val="-4"/>
          <w:sz w:val="20"/>
        </w:rPr>
        <w:t>television</w:t>
      </w:r>
      <w:r>
        <w:rPr>
          <w:spacing w:val="-21"/>
          <w:sz w:val="20"/>
        </w:rPr>
        <w:t> </w:t>
      </w:r>
      <w:r>
        <w:rPr>
          <w:spacing w:val="-4"/>
          <w:sz w:val="20"/>
        </w:rPr>
        <w:t>receptors</w:t>
      </w:r>
      <w:r>
        <w:rPr>
          <w:spacing w:val="-21"/>
          <w:sz w:val="20"/>
        </w:rPr>
        <w:t> </w:t>
      </w:r>
      <w:r>
        <w:rPr>
          <w:spacing w:val="-3"/>
          <w:sz w:val="20"/>
        </w:rPr>
        <w:t>and</w:t>
      </w:r>
      <w:r>
        <w:rPr>
          <w:spacing w:val="-21"/>
          <w:sz w:val="20"/>
        </w:rPr>
        <w:t> </w:t>
      </w:r>
      <w:r>
        <w:rPr>
          <w:spacing w:val="-4"/>
          <w:sz w:val="20"/>
        </w:rPr>
        <w:t>transmettors.</w:t>
      </w:r>
    </w:p>
    <w:p>
      <w:pPr>
        <w:pStyle w:val="ListParagraph"/>
        <w:numPr>
          <w:ilvl w:val="1"/>
          <w:numId w:val="1"/>
        </w:numPr>
        <w:tabs>
          <w:tab w:pos="912" w:val="left" w:leader="none"/>
        </w:tabs>
        <w:spacing w:line="240" w:lineRule="auto" w:before="10" w:after="0"/>
        <w:ind w:left="911" w:right="0" w:hanging="312"/>
        <w:jc w:val="left"/>
        <w:rPr>
          <w:sz w:val="20"/>
        </w:rPr>
      </w:pPr>
      <w:r>
        <w:rPr>
          <w:spacing w:val="-4"/>
          <w:sz w:val="20"/>
        </w:rPr>
        <w:t>Computer </w:t>
      </w:r>
      <w:r>
        <w:rPr>
          <w:spacing w:val="-3"/>
          <w:sz w:val="20"/>
        </w:rPr>
        <w:t>and </w:t>
      </w:r>
      <w:r>
        <w:rPr>
          <w:spacing w:val="-4"/>
          <w:sz w:val="20"/>
        </w:rPr>
        <w:t>other checking</w:t>
      </w:r>
      <w:r>
        <w:rPr>
          <w:spacing w:val="-21"/>
          <w:sz w:val="20"/>
        </w:rPr>
        <w:t> </w:t>
      </w:r>
      <w:r>
        <w:rPr>
          <w:spacing w:val="-4"/>
          <w:sz w:val="20"/>
        </w:rPr>
        <w:t>devices.</w:t>
      </w:r>
    </w:p>
    <w:p>
      <w:pPr>
        <w:pStyle w:val="ListParagraph"/>
        <w:numPr>
          <w:ilvl w:val="1"/>
          <w:numId w:val="1"/>
        </w:numPr>
        <w:tabs>
          <w:tab w:pos="912" w:val="left" w:leader="none"/>
        </w:tabs>
        <w:spacing w:line="240" w:lineRule="auto" w:before="10" w:after="0"/>
        <w:ind w:left="911" w:right="0" w:hanging="312"/>
        <w:jc w:val="left"/>
        <w:rPr>
          <w:sz w:val="20"/>
        </w:rPr>
      </w:pPr>
      <w:r>
        <w:rPr>
          <w:spacing w:val="-3"/>
          <w:sz w:val="20"/>
        </w:rPr>
        <w:t>Critical</w:t>
      </w:r>
      <w:r>
        <w:rPr>
          <w:spacing w:val="-10"/>
          <w:sz w:val="20"/>
        </w:rPr>
        <w:t> </w:t>
      </w:r>
      <w:r>
        <w:rPr>
          <w:spacing w:val="-3"/>
          <w:sz w:val="20"/>
        </w:rPr>
        <w:t>devices</w:t>
      </w:r>
      <w:r>
        <w:rPr>
          <w:spacing w:val="-10"/>
          <w:sz w:val="20"/>
        </w:rPr>
        <w:t> </w:t>
      </w:r>
      <w:r>
        <w:rPr>
          <w:sz w:val="20"/>
        </w:rPr>
        <w:t>for</w:t>
      </w:r>
      <w:r>
        <w:rPr>
          <w:spacing w:val="-10"/>
          <w:sz w:val="20"/>
        </w:rPr>
        <w:t> </w:t>
      </w:r>
      <w:r>
        <w:rPr>
          <w:spacing w:val="-3"/>
          <w:sz w:val="20"/>
        </w:rPr>
        <w:t>safety</w:t>
      </w:r>
      <w:r>
        <w:rPr>
          <w:spacing w:val="-10"/>
          <w:sz w:val="20"/>
        </w:rPr>
        <w:t> </w:t>
      </w:r>
      <w:r>
        <w:rPr>
          <w:spacing w:val="-3"/>
          <w:sz w:val="20"/>
        </w:rPr>
        <w:t>and/or</w:t>
      </w:r>
      <w:r>
        <w:rPr>
          <w:spacing w:val="-10"/>
          <w:sz w:val="20"/>
        </w:rPr>
        <w:t> </w:t>
      </w:r>
      <w:r>
        <w:rPr>
          <w:sz w:val="20"/>
        </w:rPr>
        <w:t>for</w:t>
      </w:r>
      <w:r>
        <w:rPr>
          <w:spacing w:val="-10"/>
          <w:sz w:val="20"/>
        </w:rPr>
        <w:t> </w:t>
      </w:r>
      <w:r>
        <w:rPr>
          <w:spacing w:val="-3"/>
          <w:sz w:val="20"/>
        </w:rPr>
        <w:t>industrial</w:t>
      </w:r>
      <w:r>
        <w:rPr>
          <w:spacing w:val="-10"/>
          <w:sz w:val="20"/>
        </w:rPr>
        <w:t> </w:t>
      </w:r>
      <w:r>
        <w:rPr>
          <w:spacing w:val="-3"/>
          <w:sz w:val="20"/>
        </w:rPr>
        <w:t>checks.</w:t>
      </w:r>
    </w:p>
    <w:p>
      <w:pPr>
        <w:pStyle w:val="ListParagraph"/>
        <w:numPr>
          <w:ilvl w:val="1"/>
          <w:numId w:val="1"/>
        </w:numPr>
        <w:tabs>
          <w:tab w:pos="912" w:val="left" w:leader="none"/>
        </w:tabs>
        <w:spacing w:line="240" w:lineRule="auto" w:before="10" w:after="0"/>
        <w:ind w:left="911" w:right="0" w:hanging="312"/>
        <w:jc w:val="left"/>
        <w:rPr>
          <w:sz w:val="20"/>
        </w:rPr>
      </w:pPr>
      <w:r>
        <w:rPr>
          <w:spacing w:val="-4"/>
          <w:sz w:val="20"/>
        </w:rPr>
        <w:t>Peapol</w:t>
      </w:r>
      <w:r>
        <w:rPr>
          <w:spacing w:val="-21"/>
          <w:sz w:val="20"/>
        </w:rPr>
        <w:t> </w:t>
      </w:r>
      <w:r>
        <w:rPr>
          <w:spacing w:val="-3"/>
          <w:sz w:val="20"/>
        </w:rPr>
        <w:t>who,</w:t>
      </w:r>
      <w:r>
        <w:rPr>
          <w:spacing w:val="-21"/>
          <w:sz w:val="20"/>
        </w:rPr>
        <w:t> </w:t>
      </w:r>
      <w:r>
        <w:rPr>
          <w:spacing w:val="-3"/>
          <w:sz w:val="20"/>
        </w:rPr>
        <w:t>for</w:t>
      </w:r>
      <w:r>
        <w:rPr>
          <w:spacing w:val="-21"/>
          <w:sz w:val="20"/>
        </w:rPr>
        <w:t> </w:t>
      </w:r>
      <w:r>
        <w:rPr>
          <w:spacing w:val="-4"/>
          <w:sz w:val="20"/>
        </w:rPr>
        <w:t>instance,</w:t>
      </w:r>
      <w:r>
        <w:rPr>
          <w:spacing w:val="-21"/>
          <w:sz w:val="20"/>
        </w:rPr>
        <w:t> </w:t>
      </w:r>
      <w:r>
        <w:rPr>
          <w:spacing w:val="-3"/>
          <w:sz w:val="20"/>
        </w:rPr>
        <w:t>use</w:t>
      </w:r>
      <w:r>
        <w:rPr>
          <w:spacing w:val="-20"/>
          <w:sz w:val="20"/>
        </w:rPr>
        <w:t> </w:t>
      </w:r>
      <w:r>
        <w:rPr>
          <w:spacing w:val="-4"/>
          <w:sz w:val="20"/>
        </w:rPr>
        <w:t>pace-maker,</w:t>
      </w:r>
      <w:r>
        <w:rPr>
          <w:spacing w:val="-21"/>
          <w:sz w:val="20"/>
        </w:rPr>
        <w:t> </w:t>
      </w:r>
      <w:r>
        <w:rPr>
          <w:spacing w:val="-4"/>
          <w:sz w:val="20"/>
        </w:rPr>
        <w:t>hearing-aid</w:t>
      </w:r>
      <w:r>
        <w:rPr>
          <w:spacing w:val="-21"/>
          <w:sz w:val="20"/>
        </w:rPr>
        <w:t> </w:t>
      </w:r>
      <w:r>
        <w:rPr>
          <w:spacing w:val="-3"/>
          <w:sz w:val="20"/>
        </w:rPr>
        <w:t>for</w:t>
      </w:r>
      <w:r>
        <w:rPr>
          <w:spacing w:val="-21"/>
          <w:sz w:val="20"/>
        </w:rPr>
        <w:t> </w:t>
      </w:r>
      <w:r>
        <w:rPr>
          <w:spacing w:val="-3"/>
          <w:sz w:val="20"/>
        </w:rPr>
        <w:t>deaf</w:t>
      </w:r>
      <w:r>
        <w:rPr>
          <w:spacing w:val="-20"/>
          <w:sz w:val="20"/>
        </w:rPr>
        <w:t> </w:t>
      </w:r>
      <w:r>
        <w:rPr>
          <w:sz w:val="20"/>
        </w:rPr>
        <w:t>or</w:t>
      </w:r>
      <w:r>
        <w:rPr>
          <w:spacing w:val="-21"/>
          <w:sz w:val="20"/>
        </w:rPr>
        <w:t> </w:t>
      </w:r>
      <w:r>
        <w:rPr>
          <w:spacing w:val="-4"/>
          <w:sz w:val="20"/>
        </w:rPr>
        <w:t>something</w:t>
      </w:r>
      <w:r>
        <w:rPr>
          <w:spacing w:val="-21"/>
          <w:sz w:val="20"/>
        </w:rPr>
        <w:t> </w:t>
      </w:r>
      <w:r>
        <w:rPr>
          <w:spacing w:val="-3"/>
          <w:sz w:val="20"/>
        </w:rPr>
        <w:t>and</w:t>
      </w:r>
      <w:r>
        <w:rPr>
          <w:spacing w:val="-21"/>
          <w:sz w:val="20"/>
        </w:rPr>
        <w:t> </w:t>
      </w:r>
      <w:r>
        <w:rPr>
          <w:spacing w:val="-4"/>
          <w:sz w:val="20"/>
        </w:rPr>
        <w:t>else.</w:t>
      </w:r>
    </w:p>
    <w:p>
      <w:pPr>
        <w:pStyle w:val="ListParagraph"/>
        <w:numPr>
          <w:ilvl w:val="1"/>
          <w:numId w:val="1"/>
        </w:numPr>
        <w:tabs>
          <w:tab w:pos="912" w:val="left" w:leader="none"/>
        </w:tabs>
        <w:spacing w:line="240" w:lineRule="auto" w:before="10" w:after="0"/>
        <w:ind w:left="911" w:right="0" w:hanging="312"/>
        <w:jc w:val="left"/>
        <w:rPr>
          <w:sz w:val="20"/>
        </w:rPr>
      </w:pPr>
      <w:r>
        <w:rPr>
          <w:spacing w:val="-4"/>
          <w:sz w:val="20"/>
        </w:rPr>
        <w:t>Devices</w:t>
      </w:r>
      <w:r>
        <w:rPr>
          <w:spacing w:val="-20"/>
          <w:sz w:val="20"/>
        </w:rPr>
        <w:t> </w:t>
      </w:r>
      <w:r>
        <w:rPr>
          <w:spacing w:val="-3"/>
          <w:sz w:val="20"/>
        </w:rPr>
        <w:t>used</w:t>
      </w:r>
      <w:r>
        <w:rPr>
          <w:spacing w:val="-20"/>
          <w:sz w:val="20"/>
        </w:rPr>
        <w:t> </w:t>
      </w:r>
      <w:r>
        <w:rPr>
          <w:spacing w:val="-3"/>
          <w:sz w:val="20"/>
        </w:rPr>
        <w:t>for</w:t>
      </w:r>
      <w:r>
        <w:rPr>
          <w:spacing w:val="-20"/>
          <w:sz w:val="20"/>
        </w:rPr>
        <w:t> </w:t>
      </w:r>
      <w:r>
        <w:rPr>
          <w:spacing w:val="-4"/>
          <w:sz w:val="20"/>
        </w:rPr>
        <w:t>rating</w:t>
      </w:r>
      <w:r>
        <w:rPr>
          <w:spacing w:val="-20"/>
          <w:sz w:val="20"/>
        </w:rPr>
        <w:t> </w:t>
      </w:r>
      <w:r>
        <w:rPr>
          <w:spacing w:val="-3"/>
          <w:sz w:val="20"/>
        </w:rPr>
        <w:t>and</w:t>
      </w:r>
      <w:r>
        <w:rPr>
          <w:spacing w:val="-20"/>
          <w:sz w:val="20"/>
        </w:rPr>
        <w:t> </w:t>
      </w:r>
      <w:r>
        <w:rPr>
          <w:spacing w:val="-4"/>
          <w:sz w:val="20"/>
        </w:rPr>
        <w:t>measuring.</w:t>
      </w:r>
    </w:p>
    <w:p>
      <w:pPr>
        <w:pStyle w:val="ListParagraph"/>
        <w:numPr>
          <w:ilvl w:val="1"/>
          <w:numId w:val="1"/>
        </w:numPr>
        <w:tabs>
          <w:tab w:pos="912" w:val="left" w:leader="none"/>
        </w:tabs>
        <w:spacing w:line="249" w:lineRule="auto" w:before="10" w:after="0"/>
        <w:ind w:left="911" w:right="210" w:hanging="312"/>
        <w:jc w:val="left"/>
        <w:rPr>
          <w:sz w:val="20"/>
        </w:rPr>
      </w:pPr>
      <w:r>
        <w:rPr>
          <w:sz w:val="20"/>
        </w:rPr>
        <w:t>The </w:t>
      </w:r>
      <w:r>
        <w:rPr>
          <w:spacing w:val="-3"/>
          <w:sz w:val="20"/>
        </w:rPr>
        <w:t>immunity </w:t>
      </w:r>
      <w:r>
        <w:rPr>
          <w:sz w:val="20"/>
        </w:rPr>
        <w:t>of </w:t>
      </w:r>
      <w:r>
        <w:rPr>
          <w:spacing w:val="-3"/>
          <w:sz w:val="20"/>
        </w:rPr>
        <w:t>other devices </w:t>
      </w:r>
      <w:r>
        <w:rPr>
          <w:sz w:val="20"/>
        </w:rPr>
        <w:t>in the </w:t>
      </w:r>
      <w:r>
        <w:rPr>
          <w:spacing w:val="-3"/>
          <w:sz w:val="20"/>
        </w:rPr>
        <w:t>operation area </w:t>
      </w:r>
      <w:r>
        <w:rPr>
          <w:sz w:val="20"/>
        </w:rPr>
        <w:t>of the </w:t>
      </w:r>
      <w:r>
        <w:rPr>
          <w:spacing w:val="-3"/>
          <w:sz w:val="20"/>
        </w:rPr>
        <w:t>welder. Make sure that other used devices are compatible.</w:t>
      </w:r>
      <w:r>
        <w:rPr>
          <w:spacing w:val="-14"/>
          <w:sz w:val="20"/>
        </w:rPr>
        <w:t> </w:t>
      </w:r>
      <w:r>
        <w:rPr>
          <w:sz w:val="20"/>
        </w:rPr>
        <w:t>If</w:t>
      </w:r>
      <w:r>
        <w:rPr>
          <w:spacing w:val="-15"/>
          <w:sz w:val="20"/>
        </w:rPr>
        <w:t> </w:t>
      </w:r>
      <w:r>
        <w:rPr>
          <w:sz w:val="20"/>
        </w:rPr>
        <w:t>it</w:t>
      </w:r>
      <w:r>
        <w:rPr>
          <w:spacing w:val="-14"/>
          <w:sz w:val="20"/>
        </w:rPr>
        <w:t> </w:t>
      </w:r>
      <w:r>
        <w:rPr>
          <w:sz w:val="20"/>
        </w:rPr>
        <w:t>is</w:t>
      </w:r>
      <w:r>
        <w:rPr>
          <w:spacing w:val="-14"/>
          <w:sz w:val="20"/>
        </w:rPr>
        <w:t> </w:t>
      </w:r>
      <w:r>
        <w:rPr>
          <w:sz w:val="20"/>
        </w:rPr>
        <w:t>the</w:t>
      </w:r>
      <w:r>
        <w:rPr>
          <w:spacing w:val="-14"/>
          <w:sz w:val="20"/>
        </w:rPr>
        <w:t> </w:t>
      </w:r>
      <w:r>
        <w:rPr>
          <w:spacing w:val="-3"/>
          <w:sz w:val="20"/>
        </w:rPr>
        <w:t>case,</w:t>
      </w:r>
      <w:r>
        <w:rPr>
          <w:spacing w:val="-14"/>
          <w:sz w:val="20"/>
        </w:rPr>
        <w:t> </w:t>
      </w:r>
      <w:r>
        <w:rPr>
          <w:spacing w:val="-3"/>
          <w:sz w:val="20"/>
        </w:rPr>
        <w:t>provide</w:t>
      </w:r>
      <w:r>
        <w:rPr>
          <w:spacing w:val="-14"/>
          <w:sz w:val="20"/>
        </w:rPr>
        <w:t> </w:t>
      </w:r>
      <w:r>
        <w:rPr>
          <w:spacing w:val="-3"/>
          <w:sz w:val="20"/>
        </w:rPr>
        <w:t>other</w:t>
      </w:r>
      <w:r>
        <w:rPr>
          <w:spacing w:val="-14"/>
          <w:sz w:val="20"/>
        </w:rPr>
        <w:t> </w:t>
      </w:r>
      <w:r>
        <w:rPr>
          <w:spacing w:val="-3"/>
          <w:sz w:val="20"/>
        </w:rPr>
        <w:t>additional</w:t>
      </w:r>
      <w:r>
        <w:rPr>
          <w:spacing w:val="-14"/>
          <w:sz w:val="20"/>
        </w:rPr>
        <w:t> </w:t>
      </w:r>
      <w:r>
        <w:rPr>
          <w:spacing w:val="-3"/>
          <w:sz w:val="20"/>
        </w:rPr>
        <w:t>measures</w:t>
      </w:r>
      <w:r>
        <w:rPr>
          <w:spacing w:val="-14"/>
          <w:sz w:val="20"/>
        </w:rPr>
        <w:t> </w:t>
      </w:r>
      <w:r>
        <w:rPr>
          <w:sz w:val="20"/>
        </w:rPr>
        <w:t>of</w:t>
      </w:r>
      <w:r>
        <w:rPr>
          <w:spacing w:val="-14"/>
          <w:sz w:val="20"/>
        </w:rPr>
        <w:t> </w:t>
      </w:r>
      <w:r>
        <w:rPr>
          <w:spacing w:val="-3"/>
          <w:sz w:val="20"/>
        </w:rPr>
        <w:t>protection.</w:t>
      </w:r>
    </w:p>
    <w:p>
      <w:pPr>
        <w:pStyle w:val="ListParagraph"/>
        <w:numPr>
          <w:ilvl w:val="1"/>
          <w:numId w:val="1"/>
        </w:numPr>
        <w:tabs>
          <w:tab w:pos="912" w:val="left" w:leader="none"/>
        </w:tabs>
        <w:spacing w:line="240" w:lineRule="auto" w:before="16" w:after="0"/>
        <w:ind w:left="911" w:right="0" w:hanging="312"/>
        <w:jc w:val="left"/>
        <w:rPr>
          <w:sz w:val="20"/>
        </w:rPr>
      </w:pPr>
      <w:r>
        <w:rPr>
          <w:spacing w:val="-3"/>
          <w:sz w:val="20"/>
        </w:rPr>
        <w:t>The</w:t>
      </w:r>
      <w:r>
        <w:rPr>
          <w:spacing w:val="-16"/>
          <w:sz w:val="20"/>
        </w:rPr>
        <w:t> </w:t>
      </w:r>
      <w:r>
        <w:rPr>
          <w:spacing w:val="-4"/>
          <w:sz w:val="20"/>
        </w:rPr>
        <w:t>daily</w:t>
      </w:r>
      <w:r>
        <w:rPr>
          <w:spacing w:val="-16"/>
          <w:sz w:val="20"/>
        </w:rPr>
        <w:t> </w:t>
      </w:r>
      <w:r>
        <w:rPr>
          <w:spacing w:val="-4"/>
          <w:sz w:val="20"/>
        </w:rPr>
        <w:t>duration</w:t>
      </w:r>
      <w:r>
        <w:rPr>
          <w:spacing w:val="-16"/>
          <w:sz w:val="20"/>
        </w:rPr>
        <w:t> </w:t>
      </w:r>
      <w:r>
        <w:rPr>
          <w:sz w:val="20"/>
        </w:rPr>
        <w:t>of</w:t>
      </w:r>
      <w:r>
        <w:rPr>
          <w:spacing w:val="-16"/>
          <w:sz w:val="20"/>
        </w:rPr>
        <w:t> </w:t>
      </w:r>
      <w:r>
        <w:rPr>
          <w:spacing w:val="-3"/>
          <w:sz w:val="20"/>
        </w:rPr>
        <w:t>the</w:t>
      </w:r>
      <w:r>
        <w:rPr>
          <w:spacing w:val="-16"/>
          <w:sz w:val="20"/>
        </w:rPr>
        <w:t> </w:t>
      </w:r>
      <w:r>
        <w:rPr>
          <w:spacing w:val="-4"/>
          <w:sz w:val="20"/>
        </w:rPr>
        <w:t>welding</w:t>
      </w:r>
      <w:r>
        <w:rPr>
          <w:spacing w:val="-16"/>
          <w:sz w:val="20"/>
        </w:rPr>
        <w:t> </w:t>
      </w:r>
      <w:r>
        <w:rPr>
          <w:spacing w:val="-4"/>
          <w:sz w:val="20"/>
        </w:rPr>
        <w:t>time.</w:t>
      </w:r>
    </w:p>
    <w:p>
      <w:pPr>
        <w:pStyle w:val="BodyText"/>
        <w:spacing w:before="11"/>
        <w:rPr>
          <w:sz w:val="19"/>
        </w:rPr>
      </w:pPr>
      <w:r>
        <w:rPr/>
        <w:pict>
          <v:group style="position:absolute;margin-left:56.549999pt;margin-top:13.682959pt;width:249.5pt;height:198.45pt;mso-position-horizontal-relative:page;mso-position-vertical-relative:paragraph;z-index:488;mso-wrap-distance-left:0;mso-wrap-distance-right:0" coordorigin="1131,274" coordsize="4990,3969">
            <v:shape style="position:absolute;left:1131;top:273;width:4990;height:3969" type="#_x0000_t75" stroked="false">
              <v:imagedata r:id="rId237" o:title=""/>
            </v:shape>
            <v:shape style="position:absolute;left:2237;top:2045;width:841;height:594" type="#_x0000_t75" stroked="false">
              <v:imagedata r:id="rId238" o:title=""/>
            </v:shape>
            <v:shape style="position:absolute;left:2314;top:2039;width:710;height:1011" type="#_x0000_t75" stroked="false">
              <v:imagedata r:id="rId239" o:title=""/>
            </v:shape>
            <v:shape style="position:absolute;left:1675;top:2514;width:462;height:533" type="#_x0000_t75" stroked="false">
              <v:imagedata r:id="rId240" o:title=""/>
            </v:shape>
            <v:shape style="position:absolute;left:4494;top:2661;width:543;height:288" type="#_x0000_t75" stroked="false">
              <v:imagedata r:id="rId241" o:title=""/>
            </v:shape>
            <v:shape style="position:absolute;left:4642;top:2155;width:278;height:280" type="#_x0000_t75" stroked="false">
              <v:imagedata r:id="rId242" o:title=""/>
            </v:shape>
            <v:rect style="position:absolute;left:4442;top:2530;width:35;height:60" filled="true" fillcolor="#000000" stroked="false">
              <v:fill type="solid"/>
            </v:rect>
            <v:line style="position:absolute" from="4385,2513" to="4535,2513" stroked="true" strokeweight="1.698108pt" strokecolor="#000000">
              <v:stroke dashstyle="solid"/>
            </v:line>
            <v:rect style="position:absolute;left:4442;top:2437;width:35;height:59" filled="true" fillcolor="#000000" stroked="false">
              <v:fill type="solid"/>
            </v:rect>
            <v:line style="position:absolute" from="5080,2547" to="5229,2547" stroked="true" strokeweight="1.692pt" strokecolor="#000000">
              <v:stroke dashstyle="solid"/>
            </v:line>
            <v:line style="position:absolute" from="5080,2488" to="5229,2488" stroked="true" strokeweight="1.692pt" strokecolor="#000000">
              <v:stroke dashstyle="solid"/>
            </v:line>
            <v:shape style="position:absolute;left:3816;top:2146;width:491;height:651" coordorigin="3816,2146" coordsize="491,651" path="m4138,2761l3816,2761,3816,2797,4138,2797,4138,2761xm4058,2154l3897,2154,3882,2157,3870,2162,3860,2173,3854,2184,3851,2199,3851,2761,4102,2761,4102,2418,4171,2418,4170,2417,4156,2403,4140,2395,4119,2392,4102,2392,4102,2199,4100,2184,4093,2173,4083,2162,4071,2157,4058,2154xm4171,2418l4119,2418,4134,2421,4146,2428,4153,2441,4154,2453,4154,2597,4157,2614,4165,2630,4176,2646,4191,2658,4205,2665,4224,2668,4242,2666,4259,2660,4275,2650,4283,2640,4224,2640,4211,2637,4199,2631,4191,2623,4185,2610,4182,2597,4182,2453,4179,2435,4171,2418xm4299,2393l4272,2393,4272,2601,4268,2614,4261,2626,4250,2634,4239,2639,4224,2640,4283,2640,4287,2636,4294,2621,4299,2602,4299,2393xm4307,2260l4262,2260,4262,2286,4227,2286,4227,2376,4262,2376,4262,2393,4307,2393,4307,2260xm4198,2146l4192,2174,4230,2183,4246,2190,4259,2203,4268,2221,4272,2238,4272,2260,4299,2260,4299,2238,4296,2218,4287,2196,4274,2178,4256,2165,4237,2157,4198,2146xe" filled="true" fillcolor="#757575" stroked="false">
              <v:path arrowok="t"/>
              <v:fill type="solid"/>
            </v:shape>
            <v:shape style="position:absolute;left:3816;top:2146;width:491;height:651" coordorigin="3816,2146" coordsize="491,651" path="m3816,2761l3851,2761,3851,2199,3854,2184,4058,2154,4071,2157,4083,2162,4093,2173,4100,2184,4102,2199,4102,2392,4119,2392,4179,2435,4182,2453,4182,2597,4185,2610,4191,2623,4199,2631,4211,2637,4224,2640,4239,2639,4272,2393,4262,2393,4262,2376,4227,2376,4227,2286,4262,2286,4262,2260,4272,2260,4272,2238,4268,2221,4259,2203,4246,2190,4230,2183,4192,2174,4198,2146,4256,2165,4296,2218,4299,2238,4299,2260,4307,2260,4307,2393,4299,2393,4299,2602,4259,2660,4224,2668,4205,2665,4157,2614,4154,2597,4154,2453,4153,2441,4146,2428,4134,2421,4119,2418,4102,2418,4102,2761,4138,2761,4138,2797,3816,2797,3816,2761xe" filled="false" stroked="true" strokeweight=".742342pt" strokecolor="#000000">
              <v:path arrowok="t"/>
              <v:stroke dashstyle="solid"/>
            </v:shape>
            <v:shape style="position:absolute;left:3877;top:2178;width:194;height:211" type="#_x0000_t75" stroked="false">
              <v:imagedata r:id="rId243" o:title=""/>
            </v:shape>
            <v:rect style="position:absolute;left:4235;top:2296;width:27;height:70" filled="false" stroked="true" strokeweight=".742901pt" strokecolor="#000000">
              <v:stroke dashstyle="solid"/>
            </v:rect>
            <v:shape style="position:absolute;left:5274;top:2254;width:697;height:536" type="#_x0000_t75" stroked="false">
              <v:imagedata r:id="rId244" o:title=""/>
            </v:shape>
            <v:shape style="position:absolute;left:1663;top:3649;width:582;height:465" coordorigin="1663,3649" coordsize="582,465" path="m2128,3858l1779,3858,1779,4114,2128,4114,2128,3858xm2072,3649l1838,3650,1663,3755,1663,3928,1779,3858,2245,3858,2245,3755,2072,3649xm2245,3858l2128,3858,2245,3928,2245,3858xe" filled="true" fillcolor="#a7a7a7" stroked="false">
              <v:path arrowok="t"/>
              <v:fill type="solid"/>
            </v:shape>
            <v:shape style="position:absolute;left:1663;top:3649;width:582;height:465" coordorigin="1663,3649" coordsize="582,465" path="m1837,3650l2072,3649,2245,3754,2245,3928,2128,3858,2128,4114,1779,4114,1779,3858,1663,3928,1663,3754,1837,3650xe" filled="false" stroked="true" strokeweight=".774845pt" strokecolor="#000000">
              <v:path arrowok="t"/>
              <v:stroke dashstyle="solid"/>
            </v:shape>
            <v:shape style="position:absolute;left:1795;top:3276;width:313;height:330" type="#_x0000_t75" stroked="false">
              <v:imagedata r:id="rId245" o:title=""/>
            </v:shape>
            <v:shape style="position:absolute;left:1257;top:3925;width:303;height:188" type="#_x0000_t75" stroked="false">
              <v:imagedata r:id="rId246" o:title=""/>
            </v:shape>
            <v:line style="position:absolute" from="1836,3651" to="2073,3651" stroked="true" strokeweight=".776222pt" strokecolor="#000000">
              <v:stroke dashstyle="solid"/>
            </v:line>
            <v:rect style="position:absolute;left:1903;top:3804;width:21;height:12" filled="true" fillcolor="#ffffff" stroked="false">
              <v:fill type="solid"/>
            </v:rect>
            <v:rect style="position:absolute;left:1903;top:3804;width:21;height:12" filled="false" stroked="true" strokeweight=".358007pt" strokecolor="#000000">
              <v:stroke dashstyle="solid"/>
            </v:rect>
            <v:rect style="position:absolute;left:1942;top:3804;width:38;height:12" filled="true" fillcolor="#ffffff" stroked="false">
              <v:fill type="solid"/>
            </v:rect>
            <v:rect style="position:absolute;left:1942;top:3804;width:38;height:12" filled="false" stroked="true" strokeweight=".358007pt" strokecolor="#000000">
              <v:stroke dashstyle="solid"/>
            </v:rect>
            <v:rect style="position:absolute;left:1998;top:3804;width:37;height:12" filled="true" fillcolor="#ffffff" stroked="false">
              <v:fill type="solid"/>
            </v:rect>
            <v:rect style="position:absolute;left:1998;top:3804;width:37;height:12" filled="false" stroked="true" strokeweight=".358007pt" strokecolor="#000000">
              <v:stroke dashstyle="solid"/>
            </v:rect>
            <v:rect style="position:absolute;left:1912;top:3774;width:42;height:12" filled="true" fillcolor="#ffffff" stroked="false">
              <v:fill type="solid"/>
            </v:rect>
            <v:rect style="position:absolute;left:1912;top:3774;width:42;height:12" filled="false" stroked="true" strokeweight=".358007pt" strokecolor="#000000">
              <v:stroke dashstyle="solid"/>
            </v:rect>
            <v:rect style="position:absolute;left:1969;top:3774;width:42;height:12" filled="true" fillcolor="#ffffff" stroked="false">
              <v:fill type="solid"/>
            </v:rect>
            <v:rect style="position:absolute;left:1969;top:3774;width:42;height:12" filled="false" stroked="true" strokeweight=".358007pt" strokecolor="#000000">
              <v:stroke dashstyle="solid"/>
            </v:rect>
            <v:rect style="position:absolute;left:1912;top:3785;width:12;height:19" filled="true" fillcolor="#ffffff" stroked="false">
              <v:fill type="solid"/>
            </v:rect>
            <v:rect style="position:absolute;left:1912;top:3785;width:12;height:19" filled="false" stroked="true" strokeweight=".358009pt" strokecolor="#000000">
              <v:stroke dashstyle="solid"/>
            </v:rect>
            <v:rect style="position:absolute;left:1942;top:3785;width:12;height:19" filled="true" fillcolor="#ffffff" stroked="false">
              <v:fill type="solid"/>
            </v:rect>
            <v:rect style="position:absolute;left:1942;top:3785;width:12;height:19" filled="false" stroked="true" strokeweight=".358009pt" strokecolor="#000000">
              <v:stroke dashstyle="solid"/>
            </v:rect>
            <v:rect style="position:absolute;left:1969;top:3785;width:12;height:19" filled="true" fillcolor="#ffffff" stroked="false">
              <v:fill type="solid"/>
            </v:rect>
            <v:rect style="position:absolute;left:1969;top:3785;width:12;height:19" filled="false" stroked="true" strokeweight=".358009pt" strokecolor="#000000">
              <v:stroke dashstyle="solid"/>
            </v:rect>
            <v:rect style="position:absolute;left:1998;top:3785;width:14;height:19" filled="true" fillcolor="#ffffff" stroked="false">
              <v:fill type="solid"/>
            </v:rect>
            <v:rect style="position:absolute;left:1998;top:3785;width:14;height:19" filled="false" stroked="true" strokeweight=".358009pt" strokecolor="#000000">
              <v:stroke dashstyle="solid"/>
            </v:rect>
            <v:shape style="position:absolute;left:2021;top:3776;width:51;height:59" coordorigin="2022,3776" coordsize="51,59" path="m2036,3776l2031,3776,2029,3777,2026,3779,2024,3781,2022,3785,2022,3788,2022,3794,2023,3797,2025,3803,2028,3807,2036,3818,2038,3821,2047,3835,2057,3821,2059,3818,2067,3807,2070,3803,2072,3797,2073,3794,2073,3790,2047,3790,2047,3789,2046,3789,2045,3788,2044,3783,2043,3781,2038,3777,2036,3776xm2065,3776l2058,3776,2056,3777,2052,3781,2050,3783,2050,3786,2049,3788,2049,3789,2048,3789,2048,3790,2073,3790,2073,3786,2072,3783,2068,3778,2065,3776xe" filled="true" fillcolor="#ffffff" stroked="false">
              <v:path arrowok="t"/>
              <v:fill type="solid"/>
            </v:shape>
            <v:shape style="position:absolute;left:2021;top:3776;width:51;height:59" coordorigin="2022,3776" coordsize="51,59" path="m2047,3835l2039,3823,2038,3821,2036,3818,2032,3812,2028,3807,2025,3803,2024,3800,2023,3797,2022,3794,2022,3790,2022,3788,2022,3785,2023,3783,2024,3781,2026,3779,2028,3778,2029,3777,2031,3776,2033,3776,2036,3776,2039,3777,2041,3779,2043,3781,2044,3783,2045,3786,2045,3788,2046,3789,2046,3789,2047,3789,2047,3790,2047,3790,2048,3790,2048,3789,2048,3789,2049,3789,2049,3788,2050,3786,2050,3783,2052,3781,2054,3779,2056,3777,2058,3776,2061,3776,2065,3776,2068,3778,2070,3780,2072,3783,2073,3786,2073,3791,2073,3794,2072,3797,2071,3800,2070,3803,2067,3807,2063,3813,2059,3818,2056,3821,2056,3823,2047,3835xe" filled="false" stroked="true" strokeweight=".358009pt" strokecolor="#000000">
              <v:path arrowok="t"/>
              <v:stroke dashstyle="solid"/>
            </v:shape>
            <v:rect style="position:absolute;left:1793;top:3789;width:110;height:45" filled="true" fillcolor="#ffffff" stroked="false">
              <v:fill type="solid"/>
            </v:rect>
            <v:rect style="position:absolute;left:1793;top:3789;width:110;height:45" filled="false" stroked="true" strokeweight=".358007pt" strokecolor="#000000">
              <v:stroke dashstyle="solid"/>
            </v:rect>
            <v:shape style="position:absolute;left:1469;top:3748;width:391;height:366" coordorigin="1469,3748" coordsize="391,366" path="m1469,3748l1550,3756,1623,3777,1689,3811,1746,3855,1793,3910,1829,3972,1852,4040,1860,4114e" filled="false" stroked="true" strokeweight="2.285901pt" strokecolor="#000000">
              <v:path arrowok="t"/>
              <v:stroke dashstyle="solid"/>
            </v:shape>
            <v:shape style="position:absolute;left:1468;top:3649;width:487;height:464" coordorigin="1469,3649" coordsize="487,464" path="m1469,3649l1551,3656,1625,3673,1694,3701,1757,3739,1814,3785,1862,3839,1901,3900,1930,3966,1949,4038,1955,4113e" filled="false" stroked="true" strokeweight="2.285938pt" strokecolor="#000000">
              <v:path arrowok="t"/>
              <v:stroke dashstyle="solid"/>
            </v:shape>
            <v:shape style="position:absolute;left:1467;top:3535;width:592;height:579" coordorigin="1468,3535" coordsize="592,579" path="m1468,3535l1542,3540,1613,3554,1682,3576,1746,3605,1806,3641,1861,3683,1910,3732,1954,3785,1990,3844,2020,3906,2042,3973,2055,4042,2060,4114e" filled="false" stroked="true" strokeweight="2.285999pt" strokecolor="#000000">
              <v:path arrowok="t"/>
              <v:stroke dashstyle="solid"/>
            </v:shape>
            <v:shape style="position:absolute;left:1445;top:3810;width:340;height:327" type="#_x0000_t75" stroked="false">
              <v:imagedata r:id="rId247" o:title=""/>
            </v:shape>
            <v:shape style="position:absolute;left:3798;top:3226;width:931;height:839" coordorigin="3798,3226" coordsize="931,839" path="m4261,3226l4221,3240,4184,3281,3813,3929,3798,3974,3810,4017,3841,4051,3887,4065,4627,4065,4687,4057,4722,4029,4729,3986,4708,3929,4337,3281,4300,3240,4261,3226xe" filled="true" fillcolor="#000000" stroked="false">
              <v:path arrowok="t"/>
              <v:fill type="solid"/>
            </v:shape>
            <v:shape style="position:absolute;left:3798;top:3226;width:931;height:839" coordorigin="3798,3226" coordsize="931,839" path="m3887,4065l4627,4065,4687,4057,4722,4029,4729,3986,4708,3929,4337,3281,4300,3240,4261,3226,4221,3240,4184,3281,3813,3929,3798,3974,3810,4017,3841,4051,3887,4065xe" filled="false" stroked="true" strokeweight=".413009pt" strokecolor="#000000">
              <v:path arrowok="t"/>
              <v:stroke dashstyle="solid"/>
            </v:shape>
            <v:shape style="position:absolute;left:3879;top:3311;width:771;height:677" coordorigin="3880,3311" coordsize="771,677" path="m4261,3311l4249,3314,4240,3323,3885,3965,3880,3975,3888,3988,4643,3988,4650,3974,4644,3965,4281,3323,4273,3314,4261,3311xe" filled="true" fillcolor="#d3d3d3" stroked="false">
              <v:path arrowok="t"/>
              <v:fill type="solid"/>
            </v:shape>
            <v:shape style="position:absolute;left:4061;top:3606;width:396;height:366" type="#_x0000_t75" stroked="false">
              <v:imagedata r:id="rId248" o:title=""/>
            </v:shape>
            <v:shape style="position:absolute;left:2806;top:354;width:1698;height:358" type="#_x0000_t202" filled="false" stroked="false">
              <v:textbox inset="0,0,0,0">
                <w:txbxContent>
                  <w:p>
                    <w:pPr>
                      <w:spacing w:line="357" w:lineRule="exact" w:before="0"/>
                      <w:ind w:left="0" w:right="0" w:firstLine="0"/>
                      <w:jc w:val="left"/>
                      <w:rPr>
                        <w:b/>
                        <w:sz w:val="32"/>
                      </w:rPr>
                    </w:pPr>
                    <w:r>
                      <w:rPr>
                        <w:b/>
                        <w:spacing w:val="-18"/>
                        <w:sz w:val="32"/>
                      </w:rPr>
                      <w:t>ATTENTION</w:t>
                    </w:r>
                  </w:p>
                </w:txbxContent>
              </v:textbox>
              <w10:wrap type="none"/>
            </v:shape>
            <w10:wrap type="topAndBottom"/>
          </v:group>
        </w:pict>
      </w:r>
    </w:p>
    <w:p>
      <w:pPr>
        <w:pStyle w:val="BodyText"/>
        <w:spacing w:before="5"/>
        <w:rPr>
          <w:sz w:val="18"/>
        </w:rPr>
      </w:pPr>
    </w:p>
    <w:p>
      <w:pPr>
        <w:spacing w:before="94"/>
        <w:ind w:left="345" w:right="0" w:firstLine="0"/>
        <w:jc w:val="left"/>
        <w:rPr>
          <w:sz w:val="20"/>
        </w:rPr>
      </w:pPr>
      <w:r>
        <w:rPr>
          <w:sz w:val="20"/>
        </w:rPr>
        <w:t>Make sure that the area is safe before starting any welding operation.</w:t>
      </w:r>
    </w:p>
    <w:p>
      <w:pPr>
        <w:pStyle w:val="BodyText"/>
        <w:spacing w:before="4"/>
        <w:rPr>
          <w:sz w:val="21"/>
        </w:rPr>
      </w:pPr>
    </w:p>
    <w:p>
      <w:pPr>
        <w:spacing w:line="153" w:lineRule="auto" w:before="0"/>
        <w:ind w:left="1166" w:right="0" w:hanging="341"/>
        <w:jc w:val="left"/>
        <w:rPr>
          <w:sz w:val="20"/>
        </w:rPr>
      </w:pPr>
      <w:r>
        <w:rPr>
          <w:rFonts w:ascii="MS UI Gothic" w:hAnsi="MS UI Gothic"/>
          <w:position w:val="-5"/>
          <w:sz w:val="36"/>
        </w:rPr>
        <w:t>➠</w:t>
      </w:r>
      <w:r>
        <w:rPr>
          <w:sz w:val="20"/>
        </w:rPr>
        <w:t>Do not touch any bare wires, leads or contacts as they may be live and there is danger of electric shock which can cause death or serious burns. The electrode and welding cables, etc. are live when the unit is</w:t>
      </w:r>
    </w:p>
    <w:p>
      <w:pPr>
        <w:spacing w:line="179" w:lineRule="exact" w:before="18"/>
        <w:ind w:left="1166" w:right="0" w:firstLine="0"/>
        <w:jc w:val="left"/>
        <w:rPr>
          <w:sz w:val="20"/>
        </w:rPr>
      </w:pPr>
      <w:r>
        <w:rPr>
          <w:sz w:val="20"/>
        </w:rPr>
        <w:t>operating.</w:t>
      </w:r>
    </w:p>
    <w:p>
      <w:pPr>
        <w:spacing w:line="299" w:lineRule="exact" w:before="0"/>
        <w:ind w:left="825" w:right="0" w:firstLine="0"/>
        <w:jc w:val="left"/>
        <w:rPr>
          <w:sz w:val="20"/>
        </w:rPr>
      </w:pPr>
      <w:r>
        <w:rPr>
          <w:rFonts w:ascii="MS UI Gothic" w:hAnsi="MS UI Gothic"/>
          <w:spacing w:val="8"/>
          <w:position w:val="-5"/>
          <w:sz w:val="36"/>
        </w:rPr>
        <w:t>➠</w:t>
      </w:r>
      <w:r>
        <w:rPr>
          <w:spacing w:val="8"/>
          <w:sz w:val="20"/>
        </w:rPr>
        <w:t>Do</w:t>
      </w:r>
      <w:r>
        <w:rPr>
          <w:spacing w:val="-17"/>
          <w:sz w:val="20"/>
        </w:rPr>
        <w:t> </w:t>
      </w:r>
      <w:r>
        <w:rPr>
          <w:sz w:val="20"/>
        </w:rPr>
        <w:t>not</w:t>
      </w:r>
      <w:r>
        <w:rPr>
          <w:spacing w:val="-16"/>
          <w:sz w:val="20"/>
        </w:rPr>
        <w:t> </w:t>
      </w:r>
      <w:r>
        <w:rPr>
          <w:sz w:val="20"/>
        </w:rPr>
        <w:t>touch</w:t>
      </w:r>
      <w:r>
        <w:rPr>
          <w:spacing w:val="-17"/>
          <w:sz w:val="20"/>
        </w:rPr>
        <w:t> </w:t>
      </w:r>
      <w:r>
        <w:rPr>
          <w:sz w:val="20"/>
        </w:rPr>
        <w:t>any</w:t>
      </w:r>
      <w:r>
        <w:rPr>
          <w:spacing w:val="-16"/>
          <w:sz w:val="20"/>
        </w:rPr>
        <w:t> </w:t>
      </w:r>
      <w:r>
        <w:rPr>
          <w:sz w:val="20"/>
        </w:rPr>
        <w:t>electrical</w:t>
      </w:r>
      <w:r>
        <w:rPr>
          <w:spacing w:val="-16"/>
          <w:sz w:val="20"/>
        </w:rPr>
        <w:t> </w:t>
      </w:r>
      <w:r>
        <w:rPr>
          <w:sz w:val="20"/>
        </w:rPr>
        <w:t>parts</w:t>
      </w:r>
      <w:r>
        <w:rPr>
          <w:spacing w:val="-17"/>
          <w:sz w:val="20"/>
        </w:rPr>
        <w:t> </w:t>
      </w:r>
      <w:r>
        <w:rPr>
          <w:sz w:val="20"/>
        </w:rPr>
        <w:t>or</w:t>
      </w:r>
      <w:r>
        <w:rPr>
          <w:spacing w:val="-16"/>
          <w:sz w:val="20"/>
        </w:rPr>
        <w:t> </w:t>
      </w:r>
      <w:r>
        <w:rPr>
          <w:sz w:val="20"/>
        </w:rPr>
        <w:t>the</w:t>
      </w:r>
      <w:r>
        <w:rPr>
          <w:spacing w:val="-16"/>
          <w:sz w:val="20"/>
        </w:rPr>
        <w:t> </w:t>
      </w:r>
      <w:r>
        <w:rPr>
          <w:sz w:val="20"/>
        </w:rPr>
        <w:t>electrode</w:t>
      </w:r>
      <w:r>
        <w:rPr>
          <w:spacing w:val="-17"/>
          <w:sz w:val="20"/>
        </w:rPr>
        <w:t> </w:t>
      </w:r>
      <w:r>
        <w:rPr>
          <w:sz w:val="20"/>
        </w:rPr>
        <w:t>while</w:t>
      </w:r>
      <w:r>
        <w:rPr>
          <w:spacing w:val="-16"/>
          <w:sz w:val="20"/>
        </w:rPr>
        <w:t> </w:t>
      </w:r>
      <w:r>
        <w:rPr>
          <w:sz w:val="20"/>
        </w:rPr>
        <w:t>standing</w:t>
      </w:r>
      <w:r>
        <w:rPr>
          <w:spacing w:val="-16"/>
          <w:sz w:val="20"/>
        </w:rPr>
        <w:t> </w:t>
      </w:r>
      <w:r>
        <w:rPr>
          <w:sz w:val="20"/>
        </w:rPr>
        <w:t>in</w:t>
      </w:r>
      <w:r>
        <w:rPr>
          <w:spacing w:val="-17"/>
          <w:sz w:val="20"/>
        </w:rPr>
        <w:t> </w:t>
      </w:r>
      <w:r>
        <w:rPr>
          <w:sz w:val="20"/>
        </w:rPr>
        <w:t>water</w:t>
      </w:r>
      <w:r>
        <w:rPr>
          <w:spacing w:val="-16"/>
          <w:sz w:val="20"/>
        </w:rPr>
        <w:t> </w:t>
      </w:r>
      <w:r>
        <w:rPr>
          <w:sz w:val="20"/>
        </w:rPr>
        <w:t>or</w:t>
      </w:r>
      <w:r>
        <w:rPr>
          <w:spacing w:val="-17"/>
          <w:sz w:val="20"/>
        </w:rPr>
        <w:t> </w:t>
      </w:r>
      <w:r>
        <w:rPr>
          <w:sz w:val="20"/>
        </w:rPr>
        <w:t>with</w:t>
      </w:r>
      <w:r>
        <w:rPr>
          <w:spacing w:val="-16"/>
          <w:sz w:val="20"/>
        </w:rPr>
        <w:t> </w:t>
      </w:r>
      <w:r>
        <w:rPr>
          <w:sz w:val="20"/>
        </w:rPr>
        <w:t>wet</w:t>
      </w:r>
      <w:r>
        <w:rPr>
          <w:spacing w:val="-16"/>
          <w:sz w:val="20"/>
        </w:rPr>
        <w:t> </w:t>
      </w:r>
      <w:r>
        <w:rPr>
          <w:sz w:val="20"/>
        </w:rPr>
        <w:t>hands,</w:t>
      </w:r>
      <w:r>
        <w:rPr>
          <w:spacing w:val="-17"/>
          <w:sz w:val="20"/>
        </w:rPr>
        <w:t> </w:t>
      </w:r>
      <w:r>
        <w:rPr>
          <w:sz w:val="20"/>
        </w:rPr>
        <w:t>feet</w:t>
      </w:r>
      <w:r>
        <w:rPr>
          <w:spacing w:val="-16"/>
          <w:sz w:val="20"/>
        </w:rPr>
        <w:t> </w:t>
      </w:r>
      <w:r>
        <w:rPr>
          <w:sz w:val="20"/>
        </w:rPr>
        <w:t>or</w:t>
      </w:r>
      <w:r>
        <w:rPr>
          <w:spacing w:val="-16"/>
          <w:sz w:val="20"/>
        </w:rPr>
        <w:t> </w:t>
      </w:r>
      <w:r>
        <w:rPr>
          <w:sz w:val="20"/>
        </w:rPr>
        <w:t>clothes.</w:t>
      </w:r>
    </w:p>
    <w:p>
      <w:pPr>
        <w:spacing w:line="296" w:lineRule="exact" w:before="0"/>
        <w:ind w:left="825" w:right="0" w:firstLine="0"/>
        <w:jc w:val="left"/>
        <w:rPr>
          <w:sz w:val="20"/>
        </w:rPr>
      </w:pPr>
      <w:r>
        <w:rPr>
          <w:rFonts w:ascii="MS UI Gothic" w:hAnsi="MS UI Gothic"/>
          <w:spacing w:val="2"/>
          <w:position w:val="-5"/>
          <w:sz w:val="36"/>
        </w:rPr>
        <w:t>➠</w:t>
      </w:r>
      <w:r>
        <w:rPr>
          <w:spacing w:val="2"/>
          <w:sz w:val="20"/>
        </w:rPr>
        <w:t>Insulate</w:t>
      </w:r>
      <w:r>
        <w:rPr>
          <w:spacing w:val="-4"/>
          <w:sz w:val="20"/>
        </w:rPr>
        <w:t> </w:t>
      </w:r>
      <w:r>
        <w:rPr>
          <w:sz w:val="20"/>
        </w:rPr>
        <w:t>yourself</w:t>
      </w:r>
      <w:r>
        <w:rPr>
          <w:spacing w:val="-4"/>
          <w:sz w:val="20"/>
        </w:rPr>
        <w:t> </w:t>
      </w:r>
      <w:r>
        <w:rPr>
          <w:sz w:val="20"/>
        </w:rPr>
        <w:t>from</w:t>
      </w:r>
      <w:r>
        <w:rPr>
          <w:spacing w:val="-3"/>
          <w:sz w:val="20"/>
        </w:rPr>
        <w:t> </w:t>
      </w:r>
      <w:r>
        <w:rPr>
          <w:sz w:val="20"/>
        </w:rPr>
        <w:t>the</w:t>
      </w:r>
      <w:r>
        <w:rPr>
          <w:spacing w:val="-4"/>
          <w:sz w:val="20"/>
        </w:rPr>
        <w:t> </w:t>
      </w:r>
      <w:r>
        <w:rPr>
          <w:sz w:val="20"/>
        </w:rPr>
        <w:t>work</w:t>
      </w:r>
      <w:r>
        <w:rPr>
          <w:spacing w:val="-3"/>
          <w:sz w:val="20"/>
        </w:rPr>
        <w:t> </w:t>
      </w:r>
      <w:r>
        <w:rPr>
          <w:sz w:val="20"/>
        </w:rPr>
        <w:t>surface</w:t>
      </w:r>
      <w:r>
        <w:rPr>
          <w:spacing w:val="-4"/>
          <w:sz w:val="20"/>
        </w:rPr>
        <w:t> </w:t>
      </w:r>
      <w:r>
        <w:rPr>
          <w:sz w:val="20"/>
        </w:rPr>
        <w:t>while</w:t>
      </w:r>
      <w:r>
        <w:rPr>
          <w:spacing w:val="-4"/>
          <w:sz w:val="20"/>
        </w:rPr>
        <w:t> </w:t>
      </w:r>
      <w:r>
        <w:rPr>
          <w:sz w:val="20"/>
        </w:rPr>
        <w:t>welding.</w:t>
      </w:r>
      <w:r>
        <w:rPr>
          <w:spacing w:val="-3"/>
          <w:sz w:val="20"/>
        </w:rPr>
        <w:t> </w:t>
      </w:r>
      <w:r>
        <w:rPr>
          <w:sz w:val="20"/>
        </w:rPr>
        <w:t>Use</w:t>
      </w:r>
      <w:r>
        <w:rPr>
          <w:spacing w:val="-4"/>
          <w:sz w:val="20"/>
        </w:rPr>
        <w:t> </w:t>
      </w:r>
      <w:r>
        <w:rPr>
          <w:sz w:val="20"/>
        </w:rPr>
        <w:t>carpets</w:t>
      </w:r>
      <w:r>
        <w:rPr>
          <w:spacing w:val="-3"/>
          <w:sz w:val="20"/>
        </w:rPr>
        <w:t> </w:t>
      </w:r>
      <w:r>
        <w:rPr>
          <w:sz w:val="20"/>
        </w:rPr>
        <w:t>or</w:t>
      </w:r>
      <w:r>
        <w:rPr>
          <w:spacing w:val="-4"/>
          <w:sz w:val="20"/>
        </w:rPr>
        <w:t> </w:t>
      </w:r>
      <w:r>
        <w:rPr>
          <w:sz w:val="20"/>
        </w:rPr>
        <w:t>other</w:t>
      </w:r>
      <w:r>
        <w:rPr>
          <w:spacing w:val="-4"/>
          <w:sz w:val="20"/>
        </w:rPr>
        <w:t> </w:t>
      </w:r>
      <w:r>
        <w:rPr>
          <w:sz w:val="20"/>
        </w:rPr>
        <w:t>insulating</w:t>
      </w:r>
      <w:r>
        <w:rPr>
          <w:spacing w:val="-3"/>
          <w:sz w:val="20"/>
        </w:rPr>
        <w:t> </w:t>
      </w:r>
      <w:r>
        <w:rPr>
          <w:sz w:val="20"/>
        </w:rPr>
        <w:t>materials</w:t>
      </w:r>
      <w:r>
        <w:rPr>
          <w:spacing w:val="-4"/>
          <w:sz w:val="20"/>
        </w:rPr>
        <w:t> </w:t>
      </w:r>
      <w:r>
        <w:rPr>
          <w:sz w:val="20"/>
        </w:rPr>
        <w:t>to</w:t>
      </w:r>
      <w:r>
        <w:rPr>
          <w:spacing w:val="-3"/>
          <w:sz w:val="20"/>
        </w:rPr>
        <w:t> </w:t>
      </w:r>
      <w:r>
        <w:rPr>
          <w:sz w:val="20"/>
        </w:rPr>
        <w:t>avoid</w:t>
      </w:r>
    </w:p>
    <w:p>
      <w:pPr>
        <w:spacing w:line="124" w:lineRule="exact" w:before="0"/>
        <w:ind w:left="1166" w:right="0" w:firstLine="0"/>
        <w:jc w:val="left"/>
        <w:rPr>
          <w:sz w:val="20"/>
        </w:rPr>
      </w:pPr>
      <w:r>
        <w:rPr>
          <w:sz w:val="20"/>
        </w:rPr>
        <w:t>physical contact with the work surface and the floor.</w:t>
      </w:r>
    </w:p>
    <w:p>
      <w:pPr>
        <w:spacing w:line="299" w:lineRule="exact" w:before="0"/>
        <w:ind w:left="825" w:right="0" w:firstLine="0"/>
        <w:jc w:val="left"/>
        <w:rPr>
          <w:sz w:val="20"/>
        </w:rPr>
      </w:pPr>
      <w:r>
        <w:rPr>
          <w:rFonts w:ascii="MS UI Gothic" w:hAnsi="MS UI Gothic"/>
          <w:position w:val="-5"/>
          <w:sz w:val="36"/>
        </w:rPr>
        <w:t>➠</w:t>
      </w:r>
      <w:r>
        <w:rPr>
          <w:sz w:val="20"/>
        </w:rPr>
        <w:t>Always wear dry, insulating glovers, without holes, and body protection.</w:t>
      </w:r>
    </w:p>
    <w:p>
      <w:pPr>
        <w:spacing w:line="240" w:lineRule="exact" w:before="0"/>
        <w:ind w:left="825" w:right="0" w:firstLine="0"/>
        <w:jc w:val="left"/>
        <w:rPr>
          <w:sz w:val="20"/>
        </w:rPr>
      </w:pPr>
      <w:r>
        <w:rPr>
          <w:rFonts w:ascii="MS UI Gothic" w:hAnsi="MS UI Gothic"/>
          <w:position w:val="-5"/>
          <w:sz w:val="36"/>
        </w:rPr>
        <w:t>➠</w:t>
      </w:r>
      <w:r>
        <w:rPr>
          <w:sz w:val="20"/>
        </w:rPr>
        <w:t>Do not wind cables around the body.</w:t>
      </w:r>
    </w:p>
    <w:p>
      <w:pPr>
        <w:spacing w:line="240" w:lineRule="exact" w:before="0"/>
        <w:ind w:left="825" w:right="0" w:firstLine="0"/>
        <w:jc w:val="left"/>
        <w:rPr>
          <w:sz w:val="20"/>
        </w:rPr>
      </w:pPr>
      <w:r>
        <w:rPr>
          <w:rFonts w:ascii="MS UI Gothic" w:hAnsi="MS UI Gothic"/>
          <w:position w:val="-5"/>
          <w:sz w:val="36"/>
        </w:rPr>
        <w:t>➠</w:t>
      </w:r>
      <w:r>
        <w:rPr>
          <w:sz w:val="20"/>
        </w:rPr>
        <w:t>Use ear protections if the noise level is high.</w:t>
      </w:r>
    </w:p>
    <w:p>
      <w:pPr>
        <w:spacing w:line="240" w:lineRule="exact" w:before="0"/>
        <w:ind w:left="825" w:right="0" w:firstLine="0"/>
        <w:jc w:val="left"/>
        <w:rPr>
          <w:sz w:val="20"/>
        </w:rPr>
      </w:pPr>
      <w:r>
        <w:rPr>
          <w:rFonts w:ascii="MS UI Gothic" w:hAnsi="MS UI Gothic"/>
          <w:position w:val="-5"/>
          <w:sz w:val="36"/>
        </w:rPr>
        <w:t>➠</w:t>
      </w:r>
      <w:r>
        <w:rPr>
          <w:sz w:val="20"/>
        </w:rPr>
        <w:t>Keep flamable material away from the welding area.</w:t>
      </w:r>
    </w:p>
    <w:p>
      <w:pPr>
        <w:spacing w:line="240" w:lineRule="exact" w:before="0"/>
        <w:ind w:left="825" w:right="0" w:firstLine="0"/>
        <w:jc w:val="left"/>
        <w:rPr>
          <w:sz w:val="20"/>
        </w:rPr>
      </w:pPr>
      <w:r>
        <w:rPr>
          <w:rFonts w:ascii="MS UI Gothic" w:hAnsi="MS UI Gothic"/>
          <w:position w:val="-5"/>
          <w:sz w:val="36"/>
        </w:rPr>
        <w:t>➠</w:t>
      </w:r>
      <w:r>
        <w:rPr>
          <w:sz w:val="20"/>
        </w:rPr>
        <w:t>Do not weld on containers which contain flamable material.</w:t>
      </w:r>
    </w:p>
    <w:p>
      <w:pPr>
        <w:spacing w:line="240" w:lineRule="exact" w:before="0"/>
        <w:ind w:left="825" w:right="0" w:firstLine="0"/>
        <w:jc w:val="left"/>
        <w:rPr>
          <w:sz w:val="20"/>
        </w:rPr>
      </w:pPr>
      <w:r>
        <w:rPr>
          <w:rFonts w:ascii="MS UI Gothic" w:hAnsi="MS UI Gothic"/>
          <w:position w:val="-5"/>
          <w:sz w:val="36"/>
        </w:rPr>
        <w:t>➠</w:t>
      </w:r>
      <w:r>
        <w:rPr>
          <w:sz w:val="20"/>
        </w:rPr>
        <w:t>Do not weld near refuelling areas.</w:t>
      </w:r>
    </w:p>
    <w:p>
      <w:pPr>
        <w:spacing w:line="240" w:lineRule="exact" w:before="0"/>
        <w:ind w:left="825" w:right="0" w:firstLine="0"/>
        <w:jc w:val="left"/>
        <w:rPr>
          <w:sz w:val="20"/>
        </w:rPr>
      </w:pPr>
      <w:r>
        <w:rPr>
          <w:rFonts w:ascii="MS UI Gothic" w:hAnsi="MS UI Gothic"/>
          <w:position w:val="-5"/>
          <w:sz w:val="36"/>
        </w:rPr>
        <w:t>➠</w:t>
      </w:r>
      <w:r>
        <w:rPr>
          <w:sz w:val="20"/>
        </w:rPr>
        <w:t>Do not weld on easily flamable surfaces.</w:t>
      </w:r>
    </w:p>
    <w:p>
      <w:pPr>
        <w:spacing w:line="240" w:lineRule="exact" w:before="0"/>
        <w:ind w:left="825" w:right="0" w:firstLine="0"/>
        <w:jc w:val="left"/>
        <w:rPr>
          <w:sz w:val="20"/>
        </w:rPr>
      </w:pPr>
      <w:r>
        <w:rPr>
          <w:rFonts w:ascii="MS UI Gothic" w:hAnsi="MS UI Gothic"/>
          <w:position w:val="-5"/>
          <w:sz w:val="36"/>
        </w:rPr>
        <w:t>➠</w:t>
      </w:r>
      <w:r>
        <w:rPr>
          <w:sz w:val="20"/>
        </w:rPr>
        <w:t>Do not use the welder to defrost (thaw) pipes.</w:t>
      </w:r>
    </w:p>
    <w:p>
      <w:pPr>
        <w:spacing w:line="240" w:lineRule="exact" w:before="0"/>
        <w:ind w:left="825" w:right="0" w:firstLine="0"/>
        <w:jc w:val="left"/>
        <w:rPr>
          <w:sz w:val="20"/>
        </w:rPr>
      </w:pPr>
      <w:r>
        <w:rPr>
          <w:rFonts w:ascii="MS UI Gothic" w:hAnsi="MS UI Gothic"/>
          <w:position w:val="-5"/>
          <w:sz w:val="36"/>
        </w:rPr>
        <w:t>➠</w:t>
      </w:r>
      <w:r>
        <w:rPr>
          <w:sz w:val="20"/>
        </w:rPr>
        <w:t>Remove the electrode from the electrode holder, when not welding.</w:t>
      </w:r>
    </w:p>
    <w:p>
      <w:pPr>
        <w:spacing w:line="240" w:lineRule="exact" w:before="0"/>
        <w:ind w:left="825" w:right="0" w:firstLine="0"/>
        <w:jc w:val="left"/>
        <w:rPr>
          <w:sz w:val="20"/>
        </w:rPr>
      </w:pPr>
      <w:r>
        <w:rPr>
          <w:rFonts w:ascii="MS UI Gothic" w:hAnsi="MS UI Gothic"/>
          <w:position w:val="-5"/>
          <w:sz w:val="36"/>
        </w:rPr>
        <w:t>➠</w:t>
      </w:r>
      <w:r>
        <w:rPr>
          <w:sz w:val="20"/>
        </w:rPr>
        <w:t>Avoid inhaling fumes by providing a ventilation system or, if not possible, use an approved air breather.</w:t>
      </w:r>
    </w:p>
    <w:p>
      <w:pPr>
        <w:spacing w:line="240" w:lineRule="exact" w:before="0"/>
        <w:ind w:left="825" w:right="0" w:firstLine="0"/>
        <w:jc w:val="left"/>
        <w:rPr>
          <w:sz w:val="20"/>
        </w:rPr>
      </w:pPr>
      <w:r>
        <w:rPr/>
        <w:pict>
          <v:shape style="position:absolute;margin-left:550.928467pt;margin-top:8.646709pt;width:9.85pt;height:58.3pt;mso-position-horizontal-relative:page;mso-position-vertical-relative:paragraph;z-index:2656" type="#_x0000_t202" filled="false" stroked="false">
            <v:textbox inset="0,0,0,0" style="layout-flow:vertical;mso-layout-flow-alt:bottom-to-top">
              <w:txbxContent>
                <w:p>
                  <w:pPr>
                    <w:spacing w:before="15"/>
                    <w:ind w:left="20" w:right="0" w:firstLine="0"/>
                    <w:jc w:val="left"/>
                    <w:rPr>
                      <w:sz w:val="14"/>
                    </w:rPr>
                  </w:pPr>
                  <w:r>
                    <w:rPr>
                      <w:sz w:val="14"/>
                    </w:rPr>
                    <w:t>30/03/00 M2-5GB</w:t>
                  </w:r>
                </w:p>
              </w:txbxContent>
            </v:textbox>
            <w10:wrap type="none"/>
          </v:shape>
        </w:pict>
      </w:r>
      <w:r>
        <w:rPr>
          <w:rFonts w:ascii="MS UI Gothic" w:hAnsi="MS UI Gothic"/>
          <w:position w:val="-5"/>
          <w:sz w:val="36"/>
        </w:rPr>
        <w:t>➠</w:t>
      </w:r>
      <w:r>
        <w:rPr>
          <w:sz w:val="20"/>
        </w:rPr>
        <w:t>Do not work in closed areas where there is no fresh air flow.</w:t>
      </w:r>
    </w:p>
    <w:p>
      <w:pPr>
        <w:spacing w:line="305" w:lineRule="exact" w:before="0"/>
        <w:ind w:left="825" w:right="0" w:firstLine="0"/>
        <w:jc w:val="left"/>
        <w:rPr>
          <w:sz w:val="20"/>
        </w:rPr>
      </w:pPr>
      <w:r>
        <w:rPr>
          <w:rFonts w:ascii="MS UI Gothic" w:hAnsi="MS UI Gothic"/>
          <w:position w:val="-5"/>
          <w:sz w:val="36"/>
        </w:rPr>
        <w:t>➠</w:t>
      </w:r>
      <w:r>
        <w:rPr>
          <w:sz w:val="20"/>
        </w:rPr>
        <w:t>Protect face and eyes (protective mask with suitable dark lens and side screens), ears and body (non-</w:t>
      </w:r>
    </w:p>
    <w:p>
      <w:pPr>
        <w:spacing w:line="184" w:lineRule="exact" w:before="0"/>
        <w:ind w:left="1166" w:right="0" w:firstLine="0"/>
        <w:jc w:val="left"/>
        <w:rPr>
          <w:sz w:val="20"/>
        </w:rPr>
      </w:pPr>
      <w:r>
        <w:rPr/>
        <w:pict>
          <v:group style="position:absolute;margin-left:487.498535pt;margin-top:11.329631pt;width:27.65pt;height:27.2pt;mso-position-horizontal-relative:page;mso-position-vertical-relative:paragraph;z-index:512;mso-wrap-distance-left:0;mso-wrap-distance-right:0" coordorigin="9750,227" coordsize="553,544">
            <v:shape style="position:absolute;left:9758;top:235;width:536;height:527" coordorigin="9759,235" coordsize="536,527" path="m10242,338l10278,400,10294,467,10293,535,10275,601,10240,661,10189,710,10126,745,10058,761,9989,761,9922,743,9861,708,9811,658,9775,596,9759,529,9759,461,9777,396,9812,336,9863,286,9926,252,9994,235,10064,236,10131,254,10191,288,10242,338xe" filled="false" stroked="true" strokeweight=".853935pt" strokecolor="#000000">
              <v:path arrowok="t"/>
              <v:stroke dashstyle="solid"/>
            </v:shape>
            <v:shape style="position:absolute;left:9811;top:287;width:429;height:422" coordorigin="9812,288" coordsize="429,422" path="m9897,330l9850,378,9821,437,9812,501,9823,566,9855,625,9904,672,9964,700,10029,709,10095,698,10155,667,10203,618,10231,560,10241,495,10230,431,10198,371,10148,325,10088,297,10023,288,9957,299,9897,330xe" filled="true" fillcolor="#545454" stroked="false">
              <v:path arrowok="t"/>
              <v:fill type="solid"/>
            </v:shape>
            <v:shape style="position:absolute;left:9811;top:287;width:429;height:422" coordorigin="9812,288" coordsize="429,422" path="m10198,371l10230,431,10241,495,10231,560,10203,618,10155,667,10095,698,10029,709,9964,700,9904,672,9855,625,9823,566,9812,501,9821,437,9850,378,9897,330,9957,299,10023,288,10088,297,10148,325,10198,371xe" filled="false" stroked="true" strokeweight=".52903pt" strokecolor="#000000">
              <v:path arrowok="t"/>
              <v:stroke dashstyle="solid"/>
            </v:shape>
            <v:shape style="position:absolute;left:9882;top:390;width:306;height:216" type="#_x0000_t75" stroked="false">
              <v:imagedata r:id="rId249" o:title=""/>
            </v:shape>
            <w10:wrap type="topAndBottom"/>
          </v:group>
        </w:pict>
      </w:r>
      <w:r>
        <w:rPr/>
        <w:pict>
          <v:group style="position:absolute;margin-left:522.144470pt;margin-top:10.968018pt;width:26.8pt;height:26.8pt;mso-position-horizontal-relative:page;mso-position-vertical-relative:paragraph;z-index:536;mso-wrap-distance-left:0;mso-wrap-distance-right:0" coordorigin="10443,219" coordsize="536,536">
            <v:shape style="position:absolute;left:10449;top:226;width:523;height:523" coordorigin="10450,226" coordsize="523,523" path="m10921,328l10956,390,10972,456,10971,524,10953,589,10919,648,10869,698,10808,732,10742,748,10674,747,10609,730,10550,696,10501,646,10466,585,10450,518,10451,451,10468,386,10502,327,10552,277,10614,243,10680,226,10747,227,10813,245,10872,279,10921,328xe" filled="false" stroked="true" strokeweight=".679011pt" strokecolor="#000000">
              <v:path arrowok="t"/>
              <v:stroke dashstyle="solid"/>
            </v:shape>
            <v:shape style="position:absolute;left:10501;top:278;width:418;height:419" coordorigin="10502,278" coordsize="418,419" path="m10708,278l10644,289,10585,320,10539,368,10511,427,10502,490,10513,554,10544,613,10592,659,10650,687,10714,696,10778,686,10837,655,10883,606,10911,548,10920,484,10909,420,10878,361,10830,315,10771,287,10708,278xe" filled="true" fillcolor="#545454" stroked="false">
              <v:path arrowok="t"/>
              <v:fill type="solid"/>
            </v:shape>
            <v:shape style="position:absolute;left:10501;top:278;width:418;height:419" coordorigin="10502,278" coordsize="418,419" path="m10878,361l10909,420,10920,484,10911,548,10883,606,10837,655,10778,686,10714,696,10650,687,10592,659,10544,613,10513,554,10502,490,10511,427,10539,368,10585,320,10644,289,10708,278,10771,287,10830,315,10878,361xe" filled="false" stroked="true" strokeweight=".277004pt" strokecolor="#000000">
              <v:path arrowok="t"/>
              <v:stroke dashstyle="solid"/>
            </v:shape>
            <v:shape style="position:absolute;left:10572;top:323;width:280;height:321" type="#_x0000_t75" stroked="false">
              <v:imagedata r:id="rId250" o:title=""/>
            </v:shape>
            <w10:wrap type="topAndBottom"/>
          </v:group>
        </w:pict>
      </w:r>
      <w:r>
        <w:rPr>
          <w:sz w:val="20"/>
        </w:rPr>
        <w:t>flamable protective clothers).</w:t>
      </w:r>
    </w:p>
    <w:p>
      <w:pPr>
        <w:spacing w:after="0" w:line="184" w:lineRule="exact"/>
        <w:jc w:val="left"/>
        <w:rPr>
          <w:sz w:val="20"/>
        </w:rPr>
        <w:sectPr>
          <w:pgSz w:w="11900" w:h="16840"/>
          <w:pgMar w:top="680" w:bottom="280" w:left="560" w:right="780"/>
        </w:sectPr>
      </w:pPr>
    </w:p>
    <w:p>
      <w:pPr>
        <w:pStyle w:val="BodyText"/>
        <w:rPr>
          <w:sz w:val="20"/>
        </w:rPr>
      </w:pPr>
    </w:p>
    <w:p>
      <w:pPr>
        <w:pStyle w:val="BodyText"/>
        <w:rPr>
          <w:sz w:val="20"/>
        </w:rPr>
      </w:pPr>
    </w:p>
    <w:p>
      <w:pPr>
        <w:pStyle w:val="BodyText"/>
        <w:spacing w:before="5"/>
      </w:pPr>
    </w:p>
    <w:p>
      <w:pPr>
        <w:spacing w:line="240" w:lineRule="auto"/>
        <w:ind w:left="1002" w:right="0" w:firstLine="0"/>
        <w:rPr>
          <w:sz w:val="20"/>
        </w:rPr>
      </w:pPr>
      <w:r>
        <w:rPr>
          <w:position w:val="24"/>
          <w:sz w:val="20"/>
        </w:rPr>
        <w:pict>
          <v:group style="width:73.1pt;height:21.9pt;mso-position-horizontal-relative:char;mso-position-vertical-relative:line" coordorigin="0,0" coordsize="1462,438">
            <v:line style="position:absolute" from="1,26" to="1462,26" stroked="true" strokeweight="2.554pt" strokecolor="#505050">
              <v:stroke dashstyle="solid"/>
            </v:line>
            <v:line style="position:absolute" from="1,412" to="1460,412" stroked="true" strokeweight="2.546pt" strokecolor="#505050">
              <v:stroke dashstyle="solid"/>
            </v:line>
            <v:shape style="position:absolute;left:0;top:79;width:336;height:278" type="#_x0000_t75" stroked="false">
              <v:imagedata r:id="rId5" o:title=""/>
            </v:shape>
            <v:shape style="position:absolute;left:394;top:79;width:321;height:278" type="#_x0000_t75" stroked="false">
              <v:imagedata r:id="rId6" o:title=""/>
            </v:shape>
            <v:shape style="position:absolute;left:772;top:78;width:321;height:278" type="#_x0000_t75" stroked="false">
              <v:imagedata r:id="rId7" o:title=""/>
            </v:shape>
            <v:shape style="position:absolute;left:1129;top:79;width:333;height:279" type="#_x0000_t75" stroked="false">
              <v:imagedata r:id="rId8" o:title=""/>
            </v:shape>
          </v:group>
        </w:pict>
      </w:r>
      <w:r>
        <w:rPr>
          <w:position w:val="24"/>
          <w:sz w:val="20"/>
        </w:rPr>
      </w:r>
      <w:r>
        <w:rPr>
          <w:rFonts w:ascii="Times New Roman"/>
          <w:spacing w:val="23"/>
          <w:position w:val="24"/>
          <w:sz w:val="20"/>
        </w:rPr>
        <w:t> </w:t>
      </w:r>
      <w:r>
        <w:rPr>
          <w:spacing w:val="23"/>
          <w:sz w:val="20"/>
        </w:rPr>
        <w:pict>
          <v:group style="width:14.45pt;height:36.3pt;mso-position-horizontal-relative:char;mso-position-vertical-relative:line" coordorigin="0,0" coordsize="289,726">
            <v:shape style="position:absolute;left:0;top:522;width:288;height:203" type="#_x0000_t75" stroked="false">
              <v:imagedata r:id="rId251" o:title=""/>
            </v:shape>
            <v:shape style="position:absolute;left:0;top:0;width:289;height:204" type="#_x0000_t75" stroked="false">
              <v:imagedata r:id="rId252" o:title=""/>
            </v:shape>
            <v:shape style="position:absolute;left:0;top:261;width:288;height:203" type="#_x0000_t75" stroked="false">
              <v:imagedata r:id="rId253" o:title=""/>
            </v:shape>
          </v:group>
        </w:pict>
      </w:r>
      <w:r>
        <w:rPr>
          <w:spacing w:val="23"/>
          <w:sz w:val="20"/>
        </w:rPr>
      </w:r>
      <w:r>
        <w:rPr>
          <w:rFonts w:ascii="Times New Roman"/>
          <w:spacing w:val="-1"/>
          <w:sz w:val="20"/>
        </w:rPr>
        <w:t> </w:t>
      </w:r>
      <w:r>
        <w:rPr>
          <w:spacing w:val="-1"/>
          <w:position w:val="24"/>
          <w:sz w:val="20"/>
        </w:rPr>
        <w:pict>
          <v:shape style="width:121pt;height:13.75pt;mso-position-horizontal-relative:char;mso-position-vertical-relative:line" type="#_x0000_t202" filled="false" stroked="false">
            <w10:anchorlock/>
            <v:textbox inset="0,0,0,0">
              <w:txbxContent>
                <w:p>
                  <w:pPr>
                    <w:spacing w:before="13"/>
                    <w:ind w:left="0" w:right="0" w:firstLine="0"/>
                    <w:jc w:val="left"/>
                    <w:rPr>
                      <w:b/>
                      <w:sz w:val="22"/>
                    </w:rPr>
                  </w:pPr>
                  <w:r>
                    <w:rPr>
                      <w:b/>
                      <w:spacing w:val="-3"/>
                      <w:w w:val="80"/>
                      <w:sz w:val="22"/>
                    </w:rPr>
                    <w:t>INSTALLATION </w:t>
                  </w:r>
                  <w:r>
                    <w:rPr>
                      <w:b/>
                      <w:w w:val="80"/>
                      <w:sz w:val="22"/>
                    </w:rPr>
                    <w:t>AND ADVICE</w:t>
                  </w:r>
                </w:p>
              </w:txbxContent>
            </v:textbox>
          </v:shape>
        </w:pict>
      </w:r>
      <w:r>
        <w:rPr>
          <w:spacing w:val="-1"/>
          <w:position w:val="24"/>
          <w:sz w:val="20"/>
        </w:rPr>
      </w:r>
    </w:p>
    <w:p>
      <w:pPr>
        <w:pStyle w:val="BodyText"/>
        <w:spacing w:before="9"/>
        <w:rPr>
          <w:sz w:val="14"/>
        </w:rPr>
      </w:pPr>
    </w:p>
    <w:p>
      <w:pPr>
        <w:spacing w:after="0"/>
        <w:rPr>
          <w:sz w:val="14"/>
        </w:rPr>
        <w:sectPr>
          <w:pgSz w:w="11910" w:h="16840"/>
          <w:pgMar w:top="0" w:bottom="280" w:left="0" w:right="0"/>
        </w:sectPr>
      </w:pPr>
    </w:p>
    <w:p>
      <w:pPr>
        <w:pStyle w:val="Heading1"/>
        <w:spacing w:before="92"/>
        <w:ind w:left="908"/>
      </w:pPr>
      <w:r>
        <w:rPr/>
        <w:pict>
          <v:shape style="position:absolute;margin-left:507.649994pt;margin-top:-49.85413pt;width:42.1pt;height:42.1pt;mso-position-horizontal-relative:page;mso-position-vertical-relative:paragraph;z-index:2944" type="#_x0000_t202" filled="false" stroked="true" strokeweight=".48pt" strokecolor="#000000">
            <v:textbox inset="0,0,0,0">
              <w:txbxContent>
                <w:p>
                  <w:pPr>
                    <w:spacing w:line="249" w:lineRule="auto" w:before="18"/>
                    <w:ind w:left="244" w:right="67" w:firstLine="67"/>
                    <w:jc w:val="left"/>
                    <w:rPr>
                      <w:b/>
                      <w:sz w:val="22"/>
                    </w:rPr>
                  </w:pPr>
                  <w:r>
                    <w:rPr>
                      <w:b/>
                      <w:sz w:val="22"/>
                    </w:rPr>
                    <w:t>M </w:t>
                  </w:r>
                  <w:r>
                    <w:rPr>
                      <w:b/>
                      <w:w w:val="95"/>
                      <w:sz w:val="22"/>
                    </w:rPr>
                    <w:t>2.6</w:t>
                  </w:r>
                </w:p>
              </w:txbxContent>
            </v:textbox>
            <v:stroke dashstyle="solid"/>
            <w10:wrap type="none"/>
          </v:shape>
        </w:pict>
      </w:r>
      <w:r>
        <w:rPr/>
        <w:pict>
          <v:shape style="position:absolute;margin-left:51.049999pt;margin-top:-18.915770pt;width:71.9pt;height:8.7pt;mso-position-horizontal-relative:page;mso-position-vertical-relative:paragraph;z-index:2968" type="#_x0000_t202" filled="false" stroked="false">
            <v:textbox inset="0,0,0,0">
              <w:txbxContent>
                <w:p>
                  <w:pPr>
                    <w:tabs>
                      <w:tab w:pos="695" w:val="left" w:leader="none"/>
                    </w:tabs>
                    <w:spacing w:before="7"/>
                    <w:ind w:left="0" w:right="0" w:firstLine="0"/>
                    <w:jc w:val="left"/>
                    <w:rPr>
                      <w:sz w:val="14"/>
                    </w:rPr>
                  </w:pPr>
                  <w:r>
                    <w:rPr>
                      <w:sz w:val="14"/>
                    </w:rPr>
                    <w:t>©</w:t>
                  </w:r>
                  <w:r>
                    <w:rPr>
                      <w:spacing w:val="-32"/>
                      <w:sz w:val="14"/>
                    </w:rPr>
                    <w:t> </w:t>
                  </w:r>
                  <w:r>
                    <w:rPr>
                      <w:spacing w:val="-4"/>
                      <w:sz w:val="14"/>
                    </w:rPr>
                    <w:t>MOSA</w:t>
                    <w:tab/>
                  </w:r>
                  <w:r>
                    <w:rPr>
                      <w:w w:val="90"/>
                      <w:sz w:val="14"/>
                    </w:rPr>
                    <w:t>REV.1-06/07</w:t>
                  </w:r>
                </w:p>
              </w:txbxContent>
            </v:textbox>
            <w10:wrap type="none"/>
          </v:shape>
        </w:pict>
      </w:r>
      <w:r>
        <w:rPr/>
        <w:t>INSTALLATION</w:t>
      </w:r>
      <w:r>
        <w:rPr>
          <w:spacing w:val="-23"/>
        </w:rPr>
        <w:t> </w:t>
      </w:r>
      <w:r>
        <w:rPr/>
        <w:t>AND</w:t>
      </w:r>
      <w:r>
        <w:rPr>
          <w:spacing w:val="-23"/>
        </w:rPr>
        <w:t> </w:t>
      </w:r>
      <w:r>
        <w:rPr/>
        <w:t>ADVICE</w:t>
      </w:r>
      <w:r>
        <w:rPr>
          <w:spacing w:val="-23"/>
        </w:rPr>
        <w:t> </w:t>
      </w:r>
      <w:r>
        <w:rPr/>
        <w:t>BEFORE</w:t>
      </w:r>
      <w:r>
        <w:rPr>
          <w:spacing w:val="-23"/>
        </w:rPr>
        <w:t> </w:t>
      </w:r>
      <w:r>
        <w:rPr/>
        <w:t>USE</w:t>
      </w:r>
    </w:p>
    <w:p>
      <w:pPr>
        <w:pStyle w:val="BodyText"/>
        <w:spacing w:before="9"/>
        <w:rPr>
          <w:b/>
          <w:sz w:val="29"/>
        </w:rPr>
      </w:pPr>
    </w:p>
    <w:p>
      <w:pPr>
        <w:spacing w:before="0"/>
        <w:ind w:left="908" w:right="0" w:firstLine="0"/>
        <w:jc w:val="left"/>
        <w:rPr>
          <w:b/>
          <w:sz w:val="20"/>
        </w:rPr>
      </w:pPr>
      <w:r>
        <w:rPr>
          <w:b/>
          <w:sz w:val="20"/>
        </w:rPr>
        <w:t>GASOLINE ENGINES</w:t>
      </w:r>
    </w:p>
    <w:p>
      <w:pPr>
        <w:pStyle w:val="ListParagraph"/>
        <w:numPr>
          <w:ilvl w:val="2"/>
          <w:numId w:val="1"/>
        </w:numPr>
        <w:tabs>
          <w:tab w:pos="1163" w:val="left" w:leader="none"/>
        </w:tabs>
        <w:spacing w:line="261" w:lineRule="auto" w:before="25" w:after="0"/>
        <w:ind w:left="1162" w:right="82" w:hanging="254"/>
        <w:jc w:val="both"/>
        <w:rPr>
          <w:sz w:val="20"/>
        </w:rPr>
      </w:pPr>
      <w:r>
        <w:rPr>
          <w:sz w:val="20"/>
        </w:rPr>
        <w:t>Use</w:t>
      </w:r>
      <w:r>
        <w:rPr>
          <w:spacing w:val="-13"/>
          <w:sz w:val="20"/>
        </w:rPr>
        <w:t> </w:t>
      </w:r>
      <w:r>
        <w:rPr>
          <w:sz w:val="20"/>
        </w:rPr>
        <w:t>in</w:t>
      </w:r>
      <w:r>
        <w:rPr>
          <w:spacing w:val="-13"/>
          <w:sz w:val="20"/>
        </w:rPr>
        <w:t> </w:t>
      </w:r>
      <w:r>
        <w:rPr>
          <w:sz w:val="20"/>
        </w:rPr>
        <w:t>open</w:t>
      </w:r>
      <w:r>
        <w:rPr>
          <w:spacing w:val="-13"/>
          <w:sz w:val="20"/>
        </w:rPr>
        <w:t> </w:t>
      </w:r>
      <w:r>
        <w:rPr>
          <w:sz w:val="20"/>
        </w:rPr>
        <w:t>space,</w:t>
      </w:r>
      <w:r>
        <w:rPr>
          <w:spacing w:val="-13"/>
          <w:sz w:val="20"/>
        </w:rPr>
        <w:t> </w:t>
      </w:r>
      <w:r>
        <w:rPr>
          <w:sz w:val="20"/>
        </w:rPr>
        <w:t>air</w:t>
      </w:r>
      <w:r>
        <w:rPr>
          <w:spacing w:val="-13"/>
          <w:sz w:val="20"/>
        </w:rPr>
        <w:t> </w:t>
      </w:r>
      <w:r>
        <w:rPr>
          <w:sz w:val="20"/>
        </w:rPr>
        <w:t>swept</w:t>
      </w:r>
      <w:r>
        <w:rPr>
          <w:spacing w:val="-13"/>
          <w:sz w:val="20"/>
        </w:rPr>
        <w:t> </w:t>
      </w:r>
      <w:r>
        <w:rPr>
          <w:sz w:val="20"/>
        </w:rPr>
        <w:t>or</w:t>
      </w:r>
      <w:r>
        <w:rPr>
          <w:spacing w:val="-13"/>
          <w:sz w:val="20"/>
        </w:rPr>
        <w:t> </w:t>
      </w:r>
      <w:r>
        <w:rPr>
          <w:sz w:val="20"/>
        </w:rPr>
        <w:t>vent</w:t>
      </w:r>
      <w:r>
        <w:rPr>
          <w:spacing w:val="-13"/>
          <w:sz w:val="20"/>
        </w:rPr>
        <w:t> </w:t>
      </w:r>
      <w:r>
        <w:rPr>
          <w:sz w:val="20"/>
        </w:rPr>
        <w:t>exhaust</w:t>
      </w:r>
      <w:r>
        <w:rPr>
          <w:spacing w:val="-13"/>
          <w:sz w:val="20"/>
        </w:rPr>
        <w:t> </w:t>
      </w:r>
      <w:r>
        <w:rPr>
          <w:sz w:val="20"/>
        </w:rPr>
        <w:t>gases, which contain the deathly carbone oxyde, far from the work</w:t>
      </w:r>
      <w:r>
        <w:rPr>
          <w:spacing w:val="-26"/>
          <w:sz w:val="20"/>
        </w:rPr>
        <w:t> </w:t>
      </w:r>
      <w:r>
        <w:rPr>
          <w:sz w:val="20"/>
        </w:rPr>
        <w:t>area.</w:t>
      </w:r>
    </w:p>
    <w:p>
      <w:pPr>
        <w:pStyle w:val="BodyText"/>
      </w:pPr>
    </w:p>
    <w:p>
      <w:pPr>
        <w:pStyle w:val="BodyText"/>
        <w:spacing w:before="7"/>
        <w:rPr>
          <w:sz w:val="19"/>
        </w:rPr>
      </w:pPr>
    </w:p>
    <w:p>
      <w:pPr>
        <w:spacing w:before="0"/>
        <w:ind w:left="908" w:right="0" w:firstLine="0"/>
        <w:jc w:val="left"/>
        <w:rPr>
          <w:b/>
          <w:sz w:val="20"/>
        </w:rPr>
      </w:pPr>
      <w:r>
        <w:rPr>
          <w:b/>
          <w:sz w:val="20"/>
        </w:rPr>
        <w:t>DIESEL ENGINES</w:t>
      </w:r>
    </w:p>
    <w:p>
      <w:pPr>
        <w:pStyle w:val="ListParagraph"/>
        <w:numPr>
          <w:ilvl w:val="2"/>
          <w:numId w:val="1"/>
        </w:numPr>
        <w:tabs>
          <w:tab w:pos="1163" w:val="left" w:leader="none"/>
        </w:tabs>
        <w:spacing w:line="247" w:lineRule="auto" w:before="10" w:after="0"/>
        <w:ind w:left="1162" w:right="84" w:hanging="254"/>
        <w:jc w:val="left"/>
        <w:rPr>
          <w:sz w:val="20"/>
        </w:rPr>
      </w:pPr>
      <w:r>
        <w:rPr>
          <w:sz w:val="20"/>
        </w:rPr>
        <w:t>Use</w:t>
      </w:r>
      <w:r>
        <w:rPr>
          <w:spacing w:val="-8"/>
          <w:sz w:val="20"/>
        </w:rPr>
        <w:t> </w:t>
      </w:r>
      <w:r>
        <w:rPr>
          <w:sz w:val="20"/>
        </w:rPr>
        <w:t>in</w:t>
      </w:r>
      <w:r>
        <w:rPr>
          <w:spacing w:val="-7"/>
          <w:sz w:val="20"/>
        </w:rPr>
        <w:t> </w:t>
      </w:r>
      <w:r>
        <w:rPr>
          <w:sz w:val="20"/>
        </w:rPr>
        <w:t>open</w:t>
      </w:r>
      <w:r>
        <w:rPr>
          <w:spacing w:val="-7"/>
          <w:sz w:val="20"/>
        </w:rPr>
        <w:t> </w:t>
      </w:r>
      <w:r>
        <w:rPr>
          <w:sz w:val="20"/>
        </w:rPr>
        <w:t>space,</w:t>
      </w:r>
      <w:r>
        <w:rPr>
          <w:spacing w:val="-7"/>
          <w:sz w:val="20"/>
        </w:rPr>
        <w:t> </w:t>
      </w:r>
      <w:r>
        <w:rPr>
          <w:sz w:val="20"/>
        </w:rPr>
        <w:t>air</w:t>
      </w:r>
      <w:r>
        <w:rPr>
          <w:spacing w:val="-7"/>
          <w:sz w:val="20"/>
        </w:rPr>
        <w:t> </w:t>
      </w:r>
      <w:r>
        <w:rPr>
          <w:sz w:val="20"/>
        </w:rPr>
        <w:t>swept</w:t>
      </w:r>
      <w:r>
        <w:rPr>
          <w:spacing w:val="-7"/>
          <w:sz w:val="20"/>
        </w:rPr>
        <w:t> </w:t>
      </w:r>
      <w:r>
        <w:rPr>
          <w:sz w:val="20"/>
        </w:rPr>
        <w:t>or</w:t>
      </w:r>
      <w:r>
        <w:rPr>
          <w:spacing w:val="-7"/>
          <w:sz w:val="20"/>
        </w:rPr>
        <w:t> </w:t>
      </w:r>
      <w:r>
        <w:rPr>
          <w:sz w:val="20"/>
        </w:rPr>
        <w:t>vent</w:t>
      </w:r>
      <w:r>
        <w:rPr>
          <w:spacing w:val="-7"/>
          <w:sz w:val="20"/>
        </w:rPr>
        <w:t> </w:t>
      </w:r>
      <w:r>
        <w:rPr>
          <w:sz w:val="20"/>
        </w:rPr>
        <w:t>exhaust</w:t>
      </w:r>
      <w:r>
        <w:rPr>
          <w:spacing w:val="-8"/>
          <w:sz w:val="20"/>
        </w:rPr>
        <w:t> </w:t>
      </w:r>
      <w:r>
        <w:rPr>
          <w:sz w:val="20"/>
        </w:rPr>
        <w:t>gases far</w:t>
      </w:r>
      <w:r>
        <w:rPr>
          <w:spacing w:val="-13"/>
          <w:sz w:val="20"/>
        </w:rPr>
        <w:t> </w:t>
      </w:r>
      <w:r>
        <w:rPr>
          <w:sz w:val="20"/>
        </w:rPr>
        <w:t>from</w:t>
      </w:r>
      <w:r>
        <w:rPr>
          <w:spacing w:val="-13"/>
          <w:sz w:val="20"/>
        </w:rPr>
        <w:t> </w:t>
      </w:r>
      <w:r>
        <w:rPr>
          <w:sz w:val="20"/>
        </w:rPr>
        <w:t>the</w:t>
      </w:r>
      <w:r>
        <w:rPr>
          <w:spacing w:val="-13"/>
          <w:sz w:val="20"/>
        </w:rPr>
        <w:t> </w:t>
      </w:r>
      <w:r>
        <w:rPr>
          <w:sz w:val="20"/>
        </w:rPr>
        <w:t>work</w:t>
      </w:r>
      <w:r>
        <w:rPr>
          <w:spacing w:val="-13"/>
          <w:sz w:val="20"/>
        </w:rPr>
        <w:t> </w:t>
      </w:r>
      <w:r>
        <w:rPr>
          <w:sz w:val="20"/>
        </w:rPr>
        <w:t>area.</w:t>
      </w:r>
    </w:p>
    <w:p>
      <w:pPr>
        <w:pStyle w:val="BodyText"/>
        <w:spacing w:before="11"/>
        <w:rPr>
          <w:sz w:val="8"/>
        </w:rPr>
      </w:pPr>
      <w:r>
        <w:rPr/>
        <w:pict>
          <v:group style="position:absolute;margin-left:118.774643pt;margin-top:7.126503pt;width:136.050pt;height:82.75pt;mso-position-horizontal-relative:page;mso-position-vertical-relative:paragraph;z-index:704;mso-wrap-distance-left:0;mso-wrap-distance-right:0" coordorigin="2375,143" coordsize="2721,1655">
            <v:shape style="position:absolute;left:2375;top:320;width:2721;height:1266" type="#_x0000_t75" stroked="false">
              <v:imagedata r:id="rId254" o:title=""/>
            </v:shape>
            <v:line style="position:absolute" from="2915,172" to="4647,1767" stroked="true" strokeweight="2.958053pt" strokecolor="#000000">
              <v:stroke dashstyle="solid"/>
            </v:line>
            <v:line style="position:absolute" from="2939,1767" to="4653,172" stroked="true" strokeweight="2.958613pt" strokecolor="#000000">
              <v:stroke dashstyle="solid"/>
            </v:line>
            <w10:wrap type="topAndBottom"/>
          </v:group>
        </w:pict>
      </w:r>
      <w:r>
        <w:rPr/>
        <w:drawing>
          <wp:anchor distT="0" distB="0" distL="0" distR="0" allowOverlap="1" layoutInCell="1" locked="0" behindDoc="0" simplePos="0" relativeHeight="73">
            <wp:simplePos x="0" y="0"/>
            <wp:positionH relativeFrom="page">
              <wp:posOffset>1492907</wp:posOffset>
            </wp:positionH>
            <wp:positionV relativeFrom="paragraph">
              <wp:posOffset>1397829</wp:posOffset>
            </wp:positionV>
            <wp:extent cx="1730499" cy="804862"/>
            <wp:effectExtent l="0" t="0" r="0" b="0"/>
            <wp:wrapTopAndBottom/>
            <wp:docPr id="25" name="image251.png" descr=""/>
            <wp:cNvGraphicFramePr>
              <a:graphicFrameLocks noChangeAspect="1"/>
            </wp:cNvGraphicFramePr>
            <a:graphic>
              <a:graphicData uri="http://schemas.openxmlformats.org/drawingml/2006/picture">
                <pic:pic>
                  <pic:nvPicPr>
                    <pic:cNvPr id="26" name="image251.png"/>
                    <pic:cNvPicPr/>
                  </pic:nvPicPr>
                  <pic:blipFill>
                    <a:blip r:embed="rId255" cstate="print"/>
                    <a:stretch>
                      <a:fillRect/>
                    </a:stretch>
                  </pic:blipFill>
                  <pic:spPr>
                    <a:xfrm>
                      <a:off x="0" y="0"/>
                      <a:ext cx="1730499" cy="804862"/>
                    </a:xfrm>
                    <a:prstGeom prst="rect">
                      <a:avLst/>
                    </a:prstGeom>
                  </pic:spPr>
                </pic:pic>
              </a:graphicData>
            </a:graphic>
          </wp:anchor>
        </w:drawing>
      </w:r>
    </w:p>
    <w:p>
      <w:pPr>
        <w:pStyle w:val="BodyText"/>
        <w:spacing w:before="2"/>
        <w:rPr>
          <w:sz w:val="29"/>
        </w:rPr>
      </w:pPr>
    </w:p>
    <w:p>
      <w:pPr>
        <w:pStyle w:val="BodyText"/>
        <w:rPr>
          <w:sz w:val="20"/>
        </w:rPr>
      </w:pPr>
    </w:p>
    <w:p>
      <w:pPr>
        <w:pStyle w:val="BodyText"/>
        <w:spacing w:before="2"/>
        <w:rPr>
          <w:sz w:val="14"/>
        </w:rPr>
      </w:pPr>
      <w:r>
        <w:rPr/>
        <w:pict>
          <v:group style="position:absolute;margin-left:66.855919pt;margin-top:10.130694pt;width:186.75pt;height:63.3pt;mso-position-horizontal-relative:page;mso-position-vertical-relative:paragraph;z-index:752;mso-wrap-distance-left:0;mso-wrap-distance-right:0" coordorigin="1337,203" coordsize="3735,1266">
            <v:line style="position:absolute" from="4532,1437" to="4532,637" stroked="true" strokeweight=".786061pt" strokecolor="#000000">
              <v:stroke dashstyle="solid"/>
            </v:line>
            <v:line style="position:absolute" from="4511,1437" to="4511,617" stroked="true" strokeweight=".786061pt" strokecolor="#000000">
              <v:stroke dashstyle="solid"/>
            </v:line>
            <v:line style="position:absolute" from="4969,637" to="4532,637" stroked="true" strokeweight=".758177pt" strokecolor="#000000">
              <v:stroke dashstyle="solid"/>
            </v:line>
            <v:line style="position:absolute" from="2560,637" to="3764,210" stroked="true" strokeweight=".761289pt" strokecolor="#000000">
              <v:stroke dashstyle="solid"/>
            </v:line>
            <v:line style="position:absolute" from="2560,637" to="2996,637" stroked="true" strokeweight=".758177pt" strokecolor="#000000">
              <v:stroke dashstyle="solid"/>
            </v:line>
            <v:line style="position:absolute" from="4969,637" to="3764,210" stroked="true" strokeweight=".761289pt" strokecolor="#000000">
              <v:stroke dashstyle="solid"/>
            </v:line>
            <v:line style="position:absolute" from="4850,617" to="3764,232" stroked="true" strokeweight=".761289pt" strokecolor="#000000">
              <v:stroke dashstyle="solid"/>
            </v:line>
            <v:line style="position:absolute" from="4850,617" to="4511,617" stroked="true" strokeweight=".758177pt" strokecolor="#000000">
              <v:stroke dashstyle="solid"/>
            </v:line>
            <v:line style="position:absolute" from="1633,1405" to="2178,1405" stroked="true" strokeweight=".758177pt" strokecolor="#000000">
              <v:stroke dashstyle="solid"/>
            </v:line>
            <v:line style="position:absolute" from="1633,1405" to="2178,1405" stroked="true" strokeweight=".758177pt" strokecolor="#000000">
              <v:stroke dashstyle="solid"/>
            </v:line>
            <v:line style="position:absolute" from="1337,1460" to="5071,1460" stroked="true" strokeweight=".758177pt" strokecolor="#000000">
              <v:stroke dashstyle="solid"/>
            </v:line>
            <v:line style="position:absolute" from="1358,1437" to="5071,1437" stroked="true" strokeweight=".758177pt" strokecolor="#000000">
              <v:stroke dashstyle="solid"/>
            </v:line>
            <v:line style="position:absolute" from="1902,1128" to="1642,1128" stroked="true" strokeweight=".758177pt" strokecolor="#000000">
              <v:stroke dashstyle="solid"/>
            </v:line>
            <v:line style="position:absolute" from="1643,1135" to="1901,1135" stroked="true" strokeweight=".758177pt" strokecolor="#000000">
              <v:stroke dashstyle="solid"/>
            </v:line>
            <v:shape style="position:absolute;left:1624;top:953;width:576;height:492" type="#_x0000_t75" stroked="false">
              <v:imagedata r:id="rId256" o:title=""/>
            </v:shape>
            <v:line style="position:absolute" from="3097,976" to="3097,619" stroked="true" strokeweight=".786061pt" strokecolor="#000000">
              <v:stroke dashstyle="solid"/>
            </v:line>
            <v:line style="position:absolute" from="3114,963" to="3114,632" stroked="true" strokeweight=".786061pt" strokecolor="#000000">
              <v:stroke dashstyle="solid"/>
            </v:line>
            <v:line style="position:absolute" from="2679,617" to="3018,617" stroked="true" strokeweight=".758177pt" strokecolor="#000000">
              <v:stroke dashstyle="solid"/>
            </v:line>
            <v:line style="position:absolute" from="3018,1437" to="3018,617" stroked="true" strokeweight=".786061pt" strokecolor="#000000">
              <v:stroke dashstyle="solid"/>
            </v:line>
            <v:line style="position:absolute" from="2996,1437" to="2996,637" stroked="true" strokeweight=".786061pt" strokecolor="#000000">
              <v:stroke dashstyle="solid"/>
            </v:line>
            <v:line style="position:absolute" from="3097,619" to="3393,619" stroked="true" strokeweight=".758177pt" strokecolor="#000000">
              <v:stroke dashstyle="solid"/>
            </v:line>
            <v:line style="position:absolute" from="3114,632" to="3375,632" stroked="true" strokeweight=".758177pt" strokecolor="#000000">
              <v:stroke dashstyle="solid"/>
            </v:line>
            <v:line style="position:absolute" from="3097,976" to="3393,976" stroked="true" strokeweight=".758177pt" strokecolor="#000000">
              <v:stroke dashstyle="solid"/>
            </v:line>
            <v:line style="position:absolute" from="3114,963" to="3375,963" stroked="true" strokeweight=".758177pt" strokecolor="#000000">
              <v:stroke dashstyle="solid"/>
            </v:line>
            <v:line style="position:absolute" from="2679,617" to="3764,232" stroked="true" strokeweight=".761289pt" strokecolor="#000000">
              <v:stroke dashstyle="solid"/>
            </v:line>
            <v:line style="position:absolute" from="3393,976" to="3393,619" stroked="true" strokeweight=".786061pt" strokecolor="#000000">
              <v:stroke dashstyle="solid"/>
            </v:line>
            <v:line style="position:absolute" from="3375,963" to="3375,632" stroked="true" strokeweight=".786061pt" strokecolor="#000000">
              <v:stroke dashstyle="solid"/>
            </v:line>
            <w10:wrap type="topAndBottom"/>
          </v:group>
        </w:pict>
      </w:r>
    </w:p>
    <w:p>
      <w:pPr>
        <w:pStyle w:val="BodyText"/>
      </w:pPr>
    </w:p>
    <w:p>
      <w:pPr>
        <w:pStyle w:val="BodyText"/>
        <w:spacing w:before="7"/>
        <w:rPr>
          <w:sz w:val="19"/>
        </w:rPr>
      </w:pPr>
    </w:p>
    <w:p>
      <w:pPr>
        <w:spacing w:before="0"/>
        <w:ind w:left="908" w:right="0" w:firstLine="0"/>
        <w:jc w:val="left"/>
        <w:rPr>
          <w:b/>
          <w:sz w:val="20"/>
        </w:rPr>
      </w:pPr>
      <w:r>
        <w:rPr>
          <w:b/>
          <w:sz w:val="20"/>
        </w:rPr>
        <w:t>POSITION</w:t>
      </w:r>
    </w:p>
    <w:p>
      <w:pPr>
        <w:spacing w:line="249" w:lineRule="auto" w:before="10"/>
        <w:ind w:left="908" w:right="0" w:firstLine="0"/>
        <w:jc w:val="left"/>
        <w:rPr>
          <w:sz w:val="20"/>
        </w:rPr>
      </w:pPr>
      <w:r>
        <w:rPr>
          <w:sz w:val="20"/>
        </w:rPr>
        <w:t>Place</w:t>
      </w:r>
      <w:r>
        <w:rPr>
          <w:spacing w:val="-5"/>
          <w:sz w:val="20"/>
        </w:rPr>
        <w:t> </w:t>
      </w:r>
      <w:r>
        <w:rPr>
          <w:sz w:val="20"/>
        </w:rPr>
        <w:t>the</w:t>
      </w:r>
      <w:r>
        <w:rPr>
          <w:spacing w:val="-4"/>
          <w:sz w:val="20"/>
        </w:rPr>
        <w:t> </w:t>
      </w:r>
      <w:r>
        <w:rPr>
          <w:sz w:val="20"/>
        </w:rPr>
        <w:t>machine</w:t>
      </w:r>
      <w:r>
        <w:rPr>
          <w:spacing w:val="-4"/>
          <w:sz w:val="20"/>
        </w:rPr>
        <w:t> </w:t>
      </w:r>
      <w:r>
        <w:rPr>
          <w:sz w:val="20"/>
        </w:rPr>
        <w:t>on</w:t>
      </w:r>
      <w:r>
        <w:rPr>
          <w:spacing w:val="-4"/>
          <w:sz w:val="20"/>
        </w:rPr>
        <w:t> </w:t>
      </w:r>
      <w:r>
        <w:rPr>
          <w:sz w:val="20"/>
        </w:rPr>
        <w:t>a</w:t>
      </w:r>
      <w:r>
        <w:rPr>
          <w:spacing w:val="-5"/>
          <w:sz w:val="20"/>
        </w:rPr>
        <w:t> </w:t>
      </w:r>
      <w:r>
        <w:rPr>
          <w:sz w:val="20"/>
        </w:rPr>
        <w:t>level</w:t>
      </w:r>
      <w:r>
        <w:rPr>
          <w:spacing w:val="-4"/>
          <w:sz w:val="20"/>
        </w:rPr>
        <w:t> </w:t>
      </w:r>
      <w:r>
        <w:rPr>
          <w:sz w:val="20"/>
        </w:rPr>
        <w:t>surface</w:t>
      </w:r>
      <w:r>
        <w:rPr>
          <w:spacing w:val="-4"/>
          <w:sz w:val="20"/>
        </w:rPr>
        <w:t> </w:t>
      </w:r>
      <w:r>
        <w:rPr>
          <w:sz w:val="20"/>
        </w:rPr>
        <w:t>at</w:t>
      </w:r>
      <w:r>
        <w:rPr>
          <w:spacing w:val="-4"/>
          <w:sz w:val="20"/>
        </w:rPr>
        <w:t> </w:t>
      </w:r>
      <w:r>
        <w:rPr>
          <w:sz w:val="20"/>
        </w:rPr>
        <w:t>a</w:t>
      </w:r>
      <w:r>
        <w:rPr>
          <w:spacing w:val="-5"/>
          <w:sz w:val="20"/>
        </w:rPr>
        <w:t> </w:t>
      </w:r>
      <w:r>
        <w:rPr>
          <w:sz w:val="20"/>
        </w:rPr>
        <w:t>distance</w:t>
      </w:r>
      <w:r>
        <w:rPr>
          <w:spacing w:val="-4"/>
          <w:sz w:val="20"/>
        </w:rPr>
        <w:t> </w:t>
      </w:r>
      <w:r>
        <w:rPr>
          <w:sz w:val="20"/>
        </w:rPr>
        <w:t>of</w:t>
      </w:r>
      <w:r>
        <w:rPr>
          <w:spacing w:val="-4"/>
          <w:sz w:val="20"/>
        </w:rPr>
        <w:t> </w:t>
      </w:r>
      <w:r>
        <w:rPr>
          <w:sz w:val="20"/>
        </w:rPr>
        <w:t>at least</w:t>
      </w:r>
      <w:r>
        <w:rPr>
          <w:spacing w:val="-9"/>
          <w:sz w:val="20"/>
        </w:rPr>
        <w:t> </w:t>
      </w:r>
      <w:r>
        <w:rPr>
          <w:sz w:val="20"/>
        </w:rPr>
        <w:t>1,5</w:t>
      </w:r>
      <w:r>
        <w:rPr>
          <w:spacing w:val="-9"/>
          <w:sz w:val="20"/>
        </w:rPr>
        <w:t> </w:t>
      </w:r>
      <w:r>
        <w:rPr>
          <w:sz w:val="20"/>
        </w:rPr>
        <w:t>m</w:t>
      </w:r>
      <w:r>
        <w:rPr>
          <w:spacing w:val="-8"/>
          <w:sz w:val="20"/>
        </w:rPr>
        <w:t> </w:t>
      </w:r>
      <w:r>
        <w:rPr>
          <w:sz w:val="20"/>
        </w:rPr>
        <w:t>from</w:t>
      </w:r>
      <w:r>
        <w:rPr>
          <w:spacing w:val="-9"/>
          <w:sz w:val="20"/>
        </w:rPr>
        <w:t> </w:t>
      </w:r>
      <w:r>
        <w:rPr>
          <w:sz w:val="20"/>
        </w:rPr>
        <w:t>buildings</w:t>
      </w:r>
      <w:r>
        <w:rPr>
          <w:spacing w:val="-8"/>
          <w:sz w:val="20"/>
        </w:rPr>
        <w:t> </w:t>
      </w:r>
      <w:r>
        <w:rPr>
          <w:sz w:val="20"/>
        </w:rPr>
        <w:t>or</w:t>
      </w:r>
      <w:r>
        <w:rPr>
          <w:spacing w:val="-9"/>
          <w:sz w:val="20"/>
        </w:rPr>
        <w:t> </w:t>
      </w:r>
      <w:r>
        <w:rPr>
          <w:sz w:val="20"/>
        </w:rPr>
        <w:t>other</w:t>
      </w:r>
      <w:r>
        <w:rPr>
          <w:spacing w:val="-8"/>
          <w:sz w:val="20"/>
        </w:rPr>
        <w:t> </w:t>
      </w:r>
      <w:r>
        <w:rPr>
          <w:sz w:val="20"/>
        </w:rPr>
        <w:t>plants.</w:t>
      </w:r>
    </w:p>
    <w:p>
      <w:pPr>
        <w:pStyle w:val="BodyText"/>
        <w:spacing w:before="2"/>
        <w:rPr>
          <w:sz w:val="27"/>
        </w:rPr>
      </w:pPr>
      <w:r>
        <w:rPr/>
        <w:drawing>
          <wp:anchor distT="0" distB="0" distL="0" distR="0" allowOverlap="1" layoutInCell="1" locked="0" behindDoc="0" simplePos="0" relativeHeight="75">
            <wp:simplePos x="0" y="0"/>
            <wp:positionH relativeFrom="page">
              <wp:posOffset>1143680</wp:posOffset>
            </wp:positionH>
            <wp:positionV relativeFrom="paragraph">
              <wp:posOffset>223430</wp:posOffset>
            </wp:positionV>
            <wp:extent cx="1692100" cy="1106424"/>
            <wp:effectExtent l="0" t="0" r="0" b="0"/>
            <wp:wrapTopAndBottom/>
            <wp:docPr id="27" name="image253.png" descr=""/>
            <wp:cNvGraphicFramePr>
              <a:graphicFrameLocks noChangeAspect="1"/>
            </wp:cNvGraphicFramePr>
            <a:graphic>
              <a:graphicData uri="http://schemas.openxmlformats.org/drawingml/2006/picture">
                <pic:pic>
                  <pic:nvPicPr>
                    <pic:cNvPr id="28" name="image253.png"/>
                    <pic:cNvPicPr/>
                  </pic:nvPicPr>
                  <pic:blipFill>
                    <a:blip r:embed="rId257" cstate="print"/>
                    <a:stretch>
                      <a:fillRect/>
                    </a:stretch>
                  </pic:blipFill>
                  <pic:spPr>
                    <a:xfrm>
                      <a:off x="0" y="0"/>
                      <a:ext cx="1692100" cy="1106424"/>
                    </a:xfrm>
                    <a:prstGeom prst="rect">
                      <a:avLst/>
                    </a:prstGeom>
                  </pic:spPr>
                </pic:pic>
              </a:graphicData>
            </a:graphic>
          </wp:anchor>
        </w:drawing>
      </w:r>
    </w:p>
    <w:p>
      <w:pPr>
        <w:pStyle w:val="BodyText"/>
        <w:spacing w:before="4"/>
        <w:rPr>
          <w:sz w:val="18"/>
        </w:rPr>
      </w:pPr>
    </w:p>
    <w:p>
      <w:pPr>
        <w:spacing w:before="1"/>
        <w:ind w:left="908" w:right="0" w:firstLine="0"/>
        <w:jc w:val="left"/>
        <w:rPr>
          <w:sz w:val="20"/>
        </w:rPr>
      </w:pPr>
      <w:r>
        <w:rPr/>
        <w:pict>
          <v:shape style="position:absolute;margin-left:549.623352pt;margin-top:82.994225pt;width:9.85pt;height:58.3pt;mso-position-horizontal-relative:page;mso-position-vertical-relative:paragraph;z-index:3016" type="#_x0000_t202" filled="false" stroked="false">
            <v:textbox inset="0,0,0,0" style="layout-flow:vertical;mso-layout-flow-alt:bottom-to-top">
              <w:txbxContent>
                <w:p>
                  <w:pPr>
                    <w:spacing w:before="15"/>
                    <w:ind w:left="20" w:right="0" w:firstLine="0"/>
                    <w:jc w:val="left"/>
                    <w:rPr>
                      <w:sz w:val="14"/>
                    </w:rPr>
                  </w:pPr>
                  <w:r>
                    <w:rPr>
                      <w:sz w:val="14"/>
                    </w:rPr>
                    <w:t>26/11/99 M2-6GB</w:t>
                  </w:r>
                </w:p>
              </w:txbxContent>
            </v:textbox>
            <w10:wrap type="none"/>
          </v:shape>
        </w:pict>
      </w:r>
      <w:r>
        <w:rPr>
          <w:sz w:val="20"/>
        </w:rPr>
        <w:t>Maximum leaning of the machine (in case of dislevel)</w:t>
      </w:r>
    </w:p>
    <w:p>
      <w:pPr>
        <w:spacing w:line="249" w:lineRule="auto" w:before="106"/>
        <w:ind w:left="298" w:right="903" w:firstLine="0"/>
        <w:jc w:val="both"/>
        <w:rPr>
          <w:sz w:val="20"/>
        </w:rPr>
      </w:pPr>
      <w:r>
        <w:rPr/>
        <w:br w:type="column"/>
      </w:r>
      <w:r>
        <w:rPr>
          <w:sz w:val="20"/>
        </w:rPr>
        <w:t>Check that the air gets changed completely and the</w:t>
      </w:r>
      <w:r>
        <w:rPr>
          <w:spacing w:val="-29"/>
          <w:sz w:val="20"/>
        </w:rPr>
        <w:t> </w:t>
      </w:r>
      <w:r>
        <w:rPr>
          <w:sz w:val="20"/>
        </w:rPr>
        <w:t>hot air sent out does not come back inside the set so as </w:t>
      </w:r>
      <w:r>
        <w:rPr>
          <w:spacing w:val="-7"/>
          <w:sz w:val="20"/>
        </w:rPr>
        <w:t>to </w:t>
      </w:r>
      <w:r>
        <w:rPr>
          <w:sz w:val="20"/>
        </w:rPr>
        <w:t>cause</w:t>
      </w:r>
      <w:r>
        <w:rPr>
          <w:spacing w:val="-17"/>
          <w:sz w:val="20"/>
        </w:rPr>
        <w:t> </w:t>
      </w:r>
      <w:r>
        <w:rPr>
          <w:sz w:val="20"/>
        </w:rPr>
        <w:t>a</w:t>
      </w:r>
      <w:r>
        <w:rPr>
          <w:spacing w:val="-16"/>
          <w:sz w:val="20"/>
        </w:rPr>
        <w:t> </w:t>
      </w:r>
      <w:r>
        <w:rPr>
          <w:sz w:val="20"/>
        </w:rPr>
        <w:t>dangerous</w:t>
      </w:r>
      <w:r>
        <w:rPr>
          <w:spacing w:val="-17"/>
          <w:sz w:val="20"/>
        </w:rPr>
        <w:t> </w:t>
      </w:r>
      <w:r>
        <w:rPr>
          <w:sz w:val="20"/>
        </w:rPr>
        <w:t>increase</w:t>
      </w:r>
      <w:r>
        <w:rPr>
          <w:spacing w:val="-16"/>
          <w:sz w:val="20"/>
        </w:rPr>
        <w:t> </w:t>
      </w:r>
      <w:r>
        <w:rPr>
          <w:sz w:val="20"/>
        </w:rPr>
        <w:t>of</w:t>
      </w:r>
      <w:r>
        <w:rPr>
          <w:spacing w:val="-16"/>
          <w:sz w:val="20"/>
        </w:rPr>
        <w:t> </w:t>
      </w:r>
      <w:r>
        <w:rPr>
          <w:sz w:val="20"/>
        </w:rPr>
        <w:t>the</w:t>
      </w:r>
      <w:r>
        <w:rPr>
          <w:spacing w:val="-17"/>
          <w:sz w:val="20"/>
        </w:rPr>
        <w:t> </w:t>
      </w:r>
      <w:r>
        <w:rPr>
          <w:sz w:val="20"/>
        </w:rPr>
        <w:t>temperature.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p>
    <w:p>
      <w:pPr>
        <w:spacing w:line="175" w:lineRule="auto" w:before="0"/>
        <w:ind w:left="298" w:right="902" w:firstLine="0"/>
        <w:jc w:val="left"/>
        <w:rPr>
          <w:sz w:val="20"/>
        </w:rPr>
      </w:pPr>
      <w:r>
        <w:rPr/>
        <w:pict>
          <v:group style="position:absolute;margin-left:348.541901pt;margin-top:-167.835922pt;width:161.7pt;height:140.5pt;mso-position-horizontal-relative:page;mso-position-vertical-relative:paragraph;z-index:2920" coordorigin="6971,-3357" coordsize="3234,2810">
            <v:shape style="position:absolute;left:6970;top:-3357;width:2996;height:2107" type="#_x0000_t75" stroked="false">
              <v:imagedata r:id="rId258" o:title=""/>
            </v:shape>
            <v:shape style="position:absolute;left:8360;top:-1797;width:1844;height:1250" coordorigin="8361,-1797" coordsize="1844,1250" path="m10036,-1797l8361,-843,8529,-547,10205,-1501,10036,-1797xe" filled="true" fillcolor="#ffffff" stroked="false">
              <v:path arrowok="t"/>
              <v:fill type="solid"/>
            </v:shape>
            <w10:wrap type="none"/>
          </v:group>
        </w:pict>
      </w:r>
      <w:r>
        <w:rPr/>
        <w:pict>
          <v:shape style="position:absolute;margin-left:409.497229pt;margin-top:-131.592947pt;width:12.75pt;height:6.05pt;mso-position-horizontal-relative:page;mso-position-vertical-relative:paragraph;z-index:2992;rotation:57" type="#_x0000_t136" fillcolor="#000000" stroked="f">
            <o:extrusion v:ext="view" autorotationcenter="t"/>
            <v:textpath style="font-family:&amp;quot;Arial Narrow&amp;quot;;font-size:6pt;v-text-kern:t;mso-text-shadow:auto;font-weight:bold" string="1,5 m"/>
            <w10:wrap type="none"/>
          </v:shape>
        </w:pict>
      </w:r>
      <w:r>
        <w:rPr/>
        <w:pict>
          <v:shape style="position:absolute;margin-left:417.467163pt;margin-top:-65.722092pt;width:88.35pt;height:10pt;mso-position-horizontal-relative:page;mso-position-vertical-relative:paragraph;z-index:3040;rotation:328" type="#_x0000_t136" fillcolor="#000000" stroked="f">
            <o:extrusion v:ext="view" autorotationcenter="t"/>
            <v:textpath style="font-family:&amp;quot;Arial&amp;quot;;font-size:10pt;v-text-kern:t;mso-text-shadow:auto;font-weight:bold" string="EXHAUST OUTPUT"/>
            <w10:wrap type="none"/>
          </v:shape>
        </w:pict>
      </w:r>
      <w:r>
        <w:rPr/>
        <w:pict>
          <v:shape style="position:absolute;margin-left:426.977356pt;margin-top:-63.169151pt;width:63.75pt;height:9.450pt;mso-position-horizontal-relative:page;mso-position-vertical-relative:paragraph;z-index:3064;rotation:332" type="#_x0000_t136" fillcolor="#000000" stroked="f">
            <o:extrusion v:ext="view" autorotationcenter="t"/>
            <v:textpath style="font-family:&amp;quot;Arial Narrow&amp;quot;;font-size:9pt;v-text-kern:t;mso-text-shadow:auto" string="GAS DI SCARICO"/>
            <w10:wrap type="none"/>
          </v:shape>
        </w:pict>
      </w:r>
      <w:r>
        <w:rPr/>
        <w:pict>
          <v:shape style="position:absolute;margin-left:388.833618pt;margin-top:-102.190857pt;width:15.7pt;height:7.5pt;mso-position-horizontal-relative:page;mso-position-vertical-relative:paragraph;z-index:3088;rotation:333" type="#_x0000_t136" fillcolor="#000000" stroked="f">
            <o:extrusion v:ext="view" autorotationcenter="t"/>
            <v:textpath style="font-family:&amp;quot;Arial Narrow&amp;quot;;font-size:7pt;v-text-kern:t;mso-text-shadow:auto;font-weight:bold" string="1,5 m"/>
            <w10:wrap type="none"/>
          </v:shape>
        </w:pict>
      </w:r>
      <w:r>
        <w:rPr/>
        <w:pict>
          <v:shape style="position:absolute;margin-left:443.14035pt;margin-top:-127.577087pt;width:14.35pt;height:6.85pt;mso-position-horizontal-relative:page;mso-position-vertical-relative:paragraph;z-index:3112;rotation:333" type="#_x0000_t136" fillcolor="#000000" stroked="f">
            <o:extrusion v:ext="view" autorotationcenter="t"/>
            <v:textpath style="font-family:&amp;quot;Arial Narrow&amp;quot;;font-size:6pt;v-text-kern:t;mso-text-shadow:auto;font-weight:bold" string="1,5 m"/>
            <w10:wrap type="none"/>
          </v:shape>
        </w:pict>
      </w:r>
      <w:r>
        <w:rPr>
          <w:rFonts w:ascii="MS UI Gothic" w:hAnsi="MS UI Gothic"/>
          <w:position w:val="-4"/>
          <w:sz w:val="32"/>
        </w:rPr>
        <w:t>☞ </w:t>
      </w:r>
      <w:r>
        <w:rPr>
          <w:sz w:val="20"/>
        </w:rPr>
        <w:t>Make sure that the machine does not move during the work: </w:t>
      </w:r>
      <w:r>
        <w:rPr>
          <w:b/>
          <w:sz w:val="20"/>
          <w:u w:val="single"/>
        </w:rPr>
        <w:t>block</w:t>
      </w:r>
      <w:r>
        <w:rPr>
          <w:b/>
          <w:sz w:val="20"/>
        </w:rPr>
        <w:t> </w:t>
      </w:r>
      <w:r>
        <w:rPr>
          <w:sz w:val="20"/>
        </w:rPr>
        <w:t>it possibly with tools and/or devices</w:t>
      </w:r>
    </w:p>
    <w:p>
      <w:pPr>
        <w:spacing w:before="22"/>
        <w:ind w:left="298" w:right="0" w:firstLine="0"/>
        <w:jc w:val="left"/>
        <w:rPr>
          <w:sz w:val="20"/>
        </w:rPr>
      </w:pPr>
      <w:r>
        <w:rPr>
          <w:sz w:val="20"/>
        </w:rPr>
        <w:t>made to this purpose.</w:t>
      </w:r>
    </w:p>
    <w:p>
      <w:pPr>
        <w:pStyle w:val="BodyText"/>
        <w:spacing w:before="4"/>
        <w:rPr>
          <w:sz w:val="30"/>
        </w:rPr>
      </w:pPr>
    </w:p>
    <w:p>
      <w:pPr>
        <w:spacing w:line="194" w:lineRule="exact" w:before="0"/>
        <w:ind w:left="298" w:right="0" w:firstLine="0"/>
        <w:jc w:val="left"/>
        <w:rPr>
          <w:b/>
          <w:sz w:val="20"/>
        </w:rPr>
      </w:pPr>
      <w:r>
        <w:rPr>
          <w:b/>
          <w:sz w:val="20"/>
        </w:rPr>
        <w:t>MOVES OF THE MACHINE</w:t>
      </w:r>
    </w:p>
    <w:p>
      <w:pPr>
        <w:spacing w:line="175" w:lineRule="auto" w:before="37"/>
        <w:ind w:left="636" w:right="814" w:hanging="339"/>
        <w:jc w:val="left"/>
        <w:rPr>
          <w:sz w:val="20"/>
        </w:rPr>
      </w:pPr>
      <w:r>
        <w:rPr>
          <w:rFonts w:ascii="MS UI Gothic" w:hAnsi="MS UI Gothic"/>
          <w:position w:val="-4"/>
          <w:sz w:val="32"/>
        </w:rPr>
        <w:t>☞ </w:t>
      </w:r>
      <w:r>
        <w:rPr>
          <w:sz w:val="20"/>
        </w:rPr>
        <w:t>At any move check that the engine is </w:t>
      </w:r>
      <w:r>
        <w:rPr>
          <w:b/>
          <w:sz w:val="20"/>
          <w:u w:val="single"/>
        </w:rPr>
        <w:t>off</w:t>
      </w:r>
      <w:r>
        <w:rPr>
          <w:sz w:val="20"/>
        </w:rPr>
        <w:t>, that there are no connections with cables which impede the</w:t>
      </w:r>
    </w:p>
    <w:p>
      <w:pPr>
        <w:spacing w:before="22"/>
        <w:ind w:left="636" w:right="0" w:firstLine="0"/>
        <w:jc w:val="left"/>
        <w:rPr>
          <w:sz w:val="20"/>
        </w:rPr>
      </w:pPr>
      <w:r>
        <w:rPr>
          <w:sz w:val="20"/>
        </w:rPr>
        <w:t>moves.</w:t>
      </w:r>
    </w:p>
    <w:p>
      <w:pPr>
        <w:pStyle w:val="BodyText"/>
        <w:spacing w:before="8"/>
        <w:rPr>
          <w:sz w:val="21"/>
        </w:rPr>
      </w:pPr>
    </w:p>
    <w:p>
      <w:pPr>
        <w:spacing w:before="0"/>
        <w:ind w:left="298" w:right="0" w:firstLine="0"/>
        <w:jc w:val="left"/>
        <w:rPr>
          <w:b/>
          <w:sz w:val="20"/>
        </w:rPr>
      </w:pPr>
      <w:r>
        <w:rPr>
          <w:b/>
          <w:sz w:val="20"/>
        </w:rPr>
        <w:t>PLACE OF THE MACHINE</w:t>
      </w:r>
    </w:p>
    <w:p>
      <w:pPr>
        <w:pStyle w:val="BodyText"/>
        <w:spacing w:before="7"/>
        <w:rPr>
          <w:b/>
          <w:sz w:val="17"/>
        </w:rPr>
      </w:pPr>
      <w:r>
        <w:rPr/>
        <w:pict>
          <v:group style="position:absolute;margin-left:306.149994pt;margin-top:12.131125pt;width:243.8pt;height:116.8pt;mso-position-horizontal-relative:page;mso-position-vertical-relative:paragraph;z-index:848;mso-wrap-distance-left:0;mso-wrap-distance-right:0" coordorigin="6123,243" coordsize="4876,2336">
            <v:shape style="position:absolute;left:6203;top:1273;width:790;height:839" type="#_x0000_t75" stroked="false">
              <v:imagedata r:id="rId259" o:title=""/>
            </v:shape>
            <v:rect style="position:absolute;left:6127;top:247;width:4867;height:510" filled="true" fillcolor="#cecece" stroked="false">
              <v:fill type="solid"/>
            </v:rect>
            <v:rect style="position:absolute;left:6127;top:247;width:4867;height:510" filled="false" stroked="true" strokeweight=".480009pt" strokecolor="#000000">
              <v:stroke dashstyle="solid"/>
            </v:rect>
            <v:rect style="position:absolute;left:6127;top:766;width:4867;height:1808" filled="false" stroked="true" strokeweight=".480009pt" strokecolor="#000000">
              <v:stroke dashstyle="solid"/>
            </v:rect>
            <v:shape style="position:absolute;left:6410;top:286;width:496;height:458" coordorigin="6411,287" coordsize="496,458" path="m6657,287l6636,294,6616,316,6418,670,6411,694,6417,718,6433,736,6458,744,6852,744,6884,740,6903,725,6906,701,6895,670,6698,316,6678,294,6657,287xe" filled="true" fillcolor="#000000" stroked="false">
              <v:path arrowok="t"/>
              <v:fill type="solid"/>
            </v:shape>
            <v:shape style="position:absolute;left:6410;top:286;width:496;height:458" coordorigin="6411,287" coordsize="496,458" path="m6458,744l6852,744,6884,740,6903,725,6906,701,6895,670,6698,316,6678,294,6657,287,6636,294,6616,316,6418,670,6411,694,6417,718,6433,736,6458,744xe" filled="false" stroked="true" strokeweight=".141138pt" strokecolor="#000000">
              <v:path arrowok="t"/>
              <v:stroke dashstyle="solid"/>
            </v:shape>
            <v:shape style="position:absolute;left:6454;top:330;width:411;height:373" coordorigin="6454,330" coordsize="411,373" path="m6651,330l6646,340,6457,690,6454,695,6459,702,6463,702,6861,702,6865,695,6861,690,6668,339,6665,332,6651,330xe" filled="true" fillcolor="#c9c9c9" stroked="false">
              <v:path arrowok="t"/>
              <v:fill type="solid"/>
            </v:shape>
            <v:shape style="position:absolute;left:6454;top:330;width:411;height:373" coordorigin="6454,330" coordsize="411,373" path="m6463,702l6855,702,6861,702,6865,695,6861,690,6668,339,6665,332,6651,330,6646,340,6457,690,6454,695,6459,702,6463,702xe" filled="false" stroked="true" strokeweight=".141165pt" strokecolor="#000000">
              <v:path arrowok="t"/>
              <v:stroke dashstyle="solid"/>
            </v:shape>
            <v:shape style="position:absolute;left:6631;top:387;width:60;height:294" coordorigin="6631,387" coordsize="60,294" path="m6691,387l6631,387,6631,456,6645,605,6677,605,6691,456,6691,387xm6688,624l6634,624,6634,680,6688,680,6688,624xe" filled="true" fillcolor="#000000" stroked="false">
              <v:path arrowok="t"/>
              <v:fill type="solid"/>
            </v:shape>
            <v:shape style="position:absolute;left:6132;top:771;width:4857;height:1798" type="#_x0000_t202" filled="false" stroked="false">
              <v:textbox inset="0,0,0,0">
                <w:txbxContent>
                  <w:p>
                    <w:pPr>
                      <w:spacing w:line="249" w:lineRule="auto" w:before="21"/>
                      <w:ind w:left="1022" w:right="62" w:firstLine="0"/>
                      <w:jc w:val="both"/>
                      <w:rPr>
                        <w:sz w:val="20"/>
                      </w:rPr>
                    </w:pPr>
                    <w:r>
                      <w:rPr>
                        <w:sz w:val="20"/>
                      </w:rPr>
                      <w:t>For a safer use from the operator </w:t>
                    </w:r>
                    <w:r>
                      <w:rPr>
                        <w:b/>
                        <w:sz w:val="20"/>
                      </w:rPr>
                      <w:t>DO </w:t>
                    </w:r>
                    <w:r>
                      <w:rPr>
                        <w:b/>
                        <w:spacing w:val="-4"/>
                        <w:sz w:val="20"/>
                      </w:rPr>
                      <w:t>NOT </w:t>
                    </w:r>
                    <w:r>
                      <w:rPr>
                        <w:sz w:val="20"/>
                      </w:rPr>
                      <w:t>fit</w:t>
                    </w:r>
                    <w:r>
                      <w:rPr>
                        <w:spacing w:val="-7"/>
                        <w:sz w:val="20"/>
                      </w:rPr>
                      <w:t> </w:t>
                    </w:r>
                    <w:r>
                      <w:rPr>
                        <w:sz w:val="20"/>
                      </w:rPr>
                      <w:t>the</w:t>
                    </w:r>
                    <w:r>
                      <w:rPr>
                        <w:spacing w:val="-7"/>
                        <w:sz w:val="20"/>
                      </w:rPr>
                      <w:t> </w:t>
                    </w:r>
                    <w:r>
                      <w:rPr>
                        <w:sz w:val="20"/>
                      </w:rPr>
                      <w:t>machine</w:t>
                    </w:r>
                    <w:r>
                      <w:rPr>
                        <w:spacing w:val="-6"/>
                        <w:sz w:val="20"/>
                      </w:rPr>
                      <w:t> </w:t>
                    </w:r>
                    <w:r>
                      <w:rPr>
                        <w:sz w:val="20"/>
                      </w:rPr>
                      <w:t>in</w:t>
                    </w:r>
                    <w:r>
                      <w:rPr>
                        <w:spacing w:val="-7"/>
                        <w:sz w:val="20"/>
                      </w:rPr>
                      <w:t> </w:t>
                    </w:r>
                    <w:r>
                      <w:rPr>
                        <w:sz w:val="20"/>
                      </w:rPr>
                      <w:t>locations</w:t>
                    </w:r>
                    <w:r>
                      <w:rPr>
                        <w:spacing w:val="-6"/>
                        <w:sz w:val="20"/>
                      </w:rPr>
                      <w:t> </w:t>
                    </w:r>
                    <w:r>
                      <w:rPr>
                        <w:sz w:val="20"/>
                      </w:rPr>
                      <w:t>with</w:t>
                    </w:r>
                    <w:r>
                      <w:rPr>
                        <w:spacing w:val="-7"/>
                        <w:sz w:val="20"/>
                      </w:rPr>
                      <w:t> </w:t>
                    </w:r>
                    <w:r>
                      <w:rPr>
                        <w:sz w:val="20"/>
                      </w:rPr>
                      <w:t>high</w:t>
                    </w:r>
                    <w:r>
                      <w:rPr>
                        <w:spacing w:val="-6"/>
                        <w:sz w:val="20"/>
                      </w:rPr>
                      <w:t> </w:t>
                    </w:r>
                    <w:r>
                      <w:rPr>
                        <w:sz w:val="20"/>
                      </w:rPr>
                      <w:t>risk</w:t>
                    </w:r>
                    <w:r>
                      <w:rPr>
                        <w:spacing w:val="-7"/>
                        <w:sz w:val="20"/>
                      </w:rPr>
                      <w:t> </w:t>
                    </w:r>
                    <w:r>
                      <w:rPr>
                        <w:sz w:val="20"/>
                      </w:rPr>
                      <w:t>of </w:t>
                    </w:r>
                    <w:r>
                      <w:rPr>
                        <w:spacing w:val="-2"/>
                        <w:sz w:val="20"/>
                      </w:rPr>
                      <w:t>flood.</w:t>
                    </w:r>
                  </w:p>
                  <w:p>
                    <w:pPr>
                      <w:spacing w:line="249" w:lineRule="auto" w:before="3"/>
                      <w:ind w:left="1022" w:right="62" w:firstLine="0"/>
                      <w:jc w:val="both"/>
                      <w:rPr>
                        <w:sz w:val="20"/>
                      </w:rPr>
                    </w:pPr>
                    <w:r>
                      <w:rPr>
                        <w:sz w:val="20"/>
                      </w:rPr>
                      <w:t>Please do not use the machine in weather conditions which are beyond IP protection shown both in the data plate and on page named</w:t>
                    </w:r>
                    <w:r>
                      <w:rPr>
                        <w:spacing w:val="-25"/>
                        <w:sz w:val="20"/>
                      </w:rPr>
                      <w:t> </w:t>
                    </w:r>
                    <w:r>
                      <w:rPr>
                        <w:sz w:val="20"/>
                      </w:rPr>
                      <w:t>"technical</w:t>
                    </w:r>
                    <w:r>
                      <w:rPr>
                        <w:spacing w:val="-25"/>
                        <w:sz w:val="20"/>
                      </w:rPr>
                      <w:t> </w:t>
                    </w:r>
                    <w:r>
                      <w:rPr>
                        <w:sz w:val="20"/>
                      </w:rPr>
                      <w:t>data"</w:t>
                    </w:r>
                    <w:r>
                      <w:rPr>
                        <w:spacing w:val="-25"/>
                        <w:sz w:val="20"/>
                      </w:rPr>
                      <w:t> </w:t>
                    </w:r>
                    <w:r>
                      <w:rPr>
                        <w:sz w:val="20"/>
                      </w:rPr>
                      <w:t>in</w:t>
                    </w:r>
                    <w:r>
                      <w:rPr>
                        <w:spacing w:val="-25"/>
                        <w:sz w:val="20"/>
                      </w:rPr>
                      <w:t> </w:t>
                    </w:r>
                    <w:r>
                      <w:rPr>
                        <w:sz w:val="20"/>
                      </w:rPr>
                      <w:t>this</w:t>
                    </w:r>
                    <w:r>
                      <w:rPr>
                        <w:spacing w:val="-24"/>
                        <w:sz w:val="20"/>
                      </w:rPr>
                      <w:t> </w:t>
                    </w:r>
                    <w:r>
                      <w:rPr>
                        <w:sz w:val="20"/>
                      </w:rPr>
                      <w:t>same</w:t>
                    </w:r>
                    <w:r>
                      <w:rPr>
                        <w:spacing w:val="-25"/>
                        <w:sz w:val="20"/>
                      </w:rPr>
                      <w:t> </w:t>
                    </w:r>
                    <w:r>
                      <w:rPr>
                        <w:spacing w:val="-4"/>
                        <w:sz w:val="20"/>
                      </w:rPr>
                      <w:t>manual.</w:t>
                    </w:r>
                  </w:p>
                </w:txbxContent>
              </v:textbox>
              <w10:wrap type="none"/>
            </v:shape>
            <v:shape style="position:absolute;left:6132;top:252;width:4857;height:500" type="#_x0000_t202" filled="false" stroked="false">
              <v:textbox inset="0,0,0,0">
                <w:txbxContent>
                  <w:p>
                    <w:pPr>
                      <w:spacing w:before="54"/>
                      <w:ind w:left="1406" w:right="0" w:firstLine="0"/>
                      <w:jc w:val="left"/>
                      <w:rPr>
                        <w:b/>
                        <w:sz w:val="36"/>
                      </w:rPr>
                    </w:pPr>
                    <w:r>
                      <w:rPr>
                        <w:b/>
                        <w:sz w:val="36"/>
                      </w:rPr>
                      <w:t>ATTENTION</w:t>
                    </w:r>
                  </w:p>
                </w:txbxContent>
              </v:textbox>
              <w10:wrap type="none"/>
            </v:shape>
            <w10:wrap type="topAndBottom"/>
          </v:group>
        </w:pict>
      </w:r>
    </w:p>
    <w:p>
      <w:pPr>
        <w:spacing w:after="0"/>
        <w:rPr>
          <w:sz w:val="17"/>
        </w:rPr>
        <w:sectPr>
          <w:type w:val="continuous"/>
          <w:pgSz w:w="11910" w:h="16840"/>
          <w:pgMar w:top="1580" w:bottom="280" w:left="0" w:right="0"/>
          <w:cols w:num="2" w:equalWidth="0">
            <w:col w:w="5785" w:space="40"/>
            <w:col w:w="6085"/>
          </w:cols>
        </w:sectPr>
      </w:pPr>
    </w:p>
    <w:p>
      <w:pPr>
        <w:pStyle w:val="BodyText"/>
        <w:rPr>
          <w:b/>
          <w:sz w:val="20"/>
        </w:rPr>
      </w:pPr>
    </w:p>
    <w:p>
      <w:pPr>
        <w:pStyle w:val="BodyText"/>
        <w:rPr>
          <w:b/>
          <w:sz w:val="20"/>
        </w:rPr>
      </w:pPr>
    </w:p>
    <w:p>
      <w:pPr>
        <w:pStyle w:val="BodyText"/>
        <w:spacing w:before="4"/>
        <w:rPr>
          <w:b/>
          <w:sz w:val="17"/>
        </w:rPr>
      </w:pPr>
    </w:p>
    <w:p>
      <w:pPr>
        <w:pStyle w:val="BodyText"/>
        <w:ind w:left="916"/>
        <w:rPr>
          <w:sz w:val="20"/>
        </w:rPr>
      </w:pPr>
      <w:r>
        <w:rPr>
          <w:sz w:val="20"/>
        </w:rPr>
        <w:drawing>
          <wp:inline distT="0" distB="0" distL="0" distR="0">
            <wp:extent cx="4375464" cy="975360"/>
            <wp:effectExtent l="0" t="0" r="0" b="0"/>
            <wp:docPr id="29" name="image256.png" descr=""/>
            <wp:cNvGraphicFramePr>
              <a:graphicFrameLocks noChangeAspect="1"/>
            </wp:cNvGraphicFramePr>
            <a:graphic>
              <a:graphicData uri="http://schemas.openxmlformats.org/drawingml/2006/picture">
                <pic:pic>
                  <pic:nvPicPr>
                    <pic:cNvPr id="30" name="image256.png"/>
                    <pic:cNvPicPr/>
                  </pic:nvPicPr>
                  <pic:blipFill>
                    <a:blip r:embed="rId260" cstate="print"/>
                    <a:stretch>
                      <a:fillRect/>
                    </a:stretch>
                  </pic:blipFill>
                  <pic:spPr>
                    <a:xfrm>
                      <a:off x="0" y="0"/>
                      <a:ext cx="4375464" cy="975360"/>
                    </a:xfrm>
                    <a:prstGeom prst="rect">
                      <a:avLst/>
                    </a:prstGeom>
                  </pic:spPr>
                </pic:pic>
              </a:graphicData>
            </a:graphic>
          </wp:inline>
        </w:drawing>
      </w:r>
      <w:r>
        <w:rPr>
          <w:sz w:val="20"/>
        </w:rPr>
      </w:r>
    </w:p>
    <w:p>
      <w:pPr>
        <w:spacing w:after="0"/>
        <w:rPr>
          <w:sz w:val="20"/>
        </w:rPr>
        <w:sectPr>
          <w:type w:val="continuous"/>
          <w:pgSz w:w="11910" w:h="16840"/>
          <w:pgMar w:top="1580" w:bottom="280" w:left="0" w:right="0"/>
        </w:sectPr>
      </w:pPr>
    </w:p>
    <w:tbl>
      <w:tblPr>
        <w:tblW w:w="0" w:type="auto"/>
        <w:jc w:val="left"/>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5294"/>
        <w:gridCol w:w="2168"/>
        <w:gridCol w:w="842"/>
      </w:tblGrid>
      <w:tr>
        <w:trPr>
          <w:trHeight w:val="831" w:hRule="atLeast"/>
        </w:trPr>
        <w:tc>
          <w:tcPr>
            <w:tcW w:w="766" w:type="dxa"/>
            <w:tcBorders>
              <w:right w:val="nil"/>
            </w:tcBorders>
          </w:tcPr>
          <w:p>
            <w:pPr>
              <w:pStyle w:val="TableParagraph"/>
              <w:rPr>
                <w:b/>
                <w:sz w:val="16"/>
              </w:rPr>
            </w:pPr>
          </w:p>
          <w:p>
            <w:pPr>
              <w:pStyle w:val="TableParagraph"/>
              <w:rPr>
                <w:b/>
                <w:sz w:val="16"/>
              </w:rPr>
            </w:pPr>
          </w:p>
          <w:p>
            <w:pPr>
              <w:pStyle w:val="TableParagraph"/>
              <w:rPr>
                <w:b/>
                <w:sz w:val="22"/>
              </w:rPr>
            </w:pPr>
          </w:p>
          <w:p>
            <w:pPr>
              <w:pStyle w:val="TableParagraph"/>
              <w:ind w:left="108"/>
              <w:rPr>
                <w:sz w:val="14"/>
              </w:rPr>
            </w:pPr>
            <w:r>
              <w:rPr>
                <w:sz w:val="14"/>
              </w:rPr>
              <w:t>© MOSA</w:t>
            </w:r>
          </w:p>
        </w:tc>
        <w:tc>
          <w:tcPr>
            <w:tcW w:w="1016" w:type="dxa"/>
            <w:tcBorders>
              <w:left w:val="nil"/>
              <w:right w:val="nil"/>
            </w:tcBorders>
          </w:tcPr>
          <w:p>
            <w:pPr>
              <w:pStyle w:val="TableParagraph"/>
              <w:rPr>
                <w:b/>
                <w:sz w:val="16"/>
              </w:rPr>
            </w:pPr>
          </w:p>
          <w:p>
            <w:pPr>
              <w:pStyle w:val="TableParagraph"/>
              <w:rPr>
                <w:b/>
                <w:sz w:val="16"/>
              </w:rPr>
            </w:pPr>
          </w:p>
          <w:p>
            <w:pPr>
              <w:pStyle w:val="TableParagraph"/>
              <w:rPr>
                <w:b/>
                <w:sz w:val="22"/>
              </w:rPr>
            </w:pPr>
          </w:p>
          <w:p>
            <w:pPr>
              <w:pStyle w:val="TableParagraph"/>
              <w:ind w:left="195"/>
              <w:rPr>
                <w:sz w:val="14"/>
              </w:rPr>
            </w:pPr>
            <w:r>
              <w:rPr>
                <w:sz w:val="14"/>
              </w:rPr>
              <w:t>1.0-01/01</w:t>
            </w:r>
          </w:p>
        </w:tc>
        <w:tc>
          <w:tcPr>
            <w:tcW w:w="5294" w:type="dxa"/>
            <w:tcBorders>
              <w:left w:val="nil"/>
              <w:right w:val="nil"/>
            </w:tcBorders>
          </w:tcPr>
          <w:p>
            <w:pPr>
              <w:pStyle w:val="TableParagraph"/>
              <w:spacing w:before="6"/>
              <w:rPr>
                <w:b/>
                <w:sz w:val="24"/>
              </w:rPr>
            </w:pPr>
          </w:p>
          <w:p>
            <w:pPr>
              <w:pStyle w:val="TableParagraph"/>
              <w:ind w:left="259"/>
              <w:rPr>
                <w:b/>
                <w:sz w:val="22"/>
              </w:rPr>
            </w:pPr>
            <w:r>
              <w:rPr>
                <w:b/>
                <w:w w:val="85"/>
                <w:sz w:val="22"/>
              </w:rPr>
              <w:t>TRANSPORT AND DISPLACEMENTS COVERED UNITS</w:t>
            </w:r>
          </w:p>
        </w:tc>
        <w:tc>
          <w:tcPr>
            <w:tcW w:w="2168" w:type="dxa"/>
            <w:tcBorders>
              <w:left w:val="nil"/>
            </w:tcBorders>
          </w:tcPr>
          <w:p>
            <w:pPr>
              <w:pStyle w:val="TableParagraph"/>
              <w:spacing w:before="6"/>
              <w:rPr>
                <w:b/>
                <w:sz w:val="24"/>
              </w:rPr>
            </w:pPr>
          </w:p>
          <w:p>
            <w:pPr>
              <w:pStyle w:val="TableParagraph"/>
              <w:ind w:left="434"/>
              <w:rPr>
                <w:b/>
                <w:sz w:val="22"/>
              </w:rPr>
            </w:pPr>
            <w:r>
              <w:rPr>
                <w:b/>
                <w:w w:val="95"/>
                <w:sz w:val="22"/>
              </w:rPr>
              <w:t>GE_, MS_, TS_</w:t>
            </w:r>
          </w:p>
        </w:tc>
        <w:tc>
          <w:tcPr>
            <w:tcW w:w="842" w:type="dxa"/>
          </w:tcPr>
          <w:p>
            <w:pPr>
              <w:pStyle w:val="TableParagraph"/>
              <w:spacing w:line="249" w:lineRule="auto" w:before="18"/>
              <w:ind w:left="246" w:right="258" w:firstLine="67"/>
              <w:rPr>
                <w:b/>
                <w:sz w:val="22"/>
              </w:rPr>
            </w:pPr>
            <w:r>
              <w:rPr>
                <w:b/>
                <w:sz w:val="22"/>
              </w:rPr>
              <w:t>M </w:t>
            </w:r>
            <w:r>
              <w:rPr>
                <w:b/>
                <w:w w:val="90"/>
                <w:sz w:val="22"/>
              </w:rPr>
              <w:t>4-1</w:t>
            </w:r>
          </w:p>
        </w:tc>
      </w:tr>
    </w:tbl>
    <w:p>
      <w:pPr>
        <w:pStyle w:val="BodyText"/>
        <w:spacing w:before="4"/>
        <w:rPr>
          <w:b/>
          <w:sz w:val="11"/>
        </w:rPr>
      </w:pPr>
      <w:r>
        <w:rPr/>
        <w:pict>
          <v:group style="position:absolute;margin-left:45.349998pt;margin-top:8.5pt;width:504.6pt;height:28.35pt;mso-position-horizontal-relative:page;mso-position-vertical-relative:paragraph;z-index:1112;mso-wrap-distance-left:0;mso-wrap-distance-right:0" coordorigin="907,170" coordsize="10092,567">
            <v:rect style="position:absolute;left:911;top:174;width:10083;height:558" filled="true" fillcolor="#cecece" stroked="false">
              <v:fill type="solid"/>
            </v:rect>
            <v:shape style="position:absolute;left:3605;top:211;width:532;height:493" coordorigin="3605,211" coordsize="532,493" path="m3870,211l3847,220,3826,243,3613,624,3605,650,3612,676,3630,696,3656,704,4079,704,4113,699,4133,683,4137,658,4124,624,3913,243,3892,219,3870,211xe" filled="true" fillcolor="#000000" stroked="false">
              <v:path arrowok="t"/>
              <v:fill type="solid"/>
            </v:shape>
            <v:shape style="position:absolute;left:3605;top:211;width:532;height:493" coordorigin="3605,211" coordsize="532,493" path="m3656,704l4079,704,4113,699,4133,683,4137,658,4124,624,3913,243,3892,219,3870,211,3847,220,3826,243,3613,624,3605,650,3612,676,3630,696,3656,704xe" filled="false" stroked="true" strokeweight=".141159pt" strokecolor="#000000">
              <v:path arrowok="t"/>
              <v:stroke dashstyle="solid"/>
            </v:shape>
            <v:shape style="position:absolute;left:3652;top:258;width:440;height:401" coordorigin="3652,258" coordsize="440,401" path="m3863,258l3857,268,3655,645,3652,651,3657,659,3662,659,4088,659,4092,651,4088,645,3881,268,3878,260,3863,258xe" filled="true" fillcolor="#c9c9c9" stroked="false">
              <v:path arrowok="t"/>
              <v:fill type="solid"/>
            </v:shape>
            <v:shape style="position:absolute;left:3652;top:258;width:440;height:401" coordorigin="3652,258" coordsize="440,401" path="m3662,659l4081,659,4088,659,4092,651,4088,645,3881,268,3878,260,3863,258,3857,268,3655,645,3652,651,3657,659,3662,659xe" filled="false" stroked="true" strokeweight=".141193pt" strokecolor="#000000">
              <v:path arrowok="t"/>
              <v:stroke dashstyle="solid"/>
            </v:shape>
            <v:shape style="position:absolute;left:3841;top:319;width:64;height:316" coordorigin="3842,320" coordsize="64,316" path="m3905,320l3842,320,3842,394,3857,554,3890,554,3905,394,3905,320xm3903,575l3844,575,3844,636,3903,636,3903,575xe" filled="true" fillcolor="#000000" stroked="false">
              <v:path arrowok="t"/>
              <v:fill type="solid"/>
            </v:shape>
            <v:shape style="position:absolute;left:911;top:174;width:10083;height:558" type="#_x0000_t202" filled="false" stroked="true" strokeweight=".48pt" strokecolor="#000000">
              <v:textbox inset="0,0,0,0">
                <w:txbxContent>
                  <w:p>
                    <w:pPr>
                      <w:spacing w:before="43"/>
                      <w:ind w:left="4567" w:right="4576" w:firstLine="0"/>
                      <w:jc w:val="center"/>
                      <w:rPr>
                        <w:b/>
                        <w:sz w:val="32"/>
                      </w:rPr>
                    </w:pPr>
                    <w:r>
                      <w:rPr>
                        <w:b/>
                        <w:sz w:val="32"/>
                      </w:rPr>
                      <w:t>NOTE</w:t>
                    </w:r>
                  </w:p>
                </w:txbxContent>
              </v:textbox>
              <v:stroke dashstyle="solid"/>
              <w10:wrap type="none"/>
            </v:shape>
            <w10:wrap type="topAndBottom"/>
          </v:group>
        </w:pict>
      </w:r>
      <w:r>
        <w:rPr/>
        <w:pict>
          <v:group style="position:absolute;margin-left:520.821533pt;margin-top:772.365479pt;width:30.5pt;height:36.25pt;mso-position-horizontal-relative:page;mso-position-vertical-relative:page;z-index:3280" coordorigin="10416,15447" coordsize="610,725">
            <v:shape style="position:absolute;left:10418;top:15449;width:591;height:169" coordorigin="10418,15449" coordsize="591,169" path="m11008,15449l10418,15449,10419,15617,11008,15617,11008,15449xe" filled="true" fillcolor="#000000" stroked="false">
              <v:path arrowok="t"/>
              <v:fill type="solid"/>
            </v:shape>
            <v:shape style="position:absolute;left:10418;top:15449;width:591;height:169" coordorigin="10418,15449" coordsize="591,169" path="m10418,15449l11008,15449,11008,15617,10419,15617,10418,15449xe" filled="false" stroked="true" strokeweight=".170985pt" strokecolor="#000000">
              <v:path arrowok="t"/>
              <v:stroke dashstyle="solid"/>
            </v:shape>
            <v:shape style="position:absolute;left:10655;top:15483;width:111;height:114" type="#_x0000_t75" stroked="false">
              <v:imagedata r:id="rId261" o:title=""/>
            </v:shape>
            <v:shape style="position:absolute;left:10432;top:15634;width:592;height:536" coordorigin="10433,15634" coordsize="592,536" path="m10969,16076l10826,16076,10985,16170,11005,16166,11019,16151,11024,16129,11017,16108,10969,16076xm10859,15829l10691,15829,10760,15905,10686,16043,10685,16061,10694,16077,10712,16088,10736,16089,10826,16076,10969,16076,10937,16055,10948,16051,10959,16030,10954,16008,10944,15998,10876,15998,10876,15847,10859,15829xm10672,15854l10579,15854,10496,15978,10500,15998,10517,16013,10538,16018,10556,16008,10672,15854xm10918,15989l10876,15998,10944,15998,10939,15993,10918,15989xm10785,15746l10597,15746,10608,15752,10608,15754,10439,15850,10433,15868,10440,15887,10456,15901,10478,15905,10579,15854,10672,15854,10691,15829,10859,15829,10785,15746xm10626,15634l10539,15634,10529,15644,10524,15657,10524,15670,10524,15684,10527,15696,10532,15709,10540,15721,10589,15756,10597,15746,10785,15746,10771,15730,10658,15730,10673,15683,10678,15670,10674,15660,10664,15653,10634,15640,10626,15634xm10721,15700l10706,15705,10658,15730,10771,15730,10760,15719,10748,15707,10735,15701,10721,15700xe" filled="true" fillcolor="#000000" stroked="false">
              <v:path arrowok="t"/>
              <v:fill type="solid"/>
            </v:shape>
            <v:shape style="position:absolute;left:10432;top:15634;width:592;height:536" coordorigin="10433,15634" coordsize="592,536" path="m10539,15634l10626,15634,10634,15640,10664,15653,10674,15660,10678,15670,10673,15683,10658,15730,10706,15705,10721,15700,10735,15701,10748,15707,10760,15719,10876,15847,10876,15998,10918,15989,10939,15993,10954,16008,10959,16030,10948,16051,10937,16055,11017,16108,11024,16129,11019,16151,11005,16166,10985,16170,10826,16076,10736,16089,10712,16088,10694,16077,10685,16061,10686,16043,10760,15905,10691,15829,10556,16008,10538,16018,10517,16013,10500,15998,10496,15978,10579,15854,10478,15905,10456,15901,10440,15887,10433,15868,10439,15850,10608,15754,10608,15752,10597,15746,10589,15756,10540,15721,10532,15709,10527,15696,10524,15684,10524,15671,10524,15657,10529,15644,10539,15634xe" filled="false" stroked="true" strokeweight=".171882pt" strokecolor="#000000">
              <v:path arrowok="t"/>
              <v:stroke dashstyle="solid"/>
            </v:shape>
            <v:shape style="position:absolute;left:10784;top:15969;width:23;height:42" coordorigin="10785,15970" coordsize="23,42" path="m10807,15970l10785,16011,10807,16011,10807,15970xe" filled="true" fillcolor="#ffffff" stroked="false">
              <v:path arrowok="t"/>
              <v:fill type="solid"/>
            </v:shape>
            <v:shape style="position:absolute;left:10784;top:15969;width:23;height:42" coordorigin="10785,15970" coordsize="23,42" path="m10785,16011l10807,15970,10807,16011,10785,16011xe" filled="false" stroked="true" strokeweight=".172649pt" strokecolor="#000000">
              <v:path arrowok="t"/>
              <v:stroke dashstyle="solid"/>
            </v:shape>
            <v:shape style="position:absolute;left:10568;top:15706;width:17;height:10" coordorigin="10568,15707" coordsize="17,10" path="m10578,15714l10573,15714,10574,15717,10576,15717,10578,15714xm10584,15709l10568,15709,10568,15714,10584,15714,10584,15709xm10575,15707l10573,15709,10578,15709,10577,15708,10575,15707xe" filled="true" fillcolor="#ffffff" stroked="false">
              <v:path arrowok="t"/>
              <v:fill type="solid"/>
            </v:shape>
            <v:shape style="position:absolute;left:10568;top:15706;width:17;height:10" coordorigin="10568,15707" coordsize="17,10" path="m10584,15714l10578,15714,10576,15717,10574,15717,10573,15714,10568,15714,10568,15709,10573,15709,10575,15707,10577,15708,10578,15709,10584,15709,10584,15714xe" filled="false" stroked="true" strokeweight=".171457pt" strokecolor="#000000">
              <v:path arrowok="t"/>
              <v:stroke dashstyle="solid"/>
            </v:shape>
            <w10:wrap type="none"/>
          </v:group>
        </w:pict>
      </w:r>
      <w:r>
        <w:rPr/>
        <w:drawing>
          <wp:anchor distT="0" distB="0" distL="0" distR="0" allowOverlap="1" layoutInCell="1" locked="0" behindDoc="1" simplePos="0" relativeHeight="268306511">
            <wp:simplePos x="0" y="0"/>
            <wp:positionH relativeFrom="page">
              <wp:posOffset>1640550</wp:posOffset>
            </wp:positionH>
            <wp:positionV relativeFrom="page">
              <wp:posOffset>5379694</wp:posOffset>
            </wp:positionV>
            <wp:extent cx="2009963" cy="1314450"/>
            <wp:effectExtent l="0" t="0" r="0" b="0"/>
            <wp:wrapNone/>
            <wp:docPr id="31" name="image258.png" descr=""/>
            <wp:cNvGraphicFramePr>
              <a:graphicFrameLocks noChangeAspect="1"/>
            </wp:cNvGraphicFramePr>
            <a:graphic>
              <a:graphicData uri="http://schemas.openxmlformats.org/drawingml/2006/picture">
                <pic:pic>
                  <pic:nvPicPr>
                    <pic:cNvPr id="32" name="image258.png"/>
                    <pic:cNvPicPr/>
                  </pic:nvPicPr>
                  <pic:blipFill>
                    <a:blip r:embed="rId262" cstate="print"/>
                    <a:stretch>
                      <a:fillRect/>
                    </a:stretch>
                  </pic:blipFill>
                  <pic:spPr>
                    <a:xfrm>
                      <a:off x="0" y="0"/>
                      <a:ext cx="2009963" cy="1314450"/>
                    </a:xfrm>
                    <a:prstGeom prst="rect">
                      <a:avLst/>
                    </a:prstGeom>
                  </pic:spPr>
                </pic:pic>
              </a:graphicData>
            </a:graphic>
          </wp:anchor>
        </w:drawing>
      </w:r>
      <w:r>
        <w:rPr/>
        <w:pict>
          <v:rect style="position:absolute;margin-left:317.971884pt;margin-top:497.993365pt;width:144.987816pt;height:28.790198pt;mso-position-horizontal-relative:page;mso-position-vertical-relative:page;z-index:-128920" filled="false" stroked="true" strokeweight=".95997pt" strokecolor="#000000">
            <v:stroke dashstyle="solid"/>
            <w10:wrap type="none"/>
          </v:rect>
        </w:pict>
      </w:r>
      <w:r>
        <w:rPr/>
        <w:pict>
          <v:shape style="position:absolute;margin-left:549.616638pt;margin-top:756.615417pt;width:9.85pt;height:52.3pt;mso-position-horizontal-relative:page;mso-position-vertical-relative:page;z-index:3352" type="#_x0000_t202" filled="false" stroked="false">
            <v:textbox inset="0,0,0,0" style="layout-flow:vertical;mso-layout-flow-alt:bottom-to-top">
              <w:txbxContent>
                <w:p>
                  <w:pPr>
                    <w:spacing w:before="15"/>
                    <w:ind w:left="20" w:right="0" w:firstLine="0"/>
                    <w:jc w:val="left"/>
                    <w:rPr>
                      <w:sz w:val="14"/>
                    </w:rPr>
                  </w:pPr>
                  <w:r>
                    <w:rPr>
                      <w:sz w:val="14"/>
                    </w:rPr>
                    <w:t>15/01/01 M4GB</w:t>
                  </w:r>
                </w:p>
              </w:txbxContent>
            </v:textbox>
            <w10:wrap type="none"/>
          </v:shape>
        </w:pict>
      </w:r>
    </w:p>
    <w:p>
      <w:pPr>
        <w:spacing w:line="198" w:lineRule="exact" w:before="0"/>
        <w:ind w:left="908" w:right="0" w:firstLine="0"/>
        <w:jc w:val="left"/>
        <w:rPr>
          <w:sz w:val="20"/>
        </w:rPr>
      </w:pPr>
      <w:r>
        <w:rPr>
          <w:sz w:val="20"/>
        </w:rPr>
        <w:t>In case you should transport or move the machine, keep to the instructions as per the figures.</w:t>
      </w:r>
    </w:p>
    <w:p>
      <w:pPr>
        <w:spacing w:line="249" w:lineRule="auto" w:before="10"/>
        <w:ind w:left="908" w:right="339" w:hanging="1"/>
        <w:jc w:val="left"/>
        <w:rPr>
          <w:sz w:val="20"/>
        </w:rPr>
      </w:pPr>
      <w:r>
        <w:rPr/>
        <w:pict>
          <v:group style="position:absolute;margin-left:51.365002pt;margin-top:-85.056877pt;width:73.1pt;height:21.9pt;mso-position-horizontal-relative:page;mso-position-vertical-relative:paragraph;z-index:-129016" coordorigin="1027,-1701" coordsize="1462,438">
            <v:line style="position:absolute" from="1028,-1676" to="2489,-1676" stroked="true" strokeweight="2.554pt" strokecolor="#505050">
              <v:stroke dashstyle="solid"/>
            </v:line>
            <v:line style="position:absolute" from="1028,-1289" to="2488,-1289" stroked="true" strokeweight="2.546pt" strokecolor="#505050">
              <v:stroke dashstyle="solid"/>
            </v:line>
            <v:shape style="position:absolute;left:1027;top:-1622;width:336;height:278" type="#_x0000_t75" stroked="false">
              <v:imagedata r:id="rId5" o:title=""/>
            </v:shape>
            <v:shape style="position:absolute;left:1421;top:-1623;width:321;height:278" type="#_x0000_t75" stroked="false">
              <v:imagedata r:id="rId6" o:title=""/>
            </v:shape>
            <v:shape style="position:absolute;left:1799;top:-1623;width:321;height:278" type="#_x0000_t75" stroked="false">
              <v:imagedata r:id="rId7" o:title=""/>
            </v:shape>
            <v:shape style="position:absolute;left:2156;top:-1622;width:333;height:279" type="#_x0000_t75" stroked="false">
              <v:imagedata r:id="rId8" o:title=""/>
            </v:shape>
            <w10:wrap type="none"/>
          </v:group>
        </w:pict>
      </w:r>
      <w:r>
        <w:rPr/>
        <w:pict>
          <v:group style="position:absolute;margin-left:129.744995pt;margin-top:-87.704895pt;width:14.45pt;height:36.3pt;mso-position-horizontal-relative:page;mso-position-vertical-relative:paragraph;z-index:-128992" coordorigin="2595,-1754" coordsize="289,726">
            <v:shape style="position:absolute;left:2594;top:-1232;width:288;height:203" type="#_x0000_t75" stroked="false">
              <v:imagedata r:id="rId9" o:title=""/>
            </v:shape>
            <v:shape style="position:absolute;left:2594;top:-1755;width:289;height:204" type="#_x0000_t75" stroked="false">
              <v:imagedata r:id="rId263" o:title=""/>
            </v:shape>
            <v:shape style="position:absolute;left:2594;top:-1494;width:288;height:203" type="#_x0000_t75" stroked="false">
              <v:imagedata r:id="rId11" o:title=""/>
            </v:shape>
            <w10:wrap type="none"/>
          </v:group>
        </w:pict>
      </w:r>
      <w:r>
        <w:rPr>
          <w:sz w:val="20"/>
        </w:rPr>
        <w:t>Make the transportation when the machine has </w:t>
      </w:r>
      <w:r>
        <w:rPr>
          <w:b/>
          <w:sz w:val="20"/>
          <w:u w:val="single"/>
        </w:rPr>
        <w:t>no</w:t>
      </w:r>
      <w:r>
        <w:rPr>
          <w:b/>
          <w:sz w:val="20"/>
        </w:rPr>
        <w:t> </w:t>
      </w:r>
      <w:r>
        <w:rPr>
          <w:sz w:val="20"/>
        </w:rPr>
        <w:t>petrol in its tank, </w:t>
      </w:r>
      <w:r>
        <w:rPr>
          <w:b/>
          <w:sz w:val="20"/>
          <w:u w:val="single"/>
        </w:rPr>
        <w:t>no</w:t>
      </w:r>
      <w:r>
        <w:rPr>
          <w:b/>
          <w:sz w:val="20"/>
        </w:rPr>
        <w:t> </w:t>
      </w:r>
      <w:r>
        <w:rPr>
          <w:sz w:val="20"/>
        </w:rPr>
        <w:t>oil in the engine and and electrolyte in the battery.</w:t>
      </w:r>
    </w:p>
    <w:p>
      <w:pPr>
        <w:spacing w:line="249" w:lineRule="auto" w:before="1"/>
        <w:ind w:left="908" w:right="339" w:firstLine="0"/>
        <w:jc w:val="left"/>
        <w:rPr>
          <w:sz w:val="20"/>
        </w:rPr>
      </w:pPr>
      <w:r>
        <w:rPr>
          <w:sz w:val="20"/>
        </w:rPr>
        <w:t>Be</w:t>
      </w:r>
      <w:r>
        <w:rPr>
          <w:spacing w:val="-19"/>
          <w:sz w:val="20"/>
        </w:rPr>
        <w:t> </w:t>
      </w:r>
      <w:r>
        <w:rPr>
          <w:sz w:val="20"/>
        </w:rPr>
        <w:t>sure</w:t>
      </w:r>
      <w:r>
        <w:rPr>
          <w:spacing w:val="-20"/>
          <w:sz w:val="20"/>
        </w:rPr>
        <w:t> </w:t>
      </w:r>
      <w:r>
        <w:rPr>
          <w:sz w:val="20"/>
        </w:rPr>
        <w:t>that</w:t>
      </w:r>
      <w:r>
        <w:rPr>
          <w:spacing w:val="-19"/>
          <w:sz w:val="20"/>
        </w:rPr>
        <w:t> </w:t>
      </w:r>
      <w:r>
        <w:rPr>
          <w:sz w:val="20"/>
        </w:rPr>
        <w:t>the</w:t>
      </w:r>
      <w:r>
        <w:rPr>
          <w:spacing w:val="-19"/>
          <w:sz w:val="20"/>
        </w:rPr>
        <w:t> </w:t>
      </w:r>
      <w:r>
        <w:rPr>
          <w:sz w:val="20"/>
        </w:rPr>
        <w:t>lifting</w:t>
      </w:r>
      <w:r>
        <w:rPr>
          <w:spacing w:val="-19"/>
          <w:sz w:val="20"/>
        </w:rPr>
        <w:t> </w:t>
      </w:r>
      <w:r>
        <w:rPr>
          <w:sz w:val="20"/>
        </w:rPr>
        <w:t>devices</w:t>
      </w:r>
      <w:r>
        <w:rPr>
          <w:spacing w:val="-19"/>
          <w:sz w:val="20"/>
        </w:rPr>
        <w:t> </w:t>
      </w:r>
      <w:r>
        <w:rPr>
          <w:sz w:val="20"/>
        </w:rPr>
        <w:t>are:</w:t>
      </w:r>
      <w:r>
        <w:rPr>
          <w:spacing w:val="-19"/>
          <w:sz w:val="20"/>
        </w:rPr>
        <w:t> </w:t>
      </w:r>
      <w:r>
        <w:rPr>
          <w:sz w:val="20"/>
        </w:rPr>
        <w:t>correctly</w:t>
      </w:r>
      <w:r>
        <w:rPr>
          <w:spacing w:val="-19"/>
          <w:sz w:val="20"/>
        </w:rPr>
        <w:t> </w:t>
      </w:r>
      <w:r>
        <w:rPr>
          <w:sz w:val="20"/>
        </w:rPr>
        <w:t>mounted,</w:t>
      </w:r>
      <w:r>
        <w:rPr>
          <w:spacing w:val="-19"/>
          <w:sz w:val="20"/>
        </w:rPr>
        <w:t> </w:t>
      </w:r>
      <w:r>
        <w:rPr>
          <w:sz w:val="20"/>
        </w:rPr>
        <w:t>adequate</w:t>
      </w:r>
      <w:r>
        <w:rPr>
          <w:spacing w:val="-19"/>
          <w:sz w:val="20"/>
        </w:rPr>
        <w:t> </w:t>
      </w:r>
      <w:r>
        <w:rPr>
          <w:sz w:val="20"/>
        </w:rPr>
        <w:t>for</w:t>
      </w:r>
      <w:r>
        <w:rPr>
          <w:spacing w:val="-19"/>
          <w:sz w:val="20"/>
        </w:rPr>
        <w:t> </w:t>
      </w:r>
      <w:r>
        <w:rPr>
          <w:sz w:val="20"/>
        </w:rPr>
        <w:t>the</w:t>
      </w:r>
      <w:r>
        <w:rPr>
          <w:spacing w:val="-19"/>
          <w:sz w:val="20"/>
        </w:rPr>
        <w:t> </w:t>
      </w:r>
      <w:r>
        <w:rPr>
          <w:sz w:val="20"/>
        </w:rPr>
        <w:t>weight</w:t>
      </w:r>
      <w:r>
        <w:rPr>
          <w:spacing w:val="-19"/>
          <w:sz w:val="20"/>
        </w:rPr>
        <w:t> </w:t>
      </w:r>
      <w:r>
        <w:rPr>
          <w:sz w:val="20"/>
        </w:rPr>
        <w:t>of</w:t>
      </w:r>
      <w:r>
        <w:rPr>
          <w:spacing w:val="-19"/>
          <w:sz w:val="20"/>
        </w:rPr>
        <w:t> </w:t>
      </w:r>
      <w:r>
        <w:rPr>
          <w:sz w:val="20"/>
        </w:rPr>
        <w:t>the</w:t>
      </w:r>
      <w:r>
        <w:rPr>
          <w:spacing w:val="-19"/>
          <w:sz w:val="20"/>
        </w:rPr>
        <w:t> </w:t>
      </w:r>
      <w:r>
        <w:rPr>
          <w:sz w:val="20"/>
        </w:rPr>
        <w:t>machine</w:t>
      </w:r>
      <w:r>
        <w:rPr>
          <w:spacing w:val="-19"/>
          <w:sz w:val="20"/>
        </w:rPr>
        <w:t> </w:t>
      </w:r>
      <w:r>
        <w:rPr>
          <w:sz w:val="20"/>
        </w:rPr>
        <w:t>with</w:t>
      </w:r>
      <w:r>
        <w:rPr>
          <w:spacing w:val="-19"/>
          <w:sz w:val="20"/>
        </w:rPr>
        <w:t> </w:t>
      </w:r>
      <w:r>
        <w:rPr>
          <w:sz w:val="20"/>
        </w:rPr>
        <w:t>it’s</w:t>
      </w:r>
      <w:r>
        <w:rPr>
          <w:spacing w:val="-19"/>
          <w:sz w:val="20"/>
        </w:rPr>
        <w:t> </w:t>
      </w:r>
      <w:r>
        <w:rPr>
          <w:sz w:val="20"/>
        </w:rPr>
        <w:t>packaging,</w:t>
      </w:r>
      <w:r>
        <w:rPr>
          <w:spacing w:val="-19"/>
          <w:sz w:val="20"/>
        </w:rPr>
        <w:t> </w:t>
      </w:r>
      <w:r>
        <w:rPr>
          <w:sz w:val="20"/>
        </w:rPr>
        <w:t>and conform</w:t>
      </w:r>
      <w:r>
        <w:rPr>
          <w:spacing w:val="-14"/>
          <w:sz w:val="20"/>
        </w:rPr>
        <w:t> </w:t>
      </w:r>
      <w:r>
        <w:rPr>
          <w:sz w:val="20"/>
        </w:rPr>
        <w:t>to</w:t>
      </w:r>
      <w:r>
        <w:rPr>
          <w:spacing w:val="-13"/>
          <w:sz w:val="20"/>
        </w:rPr>
        <w:t> </w:t>
      </w:r>
      <w:r>
        <w:rPr>
          <w:sz w:val="20"/>
        </w:rPr>
        <w:t>local</w:t>
      </w:r>
      <w:r>
        <w:rPr>
          <w:spacing w:val="-13"/>
          <w:sz w:val="20"/>
        </w:rPr>
        <w:t> </w:t>
      </w:r>
      <w:r>
        <w:rPr>
          <w:sz w:val="20"/>
        </w:rPr>
        <w:t>rules</w:t>
      </w:r>
      <w:r>
        <w:rPr>
          <w:spacing w:val="-13"/>
          <w:sz w:val="20"/>
        </w:rPr>
        <w:t> </w:t>
      </w:r>
      <w:r>
        <w:rPr>
          <w:sz w:val="20"/>
        </w:rPr>
        <w:t>and</w:t>
      </w:r>
      <w:r>
        <w:rPr>
          <w:spacing w:val="-13"/>
          <w:sz w:val="20"/>
        </w:rPr>
        <w:t> </w:t>
      </w:r>
      <w:r>
        <w:rPr>
          <w:sz w:val="20"/>
        </w:rPr>
        <w:t>regulations.</w:t>
      </w:r>
    </w:p>
    <w:p>
      <w:pPr>
        <w:spacing w:before="2"/>
        <w:ind w:left="908" w:right="0" w:firstLine="0"/>
        <w:jc w:val="left"/>
        <w:rPr>
          <w:sz w:val="20"/>
        </w:rPr>
      </w:pPr>
      <w:r>
        <w:rPr>
          <w:sz w:val="20"/>
        </w:rPr>
        <w:t>Only authorized persons involved in the transport of the machine should be in the area of movement.</w:t>
      </w:r>
    </w:p>
    <w:p>
      <w:pPr>
        <w:pStyle w:val="BodyText"/>
        <w:spacing w:before="7"/>
        <w:rPr>
          <w:sz w:val="13"/>
        </w:rPr>
      </w:pPr>
    </w:p>
    <w:p>
      <w:pPr>
        <w:spacing w:before="94"/>
        <w:ind w:left="908" w:right="0" w:firstLine="0"/>
        <w:jc w:val="left"/>
        <w:rPr>
          <w:b/>
          <w:sz w:val="20"/>
        </w:rPr>
      </w:pPr>
      <w:r>
        <w:rPr>
          <w:b/>
          <w:sz w:val="20"/>
          <w:u w:val="single"/>
        </w:rPr>
        <w:t>DO NOT</w:t>
      </w:r>
      <w:r>
        <w:rPr>
          <w:b/>
          <w:sz w:val="20"/>
        </w:rPr>
        <w:t> LOAD OTHER PARTS WHICH CAN MODIFY WEIGHT AND BARICENTER POSITION.</w:t>
      </w:r>
    </w:p>
    <w:p>
      <w:pPr>
        <w:spacing w:before="10"/>
        <w:ind w:left="908" w:right="0" w:firstLine="0"/>
        <w:jc w:val="left"/>
        <w:rPr>
          <w:b/>
          <w:sz w:val="20"/>
        </w:rPr>
      </w:pPr>
      <w:r>
        <w:rPr>
          <w:b/>
          <w:sz w:val="20"/>
        </w:rPr>
        <w:t>IT IS STRICTLY </w:t>
      </w:r>
      <w:r>
        <w:rPr>
          <w:b/>
          <w:sz w:val="20"/>
          <w:u w:val="single"/>
        </w:rPr>
        <w:t>FORBIDDEN</w:t>
      </w:r>
      <w:r>
        <w:rPr>
          <w:b/>
          <w:sz w:val="20"/>
        </w:rPr>
        <w:t> TO DRAG THE MACHINE MANUALLY OR TOW IT BY ANY VEHICLE (model with no</w:t>
      </w:r>
    </w:p>
    <w:p>
      <w:pPr>
        <w:spacing w:before="10"/>
        <w:ind w:left="908" w:right="0" w:firstLine="0"/>
        <w:jc w:val="left"/>
        <w:rPr>
          <w:b/>
          <w:sz w:val="20"/>
        </w:rPr>
      </w:pPr>
      <w:r>
        <w:rPr>
          <w:b/>
          <w:sz w:val="20"/>
        </w:rPr>
        <w:t>CTM accessory).</w:t>
      </w:r>
    </w:p>
    <w:p>
      <w:pPr>
        <w:spacing w:before="10"/>
        <w:ind w:left="908" w:right="0" w:firstLine="0"/>
        <w:jc w:val="left"/>
        <w:rPr>
          <w:sz w:val="20"/>
        </w:rPr>
      </w:pPr>
      <w:r>
        <w:rPr>
          <w:sz w:val="20"/>
        </w:rPr>
        <w:t>If you did not keep to the instructions, you could damage the structure of the machine.</w:t>
      </w:r>
    </w:p>
    <w:p>
      <w:pPr>
        <w:pStyle w:val="BodyText"/>
        <w:rPr>
          <w:sz w:val="20"/>
        </w:rPr>
      </w:pPr>
    </w:p>
    <w:p>
      <w:pPr>
        <w:pStyle w:val="BodyText"/>
        <w:rPr>
          <w:sz w:val="20"/>
        </w:rPr>
      </w:pPr>
    </w:p>
    <w:p>
      <w:pPr>
        <w:pStyle w:val="BodyText"/>
        <w:spacing w:before="1"/>
        <w:rPr>
          <w:sz w:val="18"/>
        </w:rPr>
      </w:pPr>
    </w:p>
    <w:tbl>
      <w:tblPr>
        <w:tblW w:w="0" w:type="auto"/>
        <w:jc w:val="left"/>
        <w:tblInd w:w="2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12"/>
      </w:tblGrid>
      <w:tr>
        <w:trPr>
          <w:trHeight w:val="2714" w:hRule="atLeast"/>
        </w:trPr>
        <w:tc>
          <w:tcPr>
            <w:tcW w:w="7212" w:type="dxa"/>
          </w:tcPr>
          <w:p>
            <w:pPr>
              <w:pStyle w:val="TableParagraph"/>
              <w:spacing w:before="11"/>
              <w:rPr>
                <w:sz w:val="15"/>
              </w:rPr>
            </w:pPr>
          </w:p>
          <w:p>
            <w:pPr>
              <w:pStyle w:val="TableParagraph"/>
              <w:tabs>
                <w:tab w:pos="3469" w:val="left" w:leader="none"/>
              </w:tabs>
              <w:ind w:left="218"/>
              <w:rPr>
                <w:sz w:val="20"/>
              </w:rPr>
            </w:pPr>
            <w:r>
              <w:rPr>
                <w:position w:val="1"/>
                <w:sz w:val="20"/>
              </w:rPr>
              <w:drawing>
                <wp:inline distT="0" distB="0" distL="0" distR="0">
                  <wp:extent cx="1724318" cy="1471612"/>
                  <wp:effectExtent l="0" t="0" r="0" b="0"/>
                  <wp:docPr id="33" name="image260.png" descr=""/>
                  <wp:cNvGraphicFramePr>
                    <a:graphicFrameLocks noChangeAspect="1"/>
                  </wp:cNvGraphicFramePr>
                  <a:graphic>
                    <a:graphicData uri="http://schemas.openxmlformats.org/drawingml/2006/picture">
                      <pic:pic>
                        <pic:nvPicPr>
                          <pic:cNvPr id="34" name="image260.png"/>
                          <pic:cNvPicPr/>
                        </pic:nvPicPr>
                        <pic:blipFill>
                          <a:blip r:embed="rId264" cstate="print"/>
                          <a:stretch>
                            <a:fillRect/>
                          </a:stretch>
                        </pic:blipFill>
                        <pic:spPr>
                          <a:xfrm>
                            <a:off x="0" y="0"/>
                            <a:ext cx="1724318" cy="1471612"/>
                          </a:xfrm>
                          <a:prstGeom prst="rect">
                            <a:avLst/>
                          </a:prstGeom>
                        </pic:spPr>
                      </pic:pic>
                    </a:graphicData>
                  </a:graphic>
                </wp:inline>
              </w:drawing>
            </w:r>
            <w:r>
              <w:rPr>
                <w:position w:val="1"/>
                <w:sz w:val="20"/>
              </w:rPr>
            </w:r>
            <w:r>
              <w:rPr>
                <w:position w:val="1"/>
                <w:sz w:val="20"/>
              </w:rPr>
              <w:tab/>
            </w:r>
            <w:r>
              <w:rPr>
                <w:sz w:val="20"/>
              </w:rPr>
              <w:drawing>
                <wp:inline distT="0" distB="0" distL="0" distR="0">
                  <wp:extent cx="2195563" cy="1481137"/>
                  <wp:effectExtent l="0" t="0" r="0" b="0"/>
                  <wp:docPr id="35" name="image261.png" descr=""/>
                  <wp:cNvGraphicFramePr>
                    <a:graphicFrameLocks noChangeAspect="1"/>
                  </wp:cNvGraphicFramePr>
                  <a:graphic>
                    <a:graphicData uri="http://schemas.openxmlformats.org/drawingml/2006/picture">
                      <pic:pic>
                        <pic:nvPicPr>
                          <pic:cNvPr id="36" name="image261.png"/>
                          <pic:cNvPicPr/>
                        </pic:nvPicPr>
                        <pic:blipFill>
                          <a:blip r:embed="rId265" cstate="print"/>
                          <a:stretch>
                            <a:fillRect/>
                          </a:stretch>
                        </pic:blipFill>
                        <pic:spPr>
                          <a:xfrm>
                            <a:off x="0" y="0"/>
                            <a:ext cx="2195563" cy="1481137"/>
                          </a:xfrm>
                          <a:prstGeom prst="rect">
                            <a:avLst/>
                          </a:prstGeom>
                        </pic:spPr>
                      </pic:pic>
                    </a:graphicData>
                  </a:graphic>
                </wp:inline>
              </w:drawing>
            </w:r>
            <w:r>
              <w:rPr>
                <w:sz w:val="20"/>
              </w:rPr>
            </w:r>
          </w:p>
        </w:tc>
      </w:tr>
      <w:tr>
        <w:trPr>
          <w:trHeight w:val="2576" w:hRule="atLeast"/>
        </w:trPr>
        <w:tc>
          <w:tcPr>
            <w:tcW w:w="721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49" w:lineRule="auto" w:before="153"/>
              <w:ind w:left="4100" w:right="446"/>
              <w:rPr>
                <w:sz w:val="20"/>
              </w:rPr>
            </w:pPr>
            <w:r>
              <w:rPr>
                <w:sz w:val="20"/>
              </w:rPr>
              <w:t>Weight</w:t>
            </w:r>
            <w:r>
              <w:rPr>
                <w:spacing w:val="-19"/>
                <w:sz w:val="20"/>
              </w:rPr>
              <w:t> </w:t>
            </w:r>
            <w:r>
              <w:rPr>
                <w:sz w:val="20"/>
              </w:rPr>
              <w:t>max.</w:t>
            </w:r>
            <w:r>
              <w:rPr>
                <w:spacing w:val="-19"/>
                <w:sz w:val="20"/>
              </w:rPr>
              <w:t> </w:t>
            </w:r>
            <w:r>
              <w:rPr>
                <w:sz w:val="20"/>
              </w:rPr>
              <w:t>per</w:t>
            </w:r>
            <w:r>
              <w:rPr>
                <w:spacing w:val="-18"/>
                <w:sz w:val="20"/>
              </w:rPr>
              <w:t> </w:t>
            </w:r>
            <w:r>
              <w:rPr>
                <w:sz w:val="20"/>
              </w:rPr>
              <w:t>person:</w:t>
            </w:r>
            <w:r>
              <w:rPr>
                <w:spacing w:val="-19"/>
                <w:sz w:val="20"/>
              </w:rPr>
              <w:t> </w:t>
            </w:r>
            <w:r>
              <w:rPr>
                <w:sz w:val="20"/>
              </w:rPr>
              <w:t>35</w:t>
            </w:r>
            <w:r>
              <w:rPr>
                <w:spacing w:val="-18"/>
                <w:sz w:val="20"/>
              </w:rPr>
              <w:t> </w:t>
            </w:r>
            <w:r>
              <w:rPr>
                <w:sz w:val="20"/>
              </w:rPr>
              <w:t>kg Total</w:t>
            </w:r>
            <w:r>
              <w:rPr>
                <w:spacing w:val="-20"/>
                <w:sz w:val="20"/>
              </w:rPr>
              <w:t> </w:t>
            </w:r>
            <w:r>
              <w:rPr>
                <w:sz w:val="20"/>
              </w:rPr>
              <w:t>max.</w:t>
            </w:r>
            <w:r>
              <w:rPr>
                <w:spacing w:val="-19"/>
                <w:sz w:val="20"/>
              </w:rPr>
              <w:t> </w:t>
            </w:r>
            <w:r>
              <w:rPr>
                <w:sz w:val="20"/>
              </w:rPr>
              <w:t>weight;</w:t>
            </w:r>
            <w:r>
              <w:rPr>
                <w:spacing w:val="-19"/>
                <w:sz w:val="20"/>
              </w:rPr>
              <w:t> </w:t>
            </w:r>
            <w:r>
              <w:rPr>
                <w:sz w:val="20"/>
              </w:rPr>
              <w:t>140</w:t>
            </w:r>
            <w:r>
              <w:rPr>
                <w:spacing w:val="-19"/>
                <w:sz w:val="20"/>
              </w:rPr>
              <w:t> </w:t>
            </w:r>
            <w:r>
              <w:rPr>
                <w:sz w:val="20"/>
              </w:rPr>
              <w:t>kg</w:t>
            </w:r>
          </w:p>
        </w:tc>
      </w:tr>
      <w:tr>
        <w:trPr>
          <w:trHeight w:val="3188" w:hRule="atLeast"/>
        </w:trPr>
        <w:tc>
          <w:tcPr>
            <w:tcW w:w="7212" w:type="dxa"/>
          </w:tcPr>
          <w:p>
            <w:pPr>
              <w:pStyle w:val="TableParagraph"/>
              <w:rPr>
                <w:sz w:val="20"/>
              </w:rPr>
            </w:pPr>
          </w:p>
          <w:p>
            <w:pPr>
              <w:pStyle w:val="TableParagraph"/>
              <w:spacing w:after="1"/>
              <w:rPr>
                <w:sz w:val="19"/>
              </w:rPr>
            </w:pPr>
          </w:p>
          <w:p>
            <w:pPr>
              <w:pStyle w:val="TableParagraph"/>
              <w:tabs>
                <w:tab w:pos="1334" w:val="left" w:leader="none"/>
                <w:tab w:pos="3702" w:val="left" w:leader="none"/>
                <w:tab w:pos="5722" w:val="left" w:leader="none"/>
              </w:tabs>
              <w:ind w:left="155"/>
              <w:rPr>
                <w:sz w:val="20"/>
              </w:rPr>
            </w:pPr>
            <w:r>
              <w:rPr>
                <w:position w:val="149"/>
                <w:sz w:val="20"/>
              </w:rPr>
              <w:pict>
                <v:group style="width:43.35pt;height:40.4pt;mso-position-horizontal-relative:char;mso-position-vertical-relative:line" coordorigin="0,0" coordsize="867,808">
                  <v:shape style="position:absolute;left:430;top:125;width:25;height:4" coordorigin="431,126" coordsize="25,4" path="m431,127l434,128,438,129,442,129,446,129,451,128,455,126e" filled="false" stroked="true" strokeweight=".708978pt" strokecolor="#000000">
                    <v:path arrowok="t"/>
                    <v:stroke dashstyle="solid"/>
                  </v:shape>
                  <v:shape style="position:absolute;left:430;top:125;width:25;height:4" coordorigin="431,126" coordsize="25,4" path="m431,127l434,128,438,129,442,129,446,129,451,128,455,126e" filled="false" stroked="true" strokeweight=".708978pt" strokecolor="#000000">
                    <v:path arrowok="t"/>
                    <v:stroke dashstyle="solid"/>
                  </v:shape>
                  <v:shape style="position:absolute;left:415;top:151;width:55;height:6" coordorigin="416,151" coordsize="55,6" path="m416,151l424,155,434,157,443,157,452,157,462,155,470,151e" filled="false" stroked="true" strokeweight=".708978pt" strokecolor="#000000">
                    <v:path arrowok="t"/>
                    <v:stroke dashstyle="solid"/>
                  </v:shape>
                  <v:shape style="position:absolute;left:415;top:151;width:55;height:6" coordorigin="416,151" coordsize="55,6" path="m416,151l424,155,434,157,443,157,452,157,462,155,470,151e" filled="false" stroked="true" strokeweight=".708978pt" strokecolor="#000000">
                    <v:path arrowok="t"/>
                    <v:stroke dashstyle="solid"/>
                  </v:shape>
                  <v:shape style="position:absolute;left:387;top:72;width:24;height:75" coordorigin="387,73" coordsize="24,75" path="m397,73l391,82,387,92,387,103,389,116,394,128,401,139,411,148e" filled="false" stroked="true" strokeweight=".708987pt" strokecolor="#000000">
                    <v:path arrowok="t"/>
                    <v:stroke dashstyle="solid"/>
                  </v:shape>
                  <v:shape style="position:absolute;left:387;top:72;width:24;height:75" coordorigin="387,73" coordsize="24,75" path="m397,73l391,82,387,92,387,103,389,116,394,128,401,139,411,148e" filled="false" stroked="true" strokeweight=".708987pt" strokecolor="#000000">
                    <v:path arrowok="t"/>
                    <v:stroke dashstyle="solid"/>
                  </v:shape>
                  <v:shape style="position:absolute;left:423;top:48;width:16;height:36" coordorigin="424,48" coordsize="16,36" path="m424,84l433,75,439,62,439,48e" filled="false" stroked="true" strokeweight=".708986pt" strokecolor="#000000">
                    <v:path arrowok="t"/>
                    <v:stroke dashstyle="solid"/>
                  </v:shape>
                  <v:shape style="position:absolute;left:423;top:48;width:16;height:36" coordorigin="424,48" coordsize="16,36" path="m424,84l433,75,439,62,439,48e" filled="false" stroked="true" strokeweight=".708986pt" strokecolor="#000000">
                    <v:path arrowok="t"/>
                    <v:stroke dashstyle="solid"/>
                  </v:shape>
                  <v:shape style="position:absolute;left:396;top:45;width:9;height:28" coordorigin="397,45" coordsize="9,28" path="m397,73l402,65,405,55,405,45e" filled="false" stroked="true" strokeweight=".708987pt" strokecolor="#000000">
                    <v:path arrowok="t"/>
                    <v:stroke dashstyle="solid"/>
                  </v:shape>
                  <v:shape style="position:absolute;left:396;top:45;width:9;height:28" coordorigin="397,45" coordsize="9,28" path="m397,73l402,65,405,55,405,45e" filled="false" stroked="true" strokeweight=".708987pt" strokecolor="#000000">
                    <v:path arrowok="t"/>
                    <v:stroke dashstyle="solid"/>
                  </v:shape>
                  <v:shape style="position:absolute;left:415;top:83;width:10;height:40" coordorigin="415,84" coordsize="10,40" path="m424,84l419,89,415,96,415,103,415,111,419,119,425,124e" filled="false" stroked="true" strokeweight=".708988pt" strokecolor="#000000">
                    <v:path arrowok="t"/>
                    <v:stroke dashstyle="solid"/>
                  </v:shape>
                  <v:shape style="position:absolute;left:415;top:83;width:10;height:40" coordorigin="415,84" coordsize="10,40" path="m424,84l419,89,415,96,415,103,415,111,419,119,425,124e" filled="false" stroked="true" strokeweight=".708988pt" strokecolor="#000000">
                    <v:path arrowok="t"/>
                    <v:stroke dashstyle="solid"/>
                  </v:shape>
                  <v:shape style="position:absolute;left:425;top:122;width:6;height:5" coordorigin="425,122" coordsize="6,5" path="m430,127l431,127,431,126,431,125,431,124,430,122,428,122,427,122,426,123,425,124e" filled="false" stroked="true" strokeweight=".708982pt" strokecolor="#000000">
                    <v:path arrowok="t"/>
                    <v:stroke dashstyle="solid"/>
                  </v:shape>
                  <v:shape style="position:absolute;left:425;top:122;width:6;height:5" coordorigin="425,122" coordsize="6,5" path="m430,127l431,127,431,126,431,125,431,124,430,122,428,122,427,122,426,123,425,124e" filled="false" stroked="true" strokeweight=".708982pt" strokecolor="#000000">
                    <v:path arrowok="t"/>
                    <v:stroke dashstyle="solid"/>
                  </v:shape>
                  <v:shape style="position:absolute;left:482;top:77;width:7;height:6" coordorigin="483,78" coordsize="7,6" path="m489,83l489,83,489,82,489,82,489,80,487,78,485,78,484,78,484,78,483,79e" filled="false" stroked="true" strokeweight=".708982pt" strokecolor="#000000">
                    <v:path arrowok="t"/>
                    <v:stroke dashstyle="solid"/>
                  </v:shape>
                  <v:shape style="position:absolute;left:482;top:77;width:7;height:6" coordorigin="483,78" coordsize="7,6" path="m489,83l489,83,489,82,489,82,489,80,487,78,485,78,484,78,484,78,483,79e" filled="false" stroked="true" strokeweight=".708982pt" strokecolor="#000000">
                    <v:path arrowok="t"/>
                    <v:stroke dashstyle="solid"/>
                  </v:shape>
                  <v:shape style="position:absolute;left:478;top:95;width:15;height:48" coordorigin="478,96" coordsize="15,48" path="m478,143l487,135,492,124,492,112,492,106,491,101,489,96e" filled="false" stroked="true" strokeweight=".708987pt" strokecolor="#000000">
                    <v:path arrowok="t"/>
                    <v:stroke dashstyle="solid"/>
                  </v:shape>
                  <v:shape style="position:absolute;left:478;top:95;width:15;height:48" coordorigin="478,96" coordsize="15,48" path="m478,143l487,135,492,124,492,112,492,106,491,101,489,96e" filled="false" stroked="true" strokeweight=".708987pt" strokecolor="#000000">
                    <v:path arrowok="t"/>
                    <v:stroke dashstyle="solid"/>
                  </v:shape>
                  <v:shape style="position:absolute;left:487;top:83;width:2;height:12" coordorigin="487,83" coordsize="2,12" path="m489,83l488,85,487,87,487,89,487,91,488,93,489,95e" filled="false" stroked="true" strokeweight=".708988pt" strokecolor="#000000">
                    <v:path arrowok="t"/>
                    <v:stroke dashstyle="solid"/>
                  </v:shape>
                  <v:shape style="position:absolute;left:487;top:83;width:2;height:12" coordorigin="487,83" coordsize="2,12" path="m489,83l488,85,487,87,487,89,487,91,488,93,489,95e" filled="false" stroked="true" strokeweight=".708988pt" strokecolor="#000000">
                    <v:path arrowok="t"/>
                    <v:stroke dashstyle="solid"/>
                  </v:shape>
                  <v:shape style="position:absolute;left:474;top:143;width:5;height:4" coordorigin="474,143" coordsize="5,4" path="m474,146l475,146,477,144,478,143e" filled="false" stroked="true" strokeweight=".708982pt" strokecolor="#000000">
                    <v:path arrowok="t"/>
                    <v:stroke dashstyle="solid"/>
                  </v:shape>
                  <v:shape style="position:absolute;left:474;top:143;width:5;height:4" coordorigin="474,143" coordsize="5,4" path="m474,146l475,146,477,144,478,143e" filled="false" stroked="true" strokeweight=".708982pt" strokecolor="#000000">
                    <v:path arrowok="t"/>
                    <v:stroke dashstyle="solid"/>
                  </v:shape>
                  <v:shape style="position:absolute;left:459;top:106;width:8;height:16" coordorigin="460,107" coordsize="8,16" path="m460,122l464,118,467,113,468,107e" filled="false" stroked="true" strokeweight=".708986pt" strokecolor="#000000">
                    <v:path arrowok="t"/>
                    <v:stroke dashstyle="solid"/>
                  </v:shape>
                  <v:shape style="position:absolute;left:459;top:106;width:8;height:16" coordorigin="460,107" coordsize="8,16" path="m460,122l464,118,467,113,468,107e" filled="false" stroked="true" strokeweight=".708986pt" strokecolor="#000000">
                    <v:path arrowok="t"/>
                    <v:stroke dashstyle="solid"/>
                  </v:shape>
                  <v:shape style="position:absolute;left:454;top:120;width:6;height:5" coordorigin="454,121" coordsize="6,5" path="m460,123l460,122,459,121,457,121,456,121,454,122,454,124,454,125,455,125,455,126e" filled="false" stroked="true" strokeweight=".708982pt" strokecolor="#000000">
                    <v:path arrowok="t"/>
                    <v:stroke dashstyle="solid"/>
                  </v:shape>
                  <v:shape style="position:absolute;left:454;top:120;width:6;height:5" coordorigin="454,121" coordsize="6,5" path="m460,123l460,122,459,121,457,121,456,121,454,122,454,124,454,125,455,125,455,126e" filled="false" stroked="true" strokeweight=".708982pt" strokecolor="#000000">
                    <v:path arrowok="t"/>
                    <v:stroke dashstyle="solid"/>
                  </v:shape>
                  <v:shape style="position:absolute;left:467;top:78;width:16;height:28" coordorigin="468,79" coordsize="16,28" path="m483,79l475,86,469,96,468,107e" filled="false" stroked="true" strokeweight=".708986pt" strokecolor="#000000">
                    <v:path arrowok="t"/>
                    <v:stroke dashstyle="solid"/>
                  </v:shape>
                  <v:shape style="position:absolute;left:467;top:78;width:16;height:28" coordorigin="468,79" coordsize="16,28" path="m483,79l475,86,469,96,468,107e" filled="false" stroked="true" strokeweight=".708986pt" strokecolor="#000000">
                    <v:path arrowok="t"/>
                    <v:stroke dashstyle="solid"/>
                  </v:shape>
                  <v:shape style="position:absolute;left:7;top:774;width:46;height:27" coordorigin="7,775" coordsize="46,27" path="m7,792l12,797,19,801,27,801,41,801,53,789,53,775e" filled="false" stroked="true" strokeweight=".70898pt" strokecolor="#000000">
                    <v:path arrowok="t"/>
                    <v:stroke dashstyle="solid"/>
                  </v:shape>
                  <v:shape style="position:absolute;left:7;top:774;width:46;height:27" coordorigin="7,775" coordsize="46,27" path="m7,792l12,797,19,801,27,801,41,801,53,789,53,775e" filled="false" stroked="true" strokeweight=".70898pt" strokecolor="#000000">
                    <v:path arrowok="t"/>
                    <v:stroke dashstyle="solid"/>
                  </v:shape>
                  <v:shape style="position:absolute;left:7;top:774;width:44;height:25" coordorigin="7,775" coordsize="44,25" path="m7,789l12,795,19,799,27,799,40,799,51,788,51,775e" filled="false" stroked="true" strokeweight=".70898pt" strokecolor="#000000">
                    <v:path arrowok="t"/>
                    <v:stroke dashstyle="solid"/>
                  </v:shape>
                  <v:shape style="position:absolute;left:7;top:774;width:44;height:25" coordorigin="7,775" coordsize="44,25" path="m7,789l12,795,19,799,27,799,40,799,51,788,51,775e" filled="false" stroked="true" strokeweight=".70898pt" strokecolor="#000000">
                    <v:path arrowok="t"/>
                    <v:stroke dashstyle="solid"/>
                  </v:shape>
                  <v:shape style="position:absolute;left:43;top:736;width:9;height:8" coordorigin="43,736" coordsize="9,8" path="m44,736l43,737,43,738,43,739,43,741,45,743,48,743,49,743,50,743,51,742e" filled="false" stroked="true" strokeweight=".708982pt" strokecolor="#000000">
                    <v:path arrowok="t"/>
                    <v:stroke dashstyle="solid"/>
                  </v:shape>
                  <v:shape style="position:absolute;left:43;top:736;width:9;height:8" coordorigin="43,736" coordsize="9,8" path="m44,736l43,737,43,738,43,739,43,741,45,743,48,743,49,743,50,743,51,742e" filled="false" stroked="true" strokeweight=".708982pt" strokecolor="#000000">
                    <v:path arrowok="t"/>
                    <v:stroke dashstyle="solid"/>
                  </v:shape>
                  <v:line style="position:absolute" from="51,739" to="431,127" stroked="true" strokeweight=".708985pt" strokecolor="#000000">
                    <v:stroke dashstyle="solid"/>
                  </v:line>
                  <v:line style="position:absolute" from="46,736" to="425,124" stroked="true" strokeweight=".708985pt" strokecolor="#000000">
                    <v:stroke dashstyle="solid"/>
                  </v:line>
                  <v:line style="position:absolute" from="53,775" to="53,741" stroked="true" strokeweight=".708988pt" strokecolor="#000000">
                    <v:stroke dashstyle="solid"/>
                  </v:line>
                  <v:line style="position:absolute" from="51,775" to="51,742" stroked="true" strokeweight=".708988pt" strokecolor="#000000">
                    <v:stroke dashstyle="solid"/>
                  </v:line>
                  <v:line style="position:absolute" from="0,790" to="14,790" stroked="true" strokeweight=".151995pt" strokecolor="#000000">
                    <v:stroke dashstyle="solid"/>
                  </v:line>
                  <v:line style="position:absolute" from="45,735" to="44,736" stroked="true" strokeweight=".708984pt" strokecolor="#000000">
                    <v:stroke dashstyle="solid"/>
                  </v:line>
                  <v:line style="position:absolute" from="51,742" to="44,736" stroked="true" strokeweight=".708981pt" strokecolor="#000000">
                    <v:stroke dashstyle="solid"/>
                  </v:line>
                  <v:line style="position:absolute" from="53,741" to="45,735" stroked="true" strokeweight=".708981pt" strokecolor="#000000">
                    <v:stroke dashstyle="solid"/>
                  </v:line>
                  <v:line style="position:absolute" from="405,7" to="439,7" stroked="true" strokeweight=".708977pt" strokecolor="#000000">
                    <v:stroke dashstyle="solid"/>
                  </v:line>
                  <v:line style="position:absolute" from="405,46" to="405,7" stroked="true" strokeweight=".708988pt" strokecolor="#000000">
                    <v:stroke dashstyle="solid"/>
                  </v:line>
                  <v:line style="position:absolute" from="439,48" to="439,7" stroked="true" strokeweight=".708988pt" strokecolor="#000000">
                    <v:stroke dashstyle="solid"/>
                  </v:line>
                  <v:shape style="position:absolute;left:815;top:774;width:45;height:25" coordorigin="815,775" coordsize="45,25" path="m815,775l815,788,826,799,840,799,847,799,855,795,859,789e" filled="false" stroked="true" strokeweight=".70898pt" strokecolor="#000000">
                    <v:path arrowok="t"/>
                    <v:stroke dashstyle="solid"/>
                  </v:shape>
                  <v:shape style="position:absolute;left:815;top:774;width:45;height:25" coordorigin="815,775" coordsize="45,25" path="m815,775l815,788,826,799,840,799,847,799,855,795,859,789e" filled="false" stroked="true" strokeweight=".70898pt" strokecolor="#000000">
                    <v:path arrowok="t"/>
                    <v:stroke dashstyle="solid"/>
                  </v:shape>
                  <v:shape style="position:absolute;left:813;top:774;width:46;height:27" coordorigin="813,775" coordsize="46,27" path="m813,775l813,789,825,801,840,801,847,801,854,797,859,792e" filled="false" stroked="true" strokeweight=".70898pt" strokecolor="#000000">
                    <v:path arrowok="t"/>
                    <v:stroke dashstyle="solid"/>
                  </v:shape>
                  <v:shape style="position:absolute;left:813;top:774;width:46;height:27" coordorigin="813,775" coordsize="46,27" path="m813,775l813,789,825,801,840,801,847,801,854,797,859,792e" filled="false" stroked="true" strokeweight=".70898pt" strokecolor="#000000">
                    <v:path arrowok="t"/>
                    <v:stroke dashstyle="solid"/>
                  </v:shape>
                  <v:shape style="position:absolute;left:815;top:736;width:9;height:8" coordorigin="815,736" coordsize="9,8" path="m815,742l816,743,817,743,819,743,821,743,823,741,823,739,823,738,823,737,822,736e" filled="false" stroked="true" strokeweight=".708982pt" strokecolor="#000000">
                    <v:path arrowok="t"/>
                    <v:stroke dashstyle="solid"/>
                  </v:shape>
                  <v:shape style="position:absolute;left:815;top:736;width:9;height:8" coordorigin="815,736" coordsize="9,8" path="m815,742l816,743,817,743,819,743,821,743,823,741,823,739,823,738,823,737,822,736e" filled="false" stroked="true" strokeweight=".708982pt" strokecolor="#000000">
                    <v:path arrowok="t"/>
                    <v:stroke dashstyle="solid"/>
                  </v:shape>
                  <v:line style="position:absolute" from="821,735" to="460,122" stroked="true" strokeweight=".708985pt" strokecolor="#000000">
                    <v:stroke dashstyle="solid"/>
                  </v:line>
                  <v:line style="position:absolute" from="816,739" to="455,126" stroked="true" strokeweight=".708985pt" strokecolor="#000000">
                    <v:stroke dashstyle="solid"/>
                  </v:line>
                  <v:line style="position:absolute" from="813,775" to="813,741" stroked="true" strokeweight=".708988pt" strokecolor="#000000">
                    <v:stroke dashstyle="solid"/>
                  </v:line>
                  <v:line style="position:absolute" from="815,775" to="815,742" stroked="true" strokeweight=".708988pt" strokecolor="#000000">
                    <v:stroke dashstyle="solid"/>
                  </v:line>
                  <v:line style="position:absolute" from="815,742" to="822,736" stroked="true" strokeweight=".708981pt" strokecolor="#000000">
                    <v:stroke dashstyle="solid"/>
                  </v:line>
                  <v:shape style="position:absolute;left:813;top:734;width:10;height:6" coordorigin="813,735" coordsize="10,6" path="m813,741l821,735,822,736e" filled="false" stroked="true" strokeweight=".708981pt" strokecolor="#000000">
                    <v:path arrowok="t"/>
                    <v:stroke dashstyle="solid"/>
                  </v:shape>
                  <v:line style="position:absolute" from="852,790" to="866,790" stroked="true" strokeweight=".151995pt" strokecolor="#000000">
                    <v:stroke dashstyle="solid"/>
                  </v:line>
                  <v:line style="position:absolute" from="482,95" to="496,95" stroked="true" strokeweight=".708977pt" strokecolor="#000000">
                    <v:stroke dashstyle="solid"/>
                  </v:line>
                </v:group>
              </w:pict>
            </w:r>
            <w:r>
              <w:rPr>
                <w:position w:val="149"/>
                <w:sz w:val="20"/>
              </w:rPr>
            </w:r>
            <w:r>
              <w:rPr>
                <w:position w:val="149"/>
                <w:sz w:val="20"/>
              </w:rPr>
              <w:tab/>
            </w:r>
            <w:r>
              <w:rPr>
                <w:sz w:val="20"/>
              </w:rPr>
              <w:drawing>
                <wp:inline distT="0" distB="0" distL="0" distR="0">
                  <wp:extent cx="1310265" cy="1595437"/>
                  <wp:effectExtent l="0" t="0" r="0" b="0"/>
                  <wp:docPr id="37" name="image262.png" descr=""/>
                  <wp:cNvGraphicFramePr>
                    <a:graphicFrameLocks noChangeAspect="1"/>
                  </wp:cNvGraphicFramePr>
                  <a:graphic>
                    <a:graphicData uri="http://schemas.openxmlformats.org/drawingml/2006/picture">
                      <pic:pic>
                        <pic:nvPicPr>
                          <pic:cNvPr id="38" name="image262.png"/>
                          <pic:cNvPicPr/>
                        </pic:nvPicPr>
                        <pic:blipFill>
                          <a:blip r:embed="rId266" cstate="print"/>
                          <a:stretch>
                            <a:fillRect/>
                          </a:stretch>
                        </pic:blipFill>
                        <pic:spPr>
                          <a:xfrm>
                            <a:off x="0" y="0"/>
                            <a:ext cx="1310265" cy="1595437"/>
                          </a:xfrm>
                          <a:prstGeom prst="rect">
                            <a:avLst/>
                          </a:prstGeom>
                        </pic:spPr>
                      </pic:pic>
                    </a:graphicData>
                  </a:graphic>
                </wp:inline>
              </w:drawing>
            </w:r>
            <w:r>
              <w:rPr>
                <w:sz w:val="20"/>
              </w:rPr>
            </w:r>
            <w:r>
              <w:rPr>
                <w:sz w:val="20"/>
              </w:rPr>
              <w:tab/>
            </w:r>
            <w:r>
              <w:rPr>
                <w:sz w:val="20"/>
              </w:rPr>
              <w:drawing>
                <wp:inline distT="0" distB="0" distL="0" distR="0">
                  <wp:extent cx="1051636" cy="1438275"/>
                  <wp:effectExtent l="0" t="0" r="0" b="0"/>
                  <wp:docPr id="39" name="image263.png" descr=""/>
                  <wp:cNvGraphicFramePr>
                    <a:graphicFrameLocks noChangeAspect="1"/>
                  </wp:cNvGraphicFramePr>
                  <a:graphic>
                    <a:graphicData uri="http://schemas.openxmlformats.org/drawingml/2006/picture">
                      <pic:pic>
                        <pic:nvPicPr>
                          <pic:cNvPr id="40" name="image263.png"/>
                          <pic:cNvPicPr/>
                        </pic:nvPicPr>
                        <pic:blipFill>
                          <a:blip r:embed="rId267" cstate="print"/>
                          <a:stretch>
                            <a:fillRect/>
                          </a:stretch>
                        </pic:blipFill>
                        <pic:spPr>
                          <a:xfrm>
                            <a:off x="0" y="0"/>
                            <a:ext cx="1051636" cy="1438275"/>
                          </a:xfrm>
                          <a:prstGeom prst="rect">
                            <a:avLst/>
                          </a:prstGeom>
                        </pic:spPr>
                      </pic:pic>
                    </a:graphicData>
                  </a:graphic>
                </wp:inline>
              </w:drawing>
            </w:r>
            <w:r>
              <w:rPr>
                <w:sz w:val="20"/>
              </w:rPr>
            </w:r>
            <w:r>
              <w:rPr>
                <w:sz w:val="20"/>
              </w:rPr>
              <w:tab/>
            </w:r>
            <w:r>
              <w:rPr>
                <w:position w:val="4"/>
                <w:sz w:val="20"/>
              </w:rPr>
              <w:drawing>
                <wp:inline distT="0" distB="0" distL="0" distR="0">
                  <wp:extent cx="857641" cy="1414462"/>
                  <wp:effectExtent l="0" t="0" r="0" b="0"/>
                  <wp:docPr id="41" name="image264.png" descr=""/>
                  <wp:cNvGraphicFramePr>
                    <a:graphicFrameLocks noChangeAspect="1"/>
                  </wp:cNvGraphicFramePr>
                  <a:graphic>
                    <a:graphicData uri="http://schemas.openxmlformats.org/drawingml/2006/picture">
                      <pic:pic>
                        <pic:nvPicPr>
                          <pic:cNvPr id="42" name="image264.png"/>
                          <pic:cNvPicPr/>
                        </pic:nvPicPr>
                        <pic:blipFill>
                          <a:blip r:embed="rId268" cstate="print"/>
                          <a:stretch>
                            <a:fillRect/>
                          </a:stretch>
                        </pic:blipFill>
                        <pic:spPr>
                          <a:xfrm>
                            <a:off x="0" y="0"/>
                            <a:ext cx="857641" cy="1414462"/>
                          </a:xfrm>
                          <a:prstGeom prst="rect">
                            <a:avLst/>
                          </a:prstGeom>
                        </pic:spPr>
                      </pic:pic>
                    </a:graphicData>
                  </a:graphic>
                </wp:inline>
              </w:drawing>
            </w:r>
            <w:r>
              <w:rPr>
                <w:position w:val="4"/>
                <w:sz w:val="20"/>
              </w:rPr>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group style="position:absolute;margin-left:394.014252pt;margin-top:18.942463pt;width:123.1pt;height:40.4pt;mso-position-horizontal-relative:page;mso-position-vertical-relative:paragraph;z-index:1160;mso-wrap-distance-left:0;mso-wrap-distance-right:0" coordorigin="7880,379" coordsize="2462,808">
            <v:shape style="position:absolute;left:9538;top:395;width:791;height:779" coordorigin="9539,395" coordsize="791,779" path="m10251,549l10288,609,10314,673,10327,739,10329,806,10319,872,10299,935,10267,995,10225,1049,10172,1096,10112,1133,10047,1158,9980,1172,9912,1174,9845,1164,9781,1144,9720,1113,9665,1072,9617,1020,9580,960,9554,896,9541,830,9539,763,9548,697,9569,633,9600,573,9642,519,9694,472,9755,435,9820,410,9887,397,9955,395,10022,404,10087,425,10148,456,10203,497,10251,549xe" filled="false" stroked="true" strokeweight="1.254888pt" strokecolor="#000000">
              <v:path arrowok="t"/>
              <v:stroke dashstyle="solid"/>
            </v:shape>
            <v:shape style="position:absolute;left:9619;top:474;width:629;height:620" coordorigin="9619,475" coordsize="629,620" path="m9744,537l9691,586,9653,643,9629,708,9619,775,9625,843,9646,910,9683,971,9732,1023,9791,1061,9856,1085,9924,1094,9994,1089,10061,1069,10123,1033,10176,984,10214,926,10239,861,10248,794,10243,726,10222,659,10186,598,10136,546,10077,508,10012,484,9943,475,9874,480,9806,501,9744,537xe" filled="true" fillcolor="#545454" stroked="false">
              <v:path arrowok="t"/>
              <v:fill type="solid"/>
            </v:shape>
            <v:shape style="position:absolute;left:9619;top:474;width:629;height:620" coordorigin="9619,475" coordsize="629,620" path="m10186,598l10222,659,10243,726,10248,794,10239,861,10214,926,10176,984,10123,1033,10061,1069,9994,1089,9924,1094,9856,1085,9791,1061,9732,1023,9683,971,9646,910,9625,843,9619,775,9629,708,9653,643,9691,586,9744,537,9806,501,9874,480,9943,475,10012,484,10077,508,10136,546,10186,598xe" filled="false" stroked="true" strokeweight=".776997pt" strokecolor="#000000">
              <v:path arrowok="t"/>
              <v:stroke dashstyle="solid"/>
            </v:shape>
            <v:shape style="position:absolute;left:9726;top:919;width:239;height:21" coordorigin="9726,919" coordsize="239,21" path="m9726,920l9726,929,9727,935,9734,940,9940,940,9964,919,9726,920xe" filled="true" fillcolor="#000000" stroked="false">
              <v:path arrowok="t"/>
              <v:fill type="solid"/>
            </v:shape>
            <v:shape style="position:absolute;left:9726;top:919;width:239;height:21" coordorigin="9726,919" coordsize="239,21" path="m9964,919l9726,920,9726,929,9727,935,9734,940,9740,940,9788,940,9838,940,9889,940,9940,940,9964,919xe" filled="false" stroked="true" strokeweight=".314661pt" strokecolor="#000000">
              <v:path arrowok="t"/>
              <v:stroke dashstyle="solid"/>
            </v:shape>
            <v:rect style="position:absolute;left:10005;top:898;width:164;height:41" filled="true" fillcolor="#000000" stroked="false">
              <v:fill type="solid"/>
            </v:rect>
            <v:rect style="position:absolute;left:10005;top:898;width:164;height:41" filled="false" stroked="true" strokeweight=".314593pt" strokecolor="#000000">
              <v:stroke dashstyle="solid"/>
            </v:rect>
            <v:shape style="position:absolute;left:9726;top:628;width:441;height:279" coordorigin="9726,629" coordsize="441,279" path="m9731,829l9726,843,9726,908,9976,908,10005,885,10167,885,10167,827,10115,773,10115,629,10067,629,9960,769,9916,802,9777,802,9758,806,9742,816,9731,829xm9960,629l9960,769,10067,629,9960,629xe" filled="true" fillcolor="#ffffff" stroked="false">
              <v:path arrowok="t"/>
              <v:fill type="solid"/>
            </v:shape>
            <v:shape style="position:absolute;left:9726;top:628;width:441;height:279" coordorigin="9726,629" coordsize="441,279" path="m10115,773l10115,629,9960,629,9960,769,9916,802,9777,802,9726,843,9726,908,9976,908,10005,885,10167,885,10167,827,10115,773xe" filled="false" stroked="true" strokeweight=".314294pt" strokecolor="#000000">
              <v:path arrowok="t"/>
              <v:stroke dashstyle="solid"/>
            </v:shape>
            <v:line style="position:absolute" from="9935,814" to="9935,814" stroked="true" strokeweight=".31467pt" strokecolor="#000000">
              <v:stroke dashstyle="solid"/>
            </v:line>
            <v:shape style="position:absolute;left:8699;top:388;width:765;height:767" coordorigin="8700,389" coordsize="765,767" path="m9388,540l9428,606,9453,677,9464,751,9461,825,9443,897,9413,965,9369,1026,9312,1079,9246,1119,9176,1144,9102,1155,9029,1152,8957,1134,8889,1104,8828,1060,8776,1004,8736,937,8710,866,8700,793,8703,719,8720,647,8751,579,8794,518,8851,465,8917,425,8988,400,9061,389,9135,392,9207,409,9274,440,9335,483,9388,540xe" filled="false" stroked="true" strokeweight=".98999pt" strokecolor="#000000">
              <v:path arrowok="t"/>
              <v:stroke dashstyle="solid"/>
            </v:shape>
            <v:shape style="position:absolute;left:8777;top:466;width:609;height:611" coordorigin="8778,467" coordsize="609,611" path="m9090,467l9023,472,8958,492,8898,528,8847,576,8810,633,8787,696,8778,763,8783,830,8803,895,8839,956,8887,1007,8944,1044,9007,1067,9073,1077,9140,1071,9205,1051,9265,1016,9315,967,9353,910,9376,847,9386,781,9380,713,9360,648,9325,588,9277,537,9220,499,9157,476,9090,467xe" filled="true" fillcolor="#545454" stroked="false">
              <v:path arrowok="t"/>
              <v:fill type="solid"/>
            </v:shape>
            <v:shape style="position:absolute;left:8777;top:466;width:609;height:611" coordorigin="8778,467" coordsize="609,611" path="m9325,588l9360,648,9380,713,9386,781,9376,847,9353,910,9315,967,9265,1016,9205,1051,9140,1071,9073,1077,9007,1067,8944,1044,8887,1007,8839,956,8803,895,8783,830,8778,763,8787,696,8810,633,8847,576,8898,528,8958,492,9023,472,9090,467,9157,476,9220,499,9277,537,9325,588xe" filled="false" stroked="true" strokeweight=".40299pt" strokecolor="#000000">
              <v:path arrowok="t"/>
              <v:stroke dashstyle="solid"/>
            </v:shape>
            <v:shape style="position:absolute;left:8908;top:548;width:347;height:448" coordorigin="8909,548" coordsize="347,448" path="m9232,865l8934,865,8944,871,8957,916,8988,956,9031,985,9080,996,9129,986,9172,958,9203,918,9219,871,9230,869,9226,868,9232,865xm9081,548l9022,560,8971,592,8936,642,8922,705,8929,769,8920,776,8912,779,8909,784,8910,791,8922,858,8924,867,8934,865,9232,865,9237,863,9238,854,9254,791,9255,783,9249,779,9242,776,9232,769,9240,706,9226,643,9191,593,9141,560,9081,548xe" filled="true" fillcolor="#000000" stroked="false">
              <v:path arrowok="t"/>
              <v:fill type="solid"/>
            </v:shape>
            <v:shape style="position:absolute;left:8908;top:548;width:347;height:448" coordorigin="8909,548" coordsize="347,448" path="m9080,996l9031,985,8988,956,8957,916,8944,871,8934,865,8929,866,8924,867,8922,858,8910,791,8909,784,8912,779,8920,776,8929,769,8922,705,8936,642,8971,592,9081,548,9141,560,9191,593,9226,643,9240,706,9232,769,9242,776,9249,779,9255,783,9254,791,9238,854,9237,863,9226,868,9230,869,9219,871,9203,918,9172,958,9129,986,9080,996xe" filled="false" stroked="true" strokeweight=".402845pt" strokecolor="#000000">
              <v:path arrowok="t"/>
              <v:stroke dashstyle="solid"/>
            </v:shape>
            <v:shape style="position:absolute;left:8927;top:568;width:310;height:411" coordorigin="8927,569" coordsize="310,411" path="m9221,858l8957,858,8969,901,8997,940,9036,968,9080,979,9124,969,9163,941,9191,902,9203,860,9220,860,9221,858xm9080,569l9029,580,8985,611,8954,658,8943,715,8946,780,8934,780,8927,783,8927,788,8928,794,8937,848,8938,856,8943,860,8948,860,8957,858,9221,858,9222,856,9223,848,9235,791,9236,784,9233,783,9228,781,9214,781,9218,716,9206,659,9176,612,9132,581,9080,569xm9220,860l9214,860,9219,860,9220,860xm9226,780l9214,781,9228,781,9226,780xe" filled="true" fillcolor="#000000" stroked="false">
              <v:path arrowok="t"/>
              <v:fill type="solid"/>
            </v:shape>
            <v:shape style="position:absolute;left:8927;top:568;width:310;height:411" coordorigin="8927,569" coordsize="310,411" path="m9080,979l9036,968,8997,940,8969,901,8957,858,8948,860,8928,794,8927,783,8934,780,8946,780,8943,715,8954,658,8985,611,9029,580,9080,569,9132,581,9176,612,9206,659,9218,716,9214,781,9226,780,9233,783,9236,784,9235,791,9223,848,9222,856,9219,860,9214,860,9203,860,9191,902,9163,941,9124,969,9080,979xe" filled="false" stroked="true" strokeweight=".40283pt" strokecolor="#000000">
              <v:path arrowok="t"/>
              <v:stroke dashstyle="solid"/>
            </v:shape>
            <v:shape style="position:absolute;left:8884;top:537;width:400;height:224" type="#_x0000_t75" stroked="false">
              <v:imagedata r:id="rId269" o:title=""/>
            </v:shape>
            <v:shape style="position:absolute;left:8884;top:537;width:400;height:224" coordorigin="8885,537" coordsize="400,224" path="m8885,725l9006,760,9155,760,9284,726,9268,726,9250,653,9207,593,9147,552,9077,537,9001,554,8946,598,8913,658,8901,725,8885,725xe" filled="false" stroked="true" strokeweight=".403297pt" strokecolor="#000000">
              <v:path arrowok="t"/>
              <v:stroke dashstyle="solid"/>
            </v:shape>
            <v:line style="position:absolute" from="9167,572" to="9167,572" stroked="true" strokeweight=".403575pt" strokecolor="#000000">
              <v:stroke dashstyle="solid"/>
            </v:line>
            <v:line style="position:absolute" from="9252,699" to="9252,699" stroked="true" strokeweight=".403575pt" strokecolor="#000000">
              <v:stroke dashstyle="solid"/>
            </v:line>
            <v:shape style="position:absolute;left:7883;top:460;width:766;height:696" coordorigin="7884,460" coordsize="766,696" path="m8264,460l8232,472,8202,506,7895,1044,7884,1081,7893,1117,7918,1144,7956,1156,8565,1156,8615,1149,8643,1126,8649,1091,8631,1044,8327,506,8297,471,8264,460xe" filled="true" fillcolor="#000000" stroked="false">
              <v:path arrowok="t"/>
              <v:fill type="solid"/>
            </v:shape>
            <v:shape style="position:absolute;left:7883;top:460;width:766;height:696" coordorigin="7884,460" coordsize="766,696" path="m7956,1156l8565,1156,8615,1149,8643,1126,8649,1091,8631,1044,8327,506,8297,471,8264,460,8232,472,8202,506,7895,1044,7884,1081,7893,1117,7918,1144,7956,1156xe" filled="false" stroked="true" strokeweight=".343131pt" strokecolor="#000000">
              <v:path arrowok="t"/>
              <v:stroke dashstyle="solid"/>
            </v:shape>
            <v:shape style="position:absolute;left:7951;top:531;width:633;height:562" coordorigin="7952,531" coordsize="633,562" path="m8584,1081l8579,1073,8280,541,8274,534,8264,531,8254,533,8246,541,7955,1074,7952,1082,7957,1092,7965,1093,8578,1093,8584,1081xe" filled="true" fillcolor="#d1d1d1" stroked="false">
              <v:path arrowok="t"/>
              <v:fill type="solid"/>
            </v:shape>
            <v:shape style="position:absolute;left:7951;top:531;width:633;height:562" coordorigin="7952,531" coordsize="633,562" path="m7965,1093l8569,1093,8578,1093,8584,1081,8579,1073,8280,541,8274,534,8264,531,8254,533,8246,541,7955,1074,7952,1082,7957,1092,7965,1093xe" filled="false" stroked="true" strokeweight=".465157pt" strokecolor="#d1d1d1">
              <v:path arrowok="t"/>
              <v:stroke dashstyle="solid"/>
            </v:shape>
            <v:shape style="position:absolute;left:8074;top:759;width:386;height:318" type="#_x0000_t75" stroked="false">
              <v:imagedata r:id="rId270" o:title=""/>
            </v:shape>
            <w10:wrap type="topAndBottom"/>
          </v:group>
        </w:pict>
      </w:r>
    </w:p>
    <w:p>
      <w:pPr>
        <w:spacing w:after="0"/>
        <w:rPr>
          <w:sz w:val="29"/>
        </w:rPr>
        <w:sectPr>
          <w:pgSz w:w="11910" w:h="16840"/>
          <w:pgMar w:top="660" w:bottom="280" w:left="0" w:right="0"/>
        </w:sectPr>
      </w:pPr>
    </w:p>
    <w:tbl>
      <w:tblPr>
        <w:tblW w:w="0" w:type="auto"/>
        <w:jc w:val="left"/>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118"/>
        <w:gridCol w:w="3218"/>
        <w:gridCol w:w="1126"/>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8"/>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1.1-01/04</w:t>
            </w:r>
          </w:p>
        </w:tc>
        <w:tc>
          <w:tcPr>
            <w:tcW w:w="3118" w:type="dxa"/>
            <w:tcBorders>
              <w:left w:val="nil"/>
              <w:right w:val="nil"/>
            </w:tcBorders>
          </w:tcPr>
          <w:p>
            <w:pPr>
              <w:pStyle w:val="TableParagraph"/>
              <w:spacing w:before="6"/>
              <w:rPr>
                <w:sz w:val="24"/>
              </w:rPr>
            </w:pPr>
          </w:p>
          <w:p>
            <w:pPr>
              <w:pStyle w:val="TableParagraph"/>
              <w:ind w:left="259"/>
              <w:rPr>
                <w:b/>
                <w:sz w:val="22"/>
              </w:rPr>
            </w:pPr>
            <w:r>
              <w:rPr>
                <w:b/>
                <w:w w:val="90"/>
                <w:sz w:val="22"/>
              </w:rPr>
              <w:t>ASSEMBLY</w:t>
            </w:r>
          </w:p>
        </w:tc>
        <w:tc>
          <w:tcPr>
            <w:tcW w:w="3218" w:type="dxa"/>
            <w:tcBorders>
              <w:left w:val="nil"/>
              <w:right w:val="nil"/>
            </w:tcBorders>
          </w:tcPr>
          <w:p>
            <w:pPr>
              <w:pStyle w:val="TableParagraph"/>
              <w:spacing w:line="249" w:lineRule="auto" w:before="18"/>
              <w:ind w:left="1874" w:right="110"/>
              <w:rPr>
                <w:b/>
                <w:sz w:val="22"/>
              </w:rPr>
            </w:pPr>
            <w:r>
              <w:rPr>
                <w:b/>
                <w:w w:val="90"/>
                <w:sz w:val="22"/>
              </w:rPr>
              <w:t>CTM 6/6UK </w:t>
            </w:r>
            <w:r>
              <w:rPr>
                <w:b/>
                <w:w w:val="95"/>
                <w:sz w:val="22"/>
              </w:rPr>
              <w:t>CTM 6/2 CTM 200</w:t>
            </w:r>
          </w:p>
        </w:tc>
        <w:tc>
          <w:tcPr>
            <w:tcW w:w="1126" w:type="dxa"/>
            <w:tcBorders>
              <w:left w:val="nil"/>
            </w:tcBorders>
          </w:tcPr>
          <w:p>
            <w:pPr>
              <w:pStyle w:val="TableParagraph"/>
              <w:spacing w:line="249" w:lineRule="auto" w:before="18"/>
              <w:ind w:left="328" w:right="427"/>
              <w:jc w:val="both"/>
              <w:rPr>
                <w:b/>
                <w:sz w:val="22"/>
              </w:rPr>
            </w:pPr>
            <w:r>
              <w:rPr>
                <w:b/>
                <w:w w:val="80"/>
                <w:sz w:val="22"/>
              </w:rPr>
              <w:t>PB1 PB2 PB3</w:t>
            </w:r>
          </w:p>
        </w:tc>
        <w:tc>
          <w:tcPr>
            <w:tcW w:w="842" w:type="dxa"/>
          </w:tcPr>
          <w:p>
            <w:pPr>
              <w:pStyle w:val="TableParagraph"/>
              <w:spacing w:line="249" w:lineRule="auto" w:before="18"/>
              <w:ind w:left="313" w:right="315"/>
              <w:jc w:val="center"/>
              <w:rPr>
                <w:b/>
                <w:sz w:val="22"/>
              </w:rPr>
            </w:pPr>
            <w:r>
              <w:rPr>
                <w:b/>
                <w:w w:val="90"/>
                <w:sz w:val="22"/>
              </w:rPr>
              <w:t>M </w:t>
            </w:r>
            <w:r>
              <w:rPr>
                <w:b/>
                <w:sz w:val="22"/>
              </w:rPr>
              <w:t>6</w:t>
            </w:r>
          </w:p>
        </w:tc>
      </w:tr>
    </w:tbl>
    <w:p>
      <w:pPr>
        <w:pStyle w:val="BodyText"/>
        <w:spacing w:before="6"/>
        <w:rPr>
          <w:sz w:val="13"/>
        </w:rPr>
      </w:pPr>
      <w:r>
        <w:rPr/>
        <w:pict>
          <v:shape style="position:absolute;margin-left:45.929996pt;margin-top:8.979996pt;width:503.65pt;height:27.4pt;mso-position-horizontal-relative:page;mso-position-vertical-relative:paragraph;z-index:1328;mso-wrap-distance-left:0;mso-wrap-distance-right:0" type="#_x0000_t202" filled="false" stroked="false">
            <v:textbox inset="0,0,0,0">
              <w:txbxContent>
                <w:p>
                  <w:pPr>
                    <w:spacing w:before="31"/>
                    <w:ind w:left="4099" w:right="4102" w:firstLine="0"/>
                    <w:jc w:val="center"/>
                    <w:rPr>
                      <w:b/>
                      <w:sz w:val="32"/>
                    </w:rPr>
                  </w:pPr>
                  <w:r>
                    <w:rPr>
                      <w:b/>
                      <w:sz w:val="32"/>
                    </w:rPr>
                    <w:t>ATTENTION</w:t>
                  </w:r>
                </w:p>
              </w:txbxContent>
            </v:textbox>
            <w10:wrap type="topAndBottom"/>
          </v:shape>
        </w:pict>
      </w:r>
      <w:r>
        <w:rPr/>
        <w:drawing>
          <wp:anchor distT="0" distB="0" distL="0" distR="0" allowOverlap="1" layoutInCell="1" locked="0" behindDoc="0" simplePos="0" relativeHeight="3712">
            <wp:simplePos x="0" y="0"/>
            <wp:positionH relativeFrom="page">
              <wp:posOffset>6664328</wp:posOffset>
            </wp:positionH>
            <wp:positionV relativeFrom="page">
              <wp:posOffset>8147753</wp:posOffset>
            </wp:positionV>
            <wp:extent cx="317518" cy="209550"/>
            <wp:effectExtent l="0" t="0" r="0" b="0"/>
            <wp:wrapNone/>
            <wp:docPr id="43" name="image267.png" descr=""/>
            <wp:cNvGraphicFramePr>
              <a:graphicFrameLocks noChangeAspect="1"/>
            </wp:cNvGraphicFramePr>
            <a:graphic>
              <a:graphicData uri="http://schemas.openxmlformats.org/drawingml/2006/picture">
                <pic:pic>
                  <pic:nvPicPr>
                    <pic:cNvPr id="44" name="image267.png"/>
                    <pic:cNvPicPr/>
                  </pic:nvPicPr>
                  <pic:blipFill>
                    <a:blip r:embed="rId271" cstate="print"/>
                    <a:stretch>
                      <a:fillRect/>
                    </a:stretch>
                  </pic:blipFill>
                  <pic:spPr>
                    <a:xfrm>
                      <a:off x="0" y="0"/>
                      <a:ext cx="317518" cy="209550"/>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4218044</wp:posOffset>
            </wp:positionH>
            <wp:positionV relativeFrom="page">
              <wp:posOffset>8147762</wp:posOffset>
            </wp:positionV>
            <wp:extent cx="317518" cy="209550"/>
            <wp:effectExtent l="0" t="0" r="0" b="0"/>
            <wp:wrapNone/>
            <wp:docPr id="45" name="image268.png" descr=""/>
            <wp:cNvGraphicFramePr>
              <a:graphicFrameLocks noChangeAspect="1"/>
            </wp:cNvGraphicFramePr>
            <a:graphic>
              <a:graphicData uri="http://schemas.openxmlformats.org/drawingml/2006/picture">
                <pic:pic>
                  <pic:nvPicPr>
                    <pic:cNvPr id="46" name="image268.png"/>
                    <pic:cNvPicPr/>
                  </pic:nvPicPr>
                  <pic:blipFill>
                    <a:blip r:embed="rId272" cstate="print"/>
                    <a:stretch>
                      <a:fillRect/>
                    </a:stretch>
                  </pic:blipFill>
                  <pic:spPr>
                    <a:xfrm>
                      <a:off x="0" y="0"/>
                      <a:ext cx="317518" cy="209550"/>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5491110</wp:posOffset>
            </wp:positionH>
            <wp:positionV relativeFrom="page">
              <wp:posOffset>8828913</wp:posOffset>
            </wp:positionV>
            <wp:extent cx="216572" cy="304800"/>
            <wp:effectExtent l="0" t="0" r="0" b="0"/>
            <wp:wrapNone/>
            <wp:docPr id="47" name="image269.png" descr=""/>
            <wp:cNvGraphicFramePr>
              <a:graphicFrameLocks noChangeAspect="1"/>
            </wp:cNvGraphicFramePr>
            <a:graphic>
              <a:graphicData uri="http://schemas.openxmlformats.org/drawingml/2006/picture">
                <pic:pic>
                  <pic:nvPicPr>
                    <pic:cNvPr id="48" name="image269.png"/>
                    <pic:cNvPicPr/>
                  </pic:nvPicPr>
                  <pic:blipFill>
                    <a:blip r:embed="rId273" cstate="print"/>
                    <a:stretch>
                      <a:fillRect/>
                    </a:stretch>
                  </pic:blipFill>
                  <pic:spPr>
                    <a:xfrm>
                      <a:off x="0" y="0"/>
                      <a:ext cx="216572" cy="304800"/>
                    </a:xfrm>
                    <a:prstGeom prst="rect">
                      <a:avLst/>
                    </a:prstGeom>
                  </pic:spPr>
                </pic:pic>
              </a:graphicData>
            </a:graphic>
          </wp:anchor>
        </w:drawing>
      </w:r>
      <w:r>
        <w:rPr/>
        <w:drawing>
          <wp:anchor distT="0" distB="0" distL="0" distR="0" allowOverlap="1" layoutInCell="1" locked="0" behindDoc="0" simplePos="0" relativeHeight="3784">
            <wp:simplePos x="0" y="0"/>
            <wp:positionH relativeFrom="page">
              <wp:posOffset>4901671</wp:posOffset>
            </wp:positionH>
            <wp:positionV relativeFrom="page">
              <wp:posOffset>8689046</wp:posOffset>
            </wp:positionV>
            <wp:extent cx="1382832" cy="65341"/>
            <wp:effectExtent l="0" t="0" r="0" b="0"/>
            <wp:wrapNone/>
            <wp:docPr id="49" name="image270.png" descr=""/>
            <wp:cNvGraphicFramePr>
              <a:graphicFrameLocks noChangeAspect="1"/>
            </wp:cNvGraphicFramePr>
            <a:graphic>
              <a:graphicData uri="http://schemas.openxmlformats.org/drawingml/2006/picture">
                <pic:pic>
                  <pic:nvPicPr>
                    <pic:cNvPr id="50" name="image270.png"/>
                    <pic:cNvPicPr/>
                  </pic:nvPicPr>
                  <pic:blipFill>
                    <a:blip r:embed="rId274" cstate="print"/>
                    <a:stretch>
                      <a:fillRect/>
                    </a:stretch>
                  </pic:blipFill>
                  <pic:spPr>
                    <a:xfrm>
                      <a:off x="0" y="0"/>
                      <a:ext cx="1382832" cy="65341"/>
                    </a:xfrm>
                    <a:prstGeom prst="rect">
                      <a:avLst/>
                    </a:prstGeom>
                  </pic:spPr>
                </pic:pic>
              </a:graphicData>
            </a:graphic>
          </wp:anchor>
        </w:drawing>
      </w:r>
      <w:r>
        <w:rPr/>
        <w:drawing>
          <wp:anchor distT="0" distB="0" distL="0" distR="0" allowOverlap="1" layoutInCell="1" locked="0" behindDoc="0" simplePos="0" relativeHeight="3832">
            <wp:simplePos x="0" y="0"/>
            <wp:positionH relativeFrom="page">
              <wp:posOffset>5270814</wp:posOffset>
            </wp:positionH>
            <wp:positionV relativeFrom="page">
              <wp:posOffset>9869062</wp:posOffset>
            </wp:positionV>
            <wp:extent cx="1523223" cy="390525"/>
            <wp:effectExtent l="0" t="0" r="0" b="0"/>
            <wp:wrapNone/>
            <wp:docPr id="51" name="image271.png" descr=""/>
            <wp:cNvGraphicFramePr>
              <a:graphicFrameLocks noChangeAspect="1"/>
            </wp:cNvGraphicFramePr>
            <a:graphic>
              <a:graphicData uri="http://schemas.openxmlformats.org/drawingml/2006/picture">
                <pic:pic>
                  <pic:nvPicPr>
                    <pic:cNvPr id="52" name="image271.png"/>
                    <pic:cNvPicPr/>
                  </pic:nvPicPr>
                  <pic:blipFill>
                    <a:blip r:embed="rId275" cstate="print"/>
                    <a:stretch>
                      <a:fillRect/>
                    </a:stretch>
                  </pic:blipFill>
                  <pic:spPr>
                    <a:xfrm>
                      <a:off x="0" y="0"/>
                      <a:ext cx="1523223" cy="390525"/>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6878963</wp:posOffset>
            </wp:positionH>
            <wp:positionV relativeFrom="page">
              <wp:posOffset>9855268</wp:posOffset>
            </wp:positionV>
            <wp:extent cx="96853" cy="371475"/>
            <wp:effectExtent l="0" t="0" r="0" b="0"/>
            <wp:wrapNone/>
            <wp:docPr id="53" name="image272.png" descr=""/>
            <wp:cNvGraphicFramePr>
              <a:graphicFrameLocks noChangeAspect="1"/>
            </wp:cNvGraphicFramePr>
            <a:graphic>
              <a:graphicData uri="http://schemas.openxmlformats.org/drawingml/2006/picture">
                <pic:pic>
                  <pic:nvPicPr>
                    <pic:cNvPr id="54" name="image272.png"/>
                    <pic:cNvPicPr/>
                  </pic:nvPicPr>
                  <pic:blipFill>
                    <a:blip r:embed="rId276" cstate="print"/>
                    <a:stretch>
                      <a:fillRect/>
                    </a:stretch>
                  </pic:blipFill>
                  <pic:spPr>
                    <a:xfrm>
                      <a:off x="0" y="0"/>
                      <a:ext cx="96853" cy="371475"/>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585904</wp:posOffset>
            </wp:positionH>
            <wp:positionV relativeFrom="page">
              <wp:posOffset>6976381</wp:posOffset>
            </wp:positionV>
            <wp:extent cx="3083539" cy="1976437"/>
            <wp:effectExtent l="0" t="0" r="0" b="0"/>
            <wp:wrapNone/>
            <wp:docPr id="55" name="image273.png" descr=""/>
            <wp:cNvGraphicFramePr>
              <a:graphicFrameLocks noChangeAspect="1"/>
            </wp:cNvGraphicFramePr>
            <a:graphic>
              <a:graphicData uri="http://schemas.openxmlformats.org/drawingml/2006/picture">
                <pic:pic>
                  <pic:nvPicPr>
                    <pic:cNvPr id="56" name="image273.png"/>
                    <pic:cNvPicPr/>
                  </pic:nvPicPr>
                  <pic:blipFill>
                    <a:blip r:embed="rId277" cstate="print"/>
                    <a:stretch>
                      <a:fillRect/>
                    </a:stretch>
                  </pic:blipFill>
                  <pic:spPr>
                    <a:xfrm>
                      <a:off x="0" y="0"/>
                      <a:ext cx="3083539" cy="1976437"/>
                    </a:xfrm>
                    <a:prstGeom prst="rect">
                      <a:avLst/>
                    </a:prstGeom>
                  </pic:spPr>
                </pic:pic>
              </a:graphicData>
            </a:graphic>
          </wp:anchor>
        </w:drawing>
      </w:r>
      <w:r>
        <w:rPr/>
        <w:pict>
          <v:shape style="position:absolute;margin-left:549.64679pt;margin-top:756.555908pt;width:9.85pt;height:52.3pt;mso-position-horizontal-relative:page;mso-position-vertical-relative:page;z-index:3952" type="#_x0000_t202" filled="false" stroked="false">
            <v:textbox inset="0,0,0,0" style="layout-flow:vertical;mso-layout-flow-alt:bottom-to-top">
              <w:txbxContent>
                <w:p>
                  <w:pPr>
                    <w:spacing w:before="15"/>
                    <w:ind w:left="20" w:right="0" w:firstLine="0"/>
                    <w:jc w:val="left"/>
                    <w:rPr>
                      <w:sz w:val="14"/>
                    </w:rPr>
                  </w:pPr>
                  <w:r>
                    <w:rPr>
                      <w:sz w:val="14"/>
                    </w:rPr>
                    <w:t>21/05/03 M6GB</w:t>
                  </w:r>
                </w:p>
              </w:txbxContent>
            </v:textbox>
            <w10:wrap type="none"/>
          </v:shape>
        </w:pict>
      </w:r>
    </w:p>
    <w:p>
      <w:pPr>
        <w:pStyle w:val="BodyText"/>
        <w:ind w:left="918"/>
        <w:rPr>
          <w:sz w:val="20"/>
        </w:rPr>
      </w:pPr>
      <w:r>
        <w:rPr>
          <w:sz w:val="20"/>
        </w:rPr>
        <w:pict>
          <v:shape style="width:503.65pt;height:33.050pt;mso-position-horizontal-relative:char;mso-position-vertical-relative:line" type="#_x0000_t202" filled="false" stroked="false">
            <w10:anchorlock/>
            <v:textbox inset="0,0,0,0">
              <w:txbxContent>
                <w:p>
                  <w:pPr>
                    <w:pStyle w:val="BodyText"/>
                    <w:spacing w:line="228" w:lineRule="auto" w:before="24"/>
                    <w:ind w:left="47"/>
                  </w:pPr>
                  <w:r>
                    <w:rPr/>
                    <w:t>The CTM accessory cannot be removed from the machine and used separately (actioned manually or following</w:t>
                  </w:r>
                  <w:r>
                    <w:rPr>
                      <w:spacing w:val="-10"/>
                    </w:rPr>
                    <w:t> </w:t>
                  </w:r>
                  <w:r>
                    <w:rPr/>
                    <w:t>vehicles)</w:t>
                  </w:r>
                  <w:r>
                    <w:rPr>
                      <w:spacing w:val="-9"/>
                    </w:rPr>
                    <w:t> </w:t>
                  </w:r>
                  <w:r>
                    <w:rPr/>
                    <w:t>for</w:t>
                  </w:r>
                  <w:r>
                    <w:rPr>
                      <w:spacing w:val="-10"/>
                    </w:rPr>
                    <w:t> </w:t>
                  </w:r>
                  <w:r>
                    <w:rPr/>
                    <w:t>the</w:t>
                  </w:r>
                  <w:r>
                    <w:rPr>
                      <w:spacing w:val="-9"/>
                    </w:rPr>
                    <w:t> </w:t>
                  </w:r>
                  <w:r>
                    <w:rPr/>
                    <w:t>transport</w:t>
                  </w:r>
                  <w:r>
                    <w:rPr>
                      <w:spacing w:val="-10"/>
                    </w:rPr>
                    <w:t> </w:t>
                  </w:r>
                  <w:r>
                    <w:rPr/>
                    <w:t>of</w:t>
                  </w:r>
                  <w:r>
                    <w:rPr>
                      <w:spacing w:val="-9"/>
                    </w:rPr>
                    <w:t> </w:t>
                  </w:r>
                  <w:r>
                    <w:rPr/>
                    <w:t>loads</w:t>
                  </w:r>
                  <w:r>
                    <w:rPr>
                      <w:spacing w:val="-10"/>
                    </w:rPr>
                    <w:t> </w:t>
                  </w:r>
                  <w:r>
                    <w:rPr/>
                    <w:t>or</w:t>
                  </w:r>
                  <w:r>
                    <w:rPr>
                      <w:spacing w:val="-9"/>
                    </w:rPr>
                    <w:t> </w:t>
                  </w:r>
                  <w:r>
                    <w:rPr/>
                    <w:t>anyway</w:t>
                  </w:r>
                  <w:r>
                    <w:rPr>
                      <w:spacing w:val="-10"/>
                    </w:rPr>
                    <w:t> </w:t>
                  </w:r>
                  <w:r>
                    <w:rPr/>
                    <w:t>for</w:t>
                  </w:r>
                  <w:r>
                    <w:rPr>
                      <w:spacing w:val="-9"/>
                    </w:rPr>
                    <w:t> </w:t>
                  </w:r>
                  <w:r>
                    <w:rPr/>
                    <w:t>used</w:t>
                  </w:r>
                  <w:r>
                    <w:rPr>
                      <w:spacing w:val="-10"/>
                    </w:rPr>
                    <w:t> </w:t>
                  </w:r>
                  <w:r>
                    <w:rPr/>
                    <w:t>different</w:t>
                  </w:r>
                  <w:r>
                    <w:rPr>
                      <w:spacing w:val="-9"/>
                    </w:rPr>
                    <w:t> </w:t>
                  </w:r>
                  <w:r>
                    <w:rPr/>
                    <w:t>from</w:t>
                  </w:r>
                  <w:r>
                    <w:rPr>
                      <w:spacing w:val="-10"/>
                    </w:rPr>
                    <w:t> </w:t>
                  </w:r>
                  <w:r>
                    <w:rPr/>
                    <w:t>the</w:t>
                  </w:r>
                  <w:r>
                    <w:rPr>
                      <w:spacing w:val="-9"/>
                    </w:rPr>
                    <w:t> </w:t>
                  </w:r>
                  <w:r>
                    <w:rPr/>
                    <w:t>machine</w:t>
                  </w:r>
                  <w:r>
                    <w:rPr>
                      <w:spacing w:val="-10"/>
                    </w:rPr>
                    <w:t> </w:t>
                  </w:r>
                  <w:r>
                    <w:rPr/>
                    <w:t>movements.</w:t>
                  </w:r>
                </w:p>
              </w:txbxContent>
            </v:textbox>
          </v:shape>
        </w:pict>
      </w:r>
      <w:r>
        <w:rPr>
          <w:sz w:val="20"/>
        </w:rPr>
      </w:r>
    </w:p>
    <w:p>
      <w:pPr>
        <w:spacing w:before="81"/>
        <w:ind w:left="908" w:right="0" w:firstLine="0"/>
        <w:jc w:val="left"/>
        <w:rPr>
          <w:sz w:val="20"/>
        </w:rPr>
      </w:pPr>
      <w:r>
        <w:rPr/>
        <w:drawing>
          <wp:anchor distT="0" distB="0" distL="0" distR="0" allowOverlap="1" layoutInCell="1" locked="0" behindDoc="1" simplePos="0" relativeHeight="268306655">
            <wp:simplePos x="0" y="0"/>
            <wp:positionH relativeFrom="page">
              <wp:posOffset>652335</wp:posOffset>
            </wp:positionH>
            <wp:positionV relativeFrom="paragraph">
              <wp:posOffset>-1359599</wp:posOffset>
            </wp:positionV>
            <wp:extent cx="923343" cy="276225"/>
            <wp:effectExtent l="0" t="0" r="0" b="0"/>
            <wp:wrapNone/>
            <wp:docPr id="57" name="image274.png" descr=""/>
            <wp:cNvGraphicFramePr>
              <a:graphicFrameLocks noChangeAspect="1"/>
            </wp:cNvGraphicFramePr>
            <a:graphic>
              <a:graphicData uri="http://schemas.openxmlformats.org/drawingml/2006/picture">
                <pic:pic>
                  <pic:nvPicPr>
                    <pic:cNvPr id="58" name="image274.png"/>
                    <pic:cNvPicPr/>
                  </pic:nvPicPr>
                  <pic:blipFill>
                    <a:blip r:embed="rId278" cstate="print"/>
                    <a:stretch>
                      <a:fillRect/>
                    </a:stretch>
                  </pic:blipFill>
                  <pic:spPr>
                    <a:xfrm>
                      <a:off x="0" y="0"/>
                      <a:ext cx="923343" cy="276225"/>
                    </a:xfrm>
                    <a:prstGeom prst="rect">
                      <a:avLst/>
                    </a:prstGeom>
                  </pic:spPr>
                </pic:pic>
              </a:graphicData>
            </a:graphic>
          </wp:anchor>
        </w:drawing>
      </w:r>
      <w:r>
        <w:rPr/>
        <w:drawing>
          <wp:anchor distT="0" distB="0" distL="0" distR="0" allowOverlap="1" layoutInCell="1" locked="0" behindDoc="1" simplePos="0" relativeHeight="268306679">
            <wp:simplePos x="0" y="0"/>
            <wp:positionH relativeFrom="page">
              <wp:posOffset>1647761</wp:posOffset>
            </wp:positionH>
            <wp:positionV relativeFrom="paragraph">
              <wp:posOffset>-1393229</wp:posOffset>
            </wp:positionV>
            <wp:extent cx="182040" cy="457200"/>
            <wp:effectExtent l="0" t="0" r="0" b="0"/>
            <wp:wrapNone/>
            <wp:docPr id="59" name="image275.png" descr=""/>
            <wp:cNvGraphicFramePr>
              <a:graphicFrameLocks noChangeAspect="1"/>
            </wp:cNvGraphicFramePr>
            <a:graphic>
              <a:graphicData uri="http://schemas.openxmlformats.org/drawingml/2006/picture">
                <pic:pic>
                  <pic:nvPicPr>
                    <pic:cNvPr id="60" name="image275.png"/>
                    <pic:cNvPicPr/>
                  </pic:nvPicPr>
                  <pic:blipFill>
                    <a:blip r:embed="rId279" cstate="print"/>
                    <a:stretch>
                      <a:fillRect/>
                    </a:stretch>
                  </pic:blipFill>
                  <pic:spPr>
                    <a:xfrm>
                      <a:off x="0" y="0"/>
                      <a:ext cx="182040" cy="457200"/>
                    </a:xfrm>
                    <a:prstGeom prst="rect">
                      <a:avLst/>
                    </a:prstGeom>
                  </pic:spPr>
                </pic:pic>
              </a:graphicData>
            </a:graphic>
          </wp:anchor>
        </w:drawing>
      </w:r>
      <w:r>
        <w:rPr/>
        <w:pict>
          <v:group style="position:absolute;margin-left:365.677826pt;margin-top:9.521420pt;width:184.65pt;height:144.7pt;mso-position-horizontal-relative:page;mso-position-vertical-relative:paragraph;z-index:-128584" coordorigin="7314,190" coordsize="3693,2894">
            <v:shape style="position:absolute;left:8509;top:190;width:2497;height:2814" type="#_x0000_t75" stroked="false">
              <v:imagedata r:id="rId280" o:title=""/>
            </v:shape>
            <v:shape style="position:absolute;left:7313;top:2167;width:3687;height:917" type="#_x0000_t75" stroked="false">
              <v:imagedata r:id="rId281" o:title=""/>
            </v:shape>
            <w10:wrap type="none"/>
          </v:group>
        </w:pict>
      </w:r>
      <w:r>
        <w:rPr/>
        <w:drawing>
          <wp:anchor distT="0" distB="0" distL="0" distR="0" allowOverlap="1" layoutInCell="1" locked="0" behindDoc="1" simplePos="0" relativeHeight="268307015">
            <wp:simplePos x="0" y="0"/>
            <wp:positionH relativeFrom="page">
              <wp:posOffset>577215</wp:posOffset>
            </wp:positionH>
            <wp:positionV relativeFrom="paragraph">
              <wp:posOffset>-783718</wp:posOffset>
            </wp:positionV>
            <wp:extent cx="6398142" cy="790575"/>
            <wp:effectExtent l="0" t="0" r="0" b="0"/>
            <wp:wrapNone/>
            <wp:docPr id="61" name="image278.png" descr=""/>
            <wp:cNvGraphicFramePr>
              <a:graphicFrameLocks noChangeAspect="1"/>
            </wp:cNvGraphicFramePr>
            <a:graphic>
              <a:graphicData uri="http://schemas.openxmlformats.org/drawingml/2006/picture">
                <pic:pic>
                  <pic:nvPicPr>
                    <pic:cNvPr id="62" name="image278.png"/>
                    <pic:cNvPicPr/>
                  </pic:nvPicPr>
                  <pic:blipFill>
                    <a:blip r:embed="rId282" cstate="print"/>
                    <a:stretch>
                      <a:fillRect/>
                    </a:stretch>
                  </pic:blipFill>
                  <pic:spPr>
                    <a:xfrm>
                      <a:off x="0" y="0"/>
                      <a:ext cx="6398142" cy="790575"/>
                    </a:xfrm>
                    <a:prstGeom prst="rect">
                      <a:avLst/>
                    </a:prstGeom>
                  </pic:spPr>
                </pic:pic>
              </a:graphicData>
            </a:graphic>
          </wp:anchor>
        </w:drawing>
      </w:r>
      <w:r>
        <w:rPr>
          <w:b/>
          <w:i/>
          <w:sz w:val="20"/>
        </w:rPr>
        <w:t>Note</w:t>
      </w:r>
      <w:r>
        <w:rPr>
          <w:b/>
          <w:sz w:val="20"/>
        </w:rPr>
        <w:t>: </w:t>
      </w:r>
      <w:r>
        <w:rPr>
          <w:sz w:val="20"/>
        </w:rPr>
        <w:t>Lift the machine and assemble the parts as shown in the drawing</w:t>
      </w:r>
    </w:p>
    <w:p>
      <w:pPr>
        <w:pStyle w:val="BodyText"/>
        <w:rPr>
          <w:sz w:val="20"/>
        </w:rPr>
      </w:pPr>
    </w:p>
    <w:p>
      <w:pPr>
        <w:pStyle w:val="BodyText"/>
        <w:spacing w:before="6"/>
        <w:rPr>
          <w:sz w:val="26"/>
        </w:rPr>
      </w:pPr>
    </w:p>
    <w:p>
      <w:pPr>
        <w:pStyle w:val="Heading2"/>
        <w:spacing w:before="93"/>
      </w:pPr>
      <w:r>
        <w:rPr/>
        <w:drawing>
          <wp:anchor distT="0" distB="0" distL="0" distR="0" allowOverlap="1" layoutInCell="1" locked="0" behindDoc="1" simplePos="0" relativeHeight="268307111">
            <wp:simplePos x="0" y="0"/>
            <wp:positionH relativeFrom="page">
              <wp:posOffset>583143</wp:posOffset>
            </wp:positionH>
            <wp:positionV relativeFrom="paragraph">
              <wp:posOffset>212913</wp:posOffset>
            </wp:positionV>
            <wp:extent cx="3087689" cy="1949264"/>
            <wp:effectExtent l="0" t="0" r="0" b="0"/>
            <wp:wrapNone/>
            <wp:docPr id="63" name="image279.png" descr=""/>
            <wp:cNvGraphicFramePr>
              <a:graphicFrameLocks noChangeAspect="1"/>
            </wp:cNvGraphicFramePr>
            <a:graphic>
              <a:graphicData uri="http://schemas.openxmlformats.org/drawingml/2006/picture">
                <pic:pic>
                  <pic:nvPicPr>
                    <pic:cNvPr id="64" name="image279.png"/>
                    <pic:cNvPicPr/>
                  </pic:nvPicPr>
                  <pic:blipFill>
                    <a:blip r:embed="rId283" cstate="print"/>
                    <a:stretch>
                      <a:fillRect/>
                    </a:stretch>
                  </pic:blipFill>
                  <pic:spPr>
                    <a:xfrm>
                      <a:off x="0" y="0"/>
                      <a:ext cx="3087689" cy="1949264"/>
                    </a:xfrm>
                    <a:prstGeom prst="rect">
                      <a:avLst/>
                    </a:prstGeom>
                  </pic:spPr>
                </pic:pic>
              </a:graphicData>
            </a:graphic>
          </wp:anchor>
        </w:drawing>
      </w:r>
      <w:r>
        <w:rPr/>
        <w:t>CTM 6/2</w:t>
      </w:r>
    </w:p>
    <w:p>
      <w:pPr>
        <w:pStyle w:val="BodyText"/>
        <w:rPr>
          <w:b/>
          <w:sz w:val="20"/>
        </w:rPr>
      </w:pPr>
    </w:p>
    <w:p>
      <w:pPr>
        <w:pStyle w:val="BodyText"/>
        <w:rPr>
          <w:b/>
          <w:sz w:val="20"/>
        </w:rPr>
      </w:pPr>
    </w:p>
    <w:p>
      <w:pPr>
        <w:pStyle w:val="BodyText"/>
        <w:spacing w:before="7"/>
        <w:rPr>
          <w:b/>
          <w:sz w:val="20"/>
        </w:rPr>
      </w:pPr>
    </w:p>
    <w:p>
      <w:pPr>
        <w:spacing w:line="249" w:lineRule="auto" w:before="1"/>
        <w:ind w:left="7769" w:right="3771" w:firstLine="0"/>
        <w:jc w:val="both"/>
        <w:rPr>
          <w:b/>
          <w:sz w:val="22"/>
        </w:rPr>
      </w:pPr>
      <w:r>
        <w:rPr>
          <w:b/>
          <w:w w:val="80"/>
          <w:sz w:val="22"/>
        </w:rPr>
        <w:t>PB1 PB2 PB3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4"/>
        </w:rPr>
      </w:pPr>
    </w:p>
    <w:p>
      <w:pPr>
        <w:spacing w:before="93"/>
        <w:ind w:left="908" w:right="0" w:firstLine="0"/>
        <w:jc w:val="left"/>
        <w:rPr>
          <w:b/>
          <w:sz w:val="22"/>
        </w:rPr>
      </w:pPr>
      <w:r>
        <w:rPr/>
        <w:pict>
          <v:group style="position:absolute;margin-left:350.038971pt;margin-top:-31.115839pt;width:153.8pt;height:141.9pt;mso-position-horizontal-relative:page;mso-position-vertical-relative:paragraph;z-index:3496" coordorigin="7001,-622" coordsize="3076,2838">
            <v:shape style="position:absolute;left:7331;top:-623;width:2415;height:2838" type="#_x0000_t75" stroked="false">
              <v:imagedata r:id="rId284" o:title=""/>
            </v:shape>
            <v:shape style="position:absolute;left:9754;top:373;width:322;height:122" type="#_x0000_t75" stroked="false">
              <v:imagedata r:id="rId285" o:title=""/>
            </v:shape>
            <v:shape style="position:absolute;left:7000;top:373;width:322;height:122" type="#_x0000_t75" stroked="false">
              <v:imagedata r:id="rId286" o:title=""/>
            </v:shape>
            <w10:wrap type="none"/>
          </v:group>
        </w:pict>
      </w:r>
      <w:r>
        <w:rPr/>
        <w:drawing>
          <wp:anchor distT="0" distB="0" distL="0" distR="0" allowOverlap="1" layoutInCell="1" locked="0" behindDoc="0" simplePos="0" relativeHeight="3520">
            <wp:simplePos x="0" y="0"/>
            <wp:positionH relativeFrom="page">
              <wp:posOffset>6252676</wp:posOffset>
            </wp:positionH>
            <wp:positionV relativeFrom="paragraph">
              <wp:posOffset>711947</wp:posOffset>
            </wp:positionV>
            <wp:extent cx="280904" cy="695325"/>
            <wp:effectExtent l="0" t="0" r="0" b="0"/>
            <wp:wrapNone/>
            <wp:docPr id="65" name="image283.png" descr=""/>
            <wp:cNvGraphicFramePr>
              <a:graphicFrameLocks noChangeAspect="1"/>
            </wp:cNvGraphicFramePr>
            <a:graphic>
              <a:graphicData uri="http://schemas.openxmlformats.org/drawingml/2006/picture">
                <pic:pic>
                  <pic:nvPicPr>
                    <pic:cNvPr id="66" name="image283.png"/>
                    <pic:cNvPicPr/>
                  </pic:nvPicPr>
                  <pic:blipFill>
                    <a:blip r:embed="rId287" cstate="print"/>
                    <a:stretch>
                      <a:fillRect/>
                    </a:stretch>
                  </pic:blipFill>
                  <pic:spPr>
                    <a:xfrm>
                      <a:off x="0" y="0"/>
                      <a:ext cx="280904" cy="695325"/>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4310510</wp:posOffset>
            </wp:positionH>
            <wp:positionV relativeFrom="paragraph">
              <wp:posOffset>711947</wp:posOffset>
            </wp:positionV>
            <wp:extent cx="280433" cy="695325"/>
            <wp:effectExtent l="0" t="0" r="0" b="0"/>
            <wp:wrapNone/>
            <wp:docPr id="67" name="image284.png" descr=""/>
            <wp:cNvGraphicFramePr>
              <a:graphicFrameLocks noChangeAspect="1"/>
            </wp:cNvGraphicFramePr>
            <a:graphic>
              <a:graphicData uri="http://schemas.openxmlformats.org/drawingml/2006/picture">
                <pic:pic>
                  <pic:nvPicPr>
                    <pic:cNvPr id="68" name="image284.png"/>
                    <pic:cNvPicPr/>
                  </pic:nvPicPr>
                  <pic:blipFill>
                    <a:blip r:embed="rId288" cstate="print"/>
                    <a:stretch>
                      <a:fillRect/>
                    </a:stretch>
                  </pic:blipFill>
                  <pic:spPr>
                    <a:xfrm>
                      <a:off x="0" y="0"/>
                      <a:ext cx="280433" cy="695325"/>
                    </a:xfrm>
                    <a:prstGeom prst="rect">
                      <a:avLst/>
                    </a:prstGeom>
                  </pic:spPr>
                </pic:pic>
              </a:graphicData>
            </a:graphic>
          </wp:anchor>
        </w:drawing>
      </w:r>
      <w:r>
        <w:rPr/>
        <w:drawing>
          <wp:anchor distT="0" distB="0" distL="0" distR="0" allowOverlap="1" layoutInCell="1" locked="0" behindDoc="0" simplePos="0" relativeHeight="3568">
            <wp:simplePos x="0" y="0"/>
            <wp:positionH relativeFrom="page">
              <wp:posOffset>4655292</wp:posOffset>
            </wp:positionH>
            <wp:positionV relativeFrom="paragraph">
              <wp:posOffset>1562914</wp:posOffset>
            </wp:positionV>
            <wp:extent cx="1535755" cy="72866"/>
            <wp:effectExtent l="0" t="0" r="0" b="0"/>
            <wp:wrapNone/>
            <wp:docPr id="69" name="image285.png" descr=""/>
            <wp:cNvGraphicFramePr>
              <a:graphicFrameLocks noChangeAspect="1"/>
            </wp:cNvGraphicFramePr>
            <a:graphic>
              <a:graphicData uri="http://schemas.openxmlformats.org/drawingml/2006/picture">
                <pic:pic>
                  <pic:nvPicPr>
                    <pic:cNvPr id="70" name="image285.png"/>
                    <pic:cNvPicPr/>
                  </pic:nvPicPr>
                  <pic:blipFill>
                    <a:blip r:embed="rId289" cstate="print"/>
                    <a:stretch>
                      <a:fillRect/>
                    </a:stretch>
                  </pic:blipFill>
                  <pic:spPr>
                    <a:xfrm>
                      <a:off x="0" y="0"/>
                      <a:ext cx="1535755" cy="72866"/>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6634550</wp:posOffset>
            </wp:positionH>
            <wp:positionV relativeFrom="paragraph">
              <wp:posOffset>951313</wp:posOffset>
            </wp:positionV>
            <wp:extent cx="345099" cy="238029"/>
            <wp:effectExtent l="0" t="0" r="0" b="0"/>
            <wp:wrapNone/>
            <wp:docPr id="71" name="image286.png" descr=""/>
            <wp:cNvGraphicFramePr>
              <a:graphicFrameLocks noChangeAspect="1"/>
            </wp:cNvGraphicFramePr>
            <a:graphic>
              <a:graphicData uri="http://schemas.openxmlformats.org/drawingml/2006/picture">
                <pic:pic>
                  <pic:nvPicPr>
                    <pic:cNvPr id="72" name="image286.png"/>
                    <pic:cNvPicPr/>
                  </pic:nvPicPr>
                  <pic:blipFill>
                    <a:blip r:embed="rId290" cstate="print"/>
                    <a:stretch>
                      <a:fillRect/>
                    </a:stretch>
                  </pic:blipFill>
                  <pic:spPr>
                    <a:xfrm>
                      <a:off x="0" y="0"/>
                      <a:ext cx="345099" cy="238029"/>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5269190</wp:posOffset>
            </wp:positionH>
            <wp:positionV relativeFrom="paragraph">
              <wp:posOffset>1723318</wp:posOffset>
            </wp:positionV>
            <wp:extent cx="239278" cy="352425"/>
            <wp:effectExtent l="0" t="0" r="0" b="0"/>
            <wp:wrapNone/>
            <wp:docPr id="73" name="image287.png" descr=""/>
            <wp:cNvGraphicFramePr>
              <a:graphicFrameLocks noChangeAspect="1"/>
            </wp:cNvGraphicFramePr>
            <a:graphic>
              <a:graphicData uri="http://schemas.openxmlformats.org/drawingml/2006/picture">
                <pic:pic>
                  <pic:nvPicPr>
                    <pic:cNvPr id="74" name="image287.png"/>
                    <pic:cNvPicPr/>
                  </pic:nvPicPr>
                  <pic:blipFill>
                    <a:blip r:embed="rId291" cstate="print"/>
                    <a:stretch>
                      <a:fillRect/>
                    </a:stretch>
                  </pic:blipFill>
                  <pic:spPr>
                    <a:xfrm>
                      <a:off x="0" y="0"/>
                      <a:ext cx="239278" cy="352425"/>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3896273</wp:posOffset>
            </wp:positionH>
            <wp:positionV relativeFrom="paragraph">
              <wp:posOffset>938651</wp:posOffset>
            </wp:positionV>
            <wp:extent cx="345715" cy="238125"/>
            <wp:effectExtent l="0" t="0" r="0" b="0"/>
            <wp:wrapNone/>
            <wp:docPr id="75" name="image288.png" descr=""/>
            <wp:cNvGraphicFramePr>
              <a:graphicFrameLocks noChangeAspect="1"/>
            </wp:cNvGraphicFramePr>
            <a:graphic>
              <a:graphicData uri="http://schemas.openxmlformats.org/drawingml/2006/picture">
                <pic:pic>
                  <pic:nvPicPr>
                    <pic:cNvPr id="76" name="image288.png"/>
                    <pic:cNvPicPr/>
                  </pic:nvPicPr>
                  <pic:blipFill>
                    <a:blip r:embed="rId292" cstate="print"/>
                    <a:stretch>
                      <a:fillRect/>
                    </a:stretch>
                  </pic:blipFill>
                  <pic:spPr>
                    <a:xfrm>
                      <a:off x="0" y="0"/>
                      <a:ext cx="345715" cy="238125"/>
                    </a:xfrm>
                    <a:prstGeom prst="rect">
                      <a:avLst/>
                    </a:prstGeom>
                  </pic:spPr>
                </pic:pic>
              </a:graphicData>
            </a:graphic>
          </wp:anchor>
        </w:drawing>
      </w:r>
      <w:r>
        <w:rPr/>
        <w:pict>
          <v:group style="position:absolute;margin-left:361.270813pt;margin-top:178.986023pt;width:159.3pt;height:143.4pt;mso-position-horizontal-relative:page;mso-position-vertical-relative:paragraph;z-index:3688" coordorigin="7225,3580" coordsize="3186,2868">
            <v:shape style="position:absolute;left:7418;top:3579;width:2799;height:2868" type="#_x0000_t75" stroked="false">
              <v:imagedata r:id="rId293" o:title=""/>
            </v:shape>
            <v:shape style="position:absolute;left:10006;top:5478;width:405;height:955" type="#_x0000_t75" stroked="false">
              <v:imagedata r:id="rId294" o:title=""/>
            </v:shape>
            <v:shape style="position:absolute;left:7225;top:5478;width:405;height:955" type="#_x0000_t75" stroked="false">
              <v:imagedata r:id="rId295" o:title=""/>
            </v:shape>
            <w10:wrap type="none"/>
          </v:group>
        </w:pict>
      </w:r>
      <w:r>
        <w:rPr/>
        <w:drawing>
          <wp:anchor distT="0" distB="0" distL="0" distR="0" allowOverlap="1" layoutInCell="1" locked="0" behindDoc="0" simplePos="0" relativeHeight="3928">
            <wp:simplePos x="0" y="0"/>
            <wp:positionH relativeFrom="page">
              <wp:posOffset>583627</wp:posOffset>
            </wp:positionH>
            <wp:positionV relativeFrom="paragraph">
              <wp:posOffset>230120</wp:posOffset>
            </wp:positionV>
            <wp:extent cx="3081154" cy="1847850"/>
            <wp:effectExtent l="0" t="0" r="0" b="0"/>
            <wp:wrapNone/>
            <wp:docPr id="77" name="image292.png" descr=""/>
            <wp:cNvGraphicFramePr>
              <a:graphicFrameLocks noChangeAspect="1"/>
            </wp:cNvGraphicFramePr>
            <a:graphic>
              <a:graphicData uri="http://schemas.openxmlformats.org/drawingml/2006/picture">
                <pic:pic>
                  <pic:nvPicPr>
                    <pic:cNvPr id="78" name="image292.png"/>
                    <pic:cNvPicPr/>
                  </pic:nvPicPr>
                  <pic:blipFill>
                    <a:blip r:embed="rId296" cstate="print"/>
                    <a:stretch>
                      <a:fillRect/>
                    </a:stretch>
                  </pic:blipFill>
                  <pic:spPr>
                    <a:xfrm>
                      <a:off x="0" y="0"/>
                      <a:ext cx="3081154" cy="1847850"/>
                    </a:xfrm>
                    <a:prstGeom prst="rect">
                      <a:avLst/>
                    </a:prstGeom>
                  </pic:spPr>
                </pic:pic>
              </a:graphicData>
            </a:graphic>
          </wp:anchor>
        </w:drawing>
      </w:r>
      <w:r>
        <w:rPr>
          <w:b/>
          <w:sz w:val="22"/>
        </w:rPr>
        <w:t>CTM 6/6UK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r>
        <w:rPr/>
        <w:drawing>
          <wp:anchor distT="0" distB="0" distL="0" distR="0" allowOverlap="1" layoutInCell="1" locked="0" behindDoc="0" simplePos="0" relativeHeight="100">
            <wp:simplePos x="0" y="0"/>
            <wp:positionH relativeFrom="page">
              <wp:posOffset>576696</wp:posOffset>
            </wp:positionH>
            <wp:positionV relativeFrom="paragraph">
              <wp:posOffset>180938</wp:posOffset>
            </wp:positionV>
            <wp:extent cx="6408419" cy="6096"/>
            <wp:effectExtent l="0" t="0" r="0" b="0"/>
            <wp:wrapTopAndBottom/>
            <wp:docPr id="79" name="image293.png" descr=""/>
            <wp:cNvGraphicFramePr>
              <a:graphicFrameLocks noChangeAspect="1"/>
            </wp:cNvGraphicFramePr>
            <a:graphic>
              <a:graphicData uri="http://schemas.openxmlformats.org/drawingml/2006/picture">
                <pic:pic>
                  <pic:nvPicPr>
                    <pic:cNvPr id="80" name="image293.png"/>
                    <pic:cNvPicPr/>
                  </pic:nvPicPr>
                  <pic:blipFill>
                    <a:blip r:embed="rId297" cstate="print"/>
                    <a:stretch>
                      <a:fillRect/>
                    </a:stretch>
                  </pic:blipFill>
                  <pic:spPr>
                    <a:xfrm>
                      <a:off x="0" y="0"/>
                      <a:ext cx="6408419" cy="6096"/>
                    </a:xfrm>
                    <a:prstGeom prst="rect">
                      <a:avLst/>
                    </a:prstGeom>
                  </pic:spPr>
                </pic:pic>
              </a:graphicData>
            </a:graphic>
          </wp:anchor>
        </w:drawing>
      </w:r>
    </w:p>
    <w:p>
      <w:pPr>
        <w:spacing w:before="158"/>
        <w:ind w:left="908" w:right="0" w:firstLine="0"/>
        <w:jc w:val="left"/>
        <w:rPr>
          <w:b/>
          <w:sz w:val="22"/>
        </w:rPr>
      </w:pPr>
      <w:r>
        <w:rPr>
          <w:b/>
          <w:sz w:val="22"/>
        </w:rPr>
        <w:t>CTM 200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23"/>
        </w:rPr>
      </w:pPr>
    </w:p>
    <w:tbl>
      <w:tblPr>
        <w:tblW w:w="0" w:type="auto"/>
        <w:jc w:val="left"/>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1"/>
        <w:gridCol w:w="1239"/>
        <w:gridCol w:w="339"/>
        <w:gridCol w:w="880"/>
      </w:tblGrid>
      <w:tr>
        <w:trPr>
          <w:trHeight w:val="1766" w:hRule="atLeast"/>
        </w:trPr>
        <w:tc>
          <w:tcPr>
            <w:tcW w:w="1701" w:type="dxa"/>
          </w:tcPr>
          <w:p>
            <w:pPr>
              <w:pStyle w:val="TableParagraph"/>
              <w:spacing w:before="75"/>
              <w:ind w:left="51"/>
              <w:rPr>
                <w:sz w:val="20"/>
              </w:rPr>
            </w:pPr>
            <w:r>
              <w:rPr>
                <w:sz w:val="20"/>
              </w:rPr>
              <w:t>GE 7000</w:t>
            </w:r>
            <w:r>
              <w:rPr>
                <w:spacing w:val="-26"/>
                <w:sz w:val="20"/>
              </w:rPr>
              <w:t> </w:t>
            </w:r>
            <w:r>
              <w:rPr>
                <w:sz w:val="20"/>
              </w:rPr>
              <w:t>BS/GS</w:t>
            </w:r>
          </w:p>
          <w:p>
            <w:pPr>
              <w:pStyle w:val="TableParagraph"/>
              <w:spacing w:before="10"/>
              <w:ind w:left="51"/>
              <w:rPr>
                <w:sz w:val="20"/>
              </w:rPr>
            </w:pPr>
            <w:r>
              <w:rPr>
                <w:sz w:val="20"/>
              </w:rPr>
              <w:t>GE 6000</w:t>
            </w:r>
            <w:r>
              <w:rPr>
                <w:spacing w:val="-36"/>
                <w:sz w:val="20"/>
              </w:rPr>
              <w:t> </w:t>
            </w:r>
            <w:r>
              <w:rPr>
                <w:sz w:val="20"/>
              </w:rPr>
              <w:t>DS/GS</w:t>
            </w:r>
          </w:p>
          <w:p>
            <w:pPr>
              <w:pStyle w:val="TableParagraph"/>
              <w:spacing w:before="10"/>
              <w:ind w:left="51"/>
              <w:rPr>
                <w:sz w:val="20"/>
              </w:rPr>
            </w:pPr>
            <w:r>
              <w:rPr>
                <w:sz w:val="20"/>
              </w:rPr>
              <w:t>GE 6000 DES/GS</w:t>
            </w:r>
          </w:p>
          <w:p>
            <w:pPr>
              <w:pStyle w:val="TableParagraph"/>
              <w:spacing w:before="8"/>
              <w:rPr>
                <w:b/>
                <w:sz w:val="21"/>
              </w:rPr>
            </w:pPr>
          </w:p>
          <w:p>
            <w:pPr>
              <w:pStyle w:val="TableParagraph"/>
              <w:spacing w:before="1"/>
              <w:ind w:left="51"/>
              <w:rPr>
                <w:sz w:val="20"/>
              </w:rPr>
            </w:pPr>
            <w:r>
              <w:rPr>
                <w:sz w:val="20"/>
              </w:rPr>
              <w:t>GE 7500</w:t>
            </w:r>
            <w:r>
              <w:rPr>
                <w:spacing w:val="-26"/>
                <w:sz w:val="20"/>
              </w:rPr>
              <w:t> </w:t>
            </w:r>
            <w:r>
              <w:rPr>
                <w:sz w:val="20"/>
              </w:rPr>
              <w:t>BS/GS</w:t>
            </w:r>
          </w:p>
          <w:p>
            <w:pPr>
              <w:pStyle w:val="TableParagraph"/>
              <w:spacing w:before="10"/>
              <w:ind w:left="51"/>
              <w:rPr>
                <w:sz w:val="20"/>
              </w:rPr>
            </w:pPr>
            <w:r>
              <w:rPr>
                <w:sz w:val="20"/>
              </w:rPr>
              <w:t>GE 6500</w:t>
            </w:r>
            <w:r>
              <w:rPr>
                <w:spacing w:val="-36"/>
                <w:sz w:val="20"/>
              </w:rPr>
              <w:t> </w:t>
            </w:r>
            <w:r>
              <w:rPr>
                <w:sz w:val="20"/>
              </w:rPr>
              <w:t>DS/GS</w:t>
            </w:r>
          </w:p>
          <w:p>
            <w:pPr>
              <w:pStyle w:val="TableParagraph"/>
              <w:spacing w:before="10"/>
              <w:ind w:left="51"/>
              <w:rPr>
                <w:sz w:val="20"/>
              </w:rPr>
            </w:pPr>
            <w:r>
              <w:rPr>
                <w:sz w:val="20"/>
              </w:rPr>
              <w:t>GE 6500 DES/GS</w:t>
            </w:r>
          </w:p>
        </w:tc>
        <w:tc>
          <w:tcPr>
            <w:tcW w:w="1239" w:type="dxa"/>
          </w:tcPr>
          <w:p>
            <w:pPr>
              <w:pStyle w:val="TableParagraph"/>
              <w:spacing w:line="249" w:lineRule="auto" w:before="75"/>
              <w:ind w:left="78"/>
              <w:rPr>
                <w:sz w:val="20"/>
              </w:rPr>
            </w:pPr>
            <w:r>
              <w:rPr>
                <w:sz w:val="20"/>
              </w:rPr>
              <w:t>CTM </w:t>
            </w:r>
            <w:r>
              <w:rPr>
                <w:spacing w:val="-3"/>
                <w:sz w:val="20"/>
              </w:rPr>
              <w:t>200 </w:t>
            </w:r>
            <w:r>
              <w:rPr>
                <w:sz w:val="20"/>
              </w:rPr>
              <w:t>CTM 6/2 CTM</w:t>
            </w:r>
            <w:r>
              <w:rPr>
                <w:spacing w:val="-18"/>
                <w:sz w:val="20"/>
              </w:rPr>
              <w:t> </w:t>
            </w:r>
            <w:r>
              <w:rPr>
                <w:spacing w:val="-5"/>
                <w:sz w:val="20"/>
              </w:rPr>
              <w:t>6/6UK</w:t>
            </w:r>
          </w:p>
          <w:p>
            <w:pPr>
              <w:pStyle w:val="TableParagraph"/>
              <w:spacing w:before="2"/>
              <w:rPr>
                <w:b/>
                <w:sz w:val="20"/>
              </w:rPr>
            </w:pPr>
          </w:p>
          <w:p>
            <w:pPr>
              <w:pStyle w:val="TableParagraph"/>
              <w:spacing w:line="240" w:lineRule="atLeast"/>
              <w:ind w:left="78"/>
              <w:rPr>
                <w:sz w:val="20"/>
              </w:rPr>
            </w:pPr>
            <w:r>
              <w:rPr>
                <w:sz w:val="20"/>
              </w:rPr>
              <w:t>CTM </w:t>
            </w:r>
            <w:r>
              <w:rPr>
                <w:spacing w:val="-3"/>
                <w:sz w:val="20"/>
              </w:rPr>
              <w:t>200 </w:t>
            </w:r>
            <w:r>
              <w:rPr>
                <w:sz w:val="20"/>
              </w:rPr>
              <w:t>CTM 6/2 CTM</w:t>
            </w:r>
            <w:r>
              <w:rPr>
                <w:spacing w:val="-18"/>
                <w:sz w:val="20"/>
              </w:rPr>
              <w:t> </w:t>
            </w:r>
            <w:r>
              <w:rPr>
                <w:spacing w:val="-5"/>
                <w:sz w:val="20"/>
              </w:rPr>
              <w:t>6/6UK</w:t>
            </w:r>
          </w:p>
        </w:tc>
        <w:tc>
          <w:tcPr>
            <w:tcW w:w="339" w:type="dxa"/>
          </w:tcPr>
          <w:p>
            <w:pPr>
              <w:pStyle w:val="TableParagraph"/>
              <w:spacing w:line="249" w:lineRule="auto" w:before="75"/>
              <w:ind w:left="102" w:right="80"/>
              <w:jc w:val="both"/>
              <w:rPr>
                <w:sz w:val="20"/>
              </w:rPr>
            </w:pPr>
            <w:r>
              <w:rPr>
                <w:sz w:val="20"/>
              </w:rPr>
              <w:t>C A B</w:t>
            </w:r>
          </w:p>
          <w:p>
            <w:pPr>
              <w:pStyle w:val="TableParagraph"/>
              <w:spacing w:before="2"/>
              <w:rPr>
                <w:b/>
                <w:sz w:val="20"/>
              </w:rPr>
            </w:pPr>
          </w:p>
          <w:p>
            <w:pPr>
              <w:pStyle w:val="TableParagraph"/>
              <w:spacing w:line="240" w:lineRule="atLeast"/>
              <w:ind w:left="102" w:right="80"/>
              <w:jc w:val="both"/>
              <w:rPr>
                <w:sz w:val="20"/>
              </w:rPr>
            </w:pPr>
            <w:r>
              <w:rPr>
                <w:sz w:val="20"/>
              </w:rPr>
              <w:t>C A B</w:t>
            </w:r>
          </w:p>
        </w:tc>
        <w:tc>
          <w:tcPr>
            <w:tcW w:w="880" w:type="dxa"/>
          </w:tcPr>
          <w:p>
            <w:pPr>
              <w:pStyle w:val="TableParagraph"/>
              <w:spacing w:before="75"/>
              <w:ind w:left="87"/>
              <w:rPr>
                <w:sz w:val="20"/>
              </w:rPr>
            </w:pPr>
            <w:r>
              <w:rPr>
                <w:sz w:val="20"/>
              </w:rPr>
              <w:t>145</w:t>
            </w:r>
            <w:r>
              <w:rPr>
                <w:spacing w:val="-20"/>
                <w:sz w:val="20"/>
              </w:rPr>
              <w:t> </w:t>
            </w:r>
            <w:r>
              <w:rPr>
                <w:sz w:val="20"/>
              </w:rPr>
              <w:t>mm</w:t>
            </w:r>
          </w:p>
          <w:p>
            <w:pPr>
              <w:pStyle w:val="TableParagraph"/>
              <w:spacing w:before="10"/>
              <w:ind w:left="87"/>
              <w:rPr>
                <w:sz w:val="20"/>
              </w:rPr>
            </w:pPr>
            <w:r>
              <w:rPr>
                <w:sz w:val="20"/>
              </w:rPr>
              <w:t>310</w:t>
            </w:r>
            <w:r>
              <w:rPr>
                <w:spacing w:val="-20"/>
                <w:sz w:val="20"/>
              </w:rPr>
              <w:t> </w:t>
            </w:r>
            <w:r>
              <w:rPr>
                <w:sz w:val="20"/>
              </w:rPr>
              <w:t>mm</w:t>
            </w:r>
          </w:p>
          <w:p>
            <w:pPr>
              <w:pStyle w:val="TableParagraph"/>
              <w:spacing w:before="10"/>
              <w:ind w:left="87"/>
              <w:rPr>
                <w:sz w:val="20"/>
              </w:rPr>
            </w:pPr>
            <w:r>
              <w:rPr>
                <w:sz w:val="20"/>
              </w:rPr>
              <w:t>400</w:t>
            </w:r>
            <w:r>
              <w:rPr>
                <w:spacing w:val="-20"/>
                <w:sz w:val="20"/>
              </w:rPr>
              <w:t> </w:t>
            </w:r>
            <w:r>
              <w:rPr>
                <w:sz w:val="20"/>
              </w:rPr>
              <w:t>mm</w:t>
            </w:r>
          </w:p>
          <w:p>
            <w:pPr>
              <w:pStyle w:val="TableParagraph"/>
              <w:spacing w:before="8"/>
              <w:rPr>
                <w:b/>
                <w:sz w:val="21"/>
              </w:rPr>
            </w:pPr>
          </w:p>
          <w:p>
            <w:pPr>
              <w:pStyle w:val="TableParagraph"/>
              <w:spacing w:before="1"/>
              <w:ind w:left="87"/>
              <w:rPr>
                <w:sz w:val="20"/>
              </w:rPr>
            </w:pPr>
            <w:r>
              <w:rPr>
                <w:sz w:val="20"/>
              </w:rPr>
              <w:t>205</w:t>
            </w:r>
            <w:r>
              <w:rPr>
                <w:spacing w:val="-20"/>
                <w:sz w:val="20"/>
              </w:rPr>
              <w:t> </w:t>
            </w:r>
            <w:r>
              <w:rPr>
                <w:sz w:val="20"/>
              </w:rPr>
              <w:t>mm</w:t>
            </w:r>
          </w:p>
          <w:p>
            <w:pPr>
              <w:pStyle w:val="TableParagraph"/>
              <w:spacing w:before="10"/>
              <w:ind w:left="87"/>
              <w:rPr>
                <w:sz w:val="20"/>
              </w:rPr>
            </w:pPr>
            <w:r>
              <w:rPr>
                <w:sz w:val="20"/>
              </w:rPr>
              <w:t>400</w:t>
            </w:r>
            <w:r>
              <w:rPr>
                <w:spacing w:val="-20"/>
                <w:sz w:val="20"/>
              </w:rPr>
              <w:t> </w:t>
            </w:r>
            <w:r>
              <w:rPr>
                <w:sz w:val="20"/>
              </w:rPr>
              <w:t>mm</w:t>
            </w:r>
          </w:p>
          <w:p>
            <w:pPr>
              <w:pStyle w:val="TableParagraph"/>
              <w:spacing w:before="10"/>
              <w:ind w:left="87"/>
              <w:rPr>
                <w:sz w:val="20"/>
              </w:rPr>
            </w:pPr>
            <w:r>
              <w:rPr>
                <w:sz w:val="20"/>
              </w:rPr>
              <w:t>400</w:t>
            </w:r>
            <w:r>
              <w:rPr>
                <w:spacing w:val="-20"/>
                <w:sz w:val="20"/>
              </w:rPr>
              <w:t> </w:t>
            </w:r>
            <w:r>
              <w:rPr>
                <w:sz w:val="20"/>
              </w:rPr>
              <w:t>mm</w:t>
            </w:r>
          </w:p>
        </w:tc>
      </w:tr>
    </w:tbl>
    <w:p>
      <w:pPr>
        <w:spacing w:after="0"/>
        <w:rPr>
          <w:sz w:val="20"/>
        </w:rPr>
        <w:sectPr>
          <w:pgSz w:w="11910" w:h="16840"/>
          <w:pgMar w:top="660" w:bottom="280" w:left="0" w:right="0"/>
        </w:sectPr>
      </w:pPr>
    </w:p>
    <w:tbl>
      <w:tblPr>
        <w:tblW w:w="0" w:type="auto"/>
        <w:jc w:val="left"/>
        <w:tblInd w:w="916" w:type="dxa"/>
        <w:tblBorders>
          <w:top w:val="single" w:sz="4" w:space="0" w:color="0F0F0F"/>
          <w:left w:val="single" w:sz="4" w:space="0" w:color="0F0F0F"/>
          <w:bottom w:val="single" w:sz="4" w:space="0" w:color="0F0F0F"/>
          <w:right w:val="single" w:sz="4" w:space="0" w:color="0F0F0F"/>
          <w:insideH w:val="single" w:sz="4" w:space="0" w:color="0F0F0F"/>
          <w:insideV w:val="single" w:sz="4" w:space="0" w:color="0F0F0F"/>
        </w:tblBorders>
        <w:tblLayout w:type="fixed"/>
        <w:tblCellMar>
          <w:top w:w="0" w:type="dxa"/>
          <w:left w:w="0" w:type="dxa"/>
          <w:bottom w:w="0" w:type="dxa"/>
          <w:right w:w="0" w:type="dxa"/>
        </w:tblCellMar>
        <w:tblLook w:val="01E0"/>
      </w:tblPr>
      <w:tblGrid>
        <w:gridCol w:w="690"/>
        <w:gridCol w:w="1091"/>
        <w:gridCol w:w="4530"/>
        <w:gridCol w:w="2931"/>
        <w:gridCol w:w="841"/>
      </w:tblGrid>
      <w:tr>
        <w:trPr>
          <w:trHeight w:val="831" w:hRule="atLeast"/>
        </w:trPr>
        <w:tc>
          <w:tcPr>
            <w:tcW w:w="690" w:type="dxa"/>
            <w:tcBorders>
              <w:right w:val="nil"/>
            </w:tcBorders>
          </w:tcPr>
          <w:p>
            <w:pPr>
              <w:pStyle w:val="TableParagraph"/>
              <w:rPr>
                <w:b/>
                <w:sz w:val="16"/>
              </w:rPr>
            </w:pPr>
          </w:p>
          <w:p>
            <w:pPr>
              <w:pStyle w:val="TableParagraph"/>
              <w:rPr>
                <w:b/>
                <w:sz w:val="16"/>
              </w:rPr>
            </w:pPr>
          </w:p>
          <w:p>
            <w:pPr>
              <w:pStyle w:val="TableParagraph"/>
              <w:rPr>
                <w:b/>
                <w:sz w:val="22"/>
              </w:rPr>
            </w:pPr>
          </w:p>
          <w:p>
            <w:pPr>
              <w:pStyle w:val="TableParagraph"/>
              <w:ind w:left="108"/>
              <w:rPr>
                <w:sz w:val="14"/>
              </w:rPr>
            </w:pPr>
            <w:r>
              <w:rPr>
                <w:color w:val="0F0F0F"/>
                <w:sz w:val="14"/>
              </w:rPr>
              <w:t>© MOSA</w:t>
            </w:r>
          </w:p>
        </w:tc>
        <w:tc>
          <w:tcPr>
            <w:tcW w:w="1091" w:type="dxa"/>
            <w:tcBorders>
              <w:left w:val="nil"/>
              <w:right w:val="nil"/>
            </w:tcBorders>
          </w:tcPr>
          <w:p>
            <w:pPr>
              <w:pStyle w:val="TableParagraph"/>
              <w:rPr>
                <w:b/>
                <w:sz w:val="16"/>
              </w:rPr>
            </w:pPr>
          </w:p>
          <w:p>
            <w:pPr>
              <w:pStyle w:val="TableParagraph"/>
              <w:rPr>
                <w:b/>
                <w:sz w:val="16"/>
              </w:rPr>
            </w:pPr>
          </w:p>
          <w:p>
            <w:pPr>
              <w:pStyle w:val="TableParagraph"/>
              <w:rPr>
                <w:b/>
                <w:sz w:val="22"/>
              </w:rPr>
            </w:pPr>
          </w:p>
          <w:p>
            <w:pPr>
              <w:pStyle w:val="TableParagraph"/>
              <w:ind w:left="119"/>
              <w:rPr>
                <w:sz w:val="14"/>
              </w:rPr>
            </w:pPr>
            <w:r>
              <w:rPr>
                <w:color w:val="0F0F0F"/>
                <w:sz w:val="14"/>
              </w:rPr>
              <w:t>REV.1-09/06</w:t>
            </w:r>
          </w:p>
        </w:tc>
        <w:tc>
          <w:tcPr>
            <w:tcW w:w="4530" w:type="dxa"/>
            <w:tcBorders>
              <w:left w:val="nil"/>
              <w:right w:val="nil"/>
            </w:tcBorders>
          </w:tcPr>
          <w:p>
            <w:pPr>
              <w:pStyle w:val="TableParagraph"/>
              <w:spacing w:before="6"/>
              <w:rPr>
                <w:b/>
                <w:sz w:val="24"/>
              </w:rPr>
            </w:pPr>
          </w:p>
          <w:p>
            <w:pPr>
              <w:pStyle w:val="TableParagraph"/>
              <w:ind w:left="260"/>
              <w:rPr>
                <w:b/>
                <w:sz w:val="22"/>
              </w:rPr>
            </w:pPr>
            <w:r>
              <w:rPr>
                <w:b/>
                <w:color w:val="0F0F0F"/>
                <w:w w:val="85"/>
                <w:sz w:val="22"/>
              </w:rPr>
              <w:t>SETTING-UP THE UNIT (GASOLINE ENGINES)</w:t>
            </w:r>
          </w:p>
        </w:tc>
        <w:tc>
          <w:tcPr>
            <w:tcW w:w="2931" w:type="dxa"/>
            <w:tcBorders>
              <w:left w:val="nil"/>
            </w:tcBorders>
          </w:tcPr>
          <w:p>
            <w:pPr>
              <w:pStyle w:val="TableParagraph"/>
              <w:spacing w:before="6"/>
              <w:rPr>
                <w:b/>
                <w:sz w:val="24"/>
              </w:rPr>
            </w:pPr>
          </w:p>
          <w:p>
            <w:pPr>
              <w:pStyle w:val="TableParagraph"/>
              <w:ind w:left="378"/>
              <w:rPr>
                <w:b/>
                <w:sz w:val="22"/>
              </w:rPr>
            </w:pPr>
            <w:r>
              <w:rPr>
                <w:b/>
                <w:color w:val="0F0F0F"/>
                <w:w w:val="95"/>
                <w:sz w:val="22"/>
              </w:rPr>
              <w:t>GE_, MS_, TS_</w:t>
            </w:r>
          </w:p>
        </w:tc>
        <w:tc>
          <w:tcPr>
            <w:tcW w:w="841" w:type="dxa"/>
          </w:tcPr>
          <w:p>
            <w:pPr>
              <w:pStyle w:val="TableParagraph"/>
              <w:spacing w:line="249" w:lineRule="auto" w:before="18"/>
              <w:ind w:left="284" w:right="284" w:hanging="27"/>
              <w:jc w:val="center"/>
              <w:rPr>
                <w:b/>
                <w:sz w:val="22"/>
              </w:rPr>
            </w:pPr>
            <w:r>
              <w:rPr>
                <w:b/>
                <w:color w:val="0F0F0F"/>
                <w:sz w:val="22"/>
              </w:rPr>
              <w:t>M </w:t>
            </w:r>
            <w:r>
              <w:rPr>
                <w:b/>
                <w:color w:val="0F0F0F"/>
                <w:w w:val="90"/>
                <w:sz w:val="22"/>
              </w:rPr>
              <w:t>25</w:t>
            </w:r>
            <w:r>
              <w:rPr>
                <w:b/>
                <w:color w:val="0F0F0F"/>
                <w:sz w:val="22"/>
              </w:rPr>
              <w:t> </w:t>
            </w:r>
          </w:p>
        </w:tc>
      </w:tr>
    </w:tbl>
    <w:p>
      <w:pPr>
        <w:pStyle w:val="BodyText"/>
        <w:spacing w:before="6"/>
        <w:rPr>
          <w:b/>
          <w:sz w:val="20"/>
        </w:rPr>
      </w:pPr>
    </w:p>
    <w:p>
      <w:pPr>
        <w:spacing w:after="0"/>
        <w:rPr>
          <w:sz w:val="20"/>
        </w:rPr>
        <w:sectPr>
          <w:pgSz w:w="11910" w:h="16840"/>
          <w:pgMar w:top="660" w:bottom="280" w:left="0" w:right="0"/>
        </w:sectPr>
      </w:pPr>
    </w:p>
    <w:p>
      <w:pPr>
        <w:spacing w:before="131"/>
        <w:ind w:left="1700" w:right="0" w:firstLine="0"/>
        <w:jc w:val="left"/>
        <w:rPr>
          <w:b/>
          <w:sz w:val="22"/>
        </w:rPr>
      </w:pPr>
      <w:r>
        <w:rPr/>
        <w:pict>
          <v:group style="position:absolute;margin-left:51.365002pt;margin-top:-48.661724pt;width:73.1pt;height:21.9pt;mso-position-horizontal-relative:page;mso-position-vertical-relative:paragraph;z-index:-128272" coordorigin="1027,-973" coordsize="1462,438">
            <v:line style="position:absolute" from="1028,-948" to="2489,-948" stroked="true" strokeweight="2.554pt" strokecolor="#525252">
              <v:stroke dashstyle="solid"/>
            </v:line>
            <v:line style="position:absolute" from="1028,-561" to="2488,-561" stroked="true" strokeweight="2.546pt" strokecolor="#525252">
              <v:stroke dashstyle="solid"/>
            </v:line>
            <v:shape style="position:absolute;left:1027;top:-894;width:336;height:278" type="#_x0000_t75" stroked="false">
              <v:imagedata r:id="rId298" o:title=""/>
            </v:shape>
            <v:shape style="position:absolute;left:1421;top:-895;width:321;height:278" type="#_x0000_t75" stroked="false">
              <v:imagedata r:id="rId299" o:title=""/>
            </v:shape>
            <v:shape style="position:absolute;left:1799;top:-895;width:321;height:278" type="#_x0000_t75" stroked="false">
              <v:imagedata r:id="rId300" o:title=""/>
            </v:shape>
            <v:shape style="position:absolute;left:2156;top:-894;width:333;height:279" type="#_x0000_t75" stroked="false">
              <v:imagedata r:id="rId301" o:title=""/>
            </v:shape>
            <w10:wrap type="none"/>
          </v:group>
        </w:pict>
      </w:r>
      <w:r>
        <w:rPr/>
        <w:pict>
          <v:group style="position:absolute;margin-left:129.744995pt;margin-top:-51.309742pt;width:14.45pt;height:36.3pt;mso-position-horizontal-relative:page;mso-position-vertical-relative:paragraph;z-index:-128248" coordorigin="2595,-1026" coordsize="289,726">
            <v:shape style="position:absolute;left:2594;top:-504;width:288;height:203" type="#_x0000_t75" stroked="false">
              <v:imagedata r:id="rId302" o:title=""/>
            </v:shape>
            <v:shape style="position:absolute;left:2594;top:-1027;width:289;height:204" type="#_x0000_t75" stroked="false">
              <v:imagedata r:id="rId303" o:title=""/>
            </v:shape>
            <v:shape style="position:absolute;left:2594;top:-766;width:288;height:203" type="#_x0000_t75" stroked="false">
              <v:imagedata r:id="rId304" o:title=""/>
            </v:shape>
            <w10:wrap type="none"/>
          </v:group>
        </w:pict>
      </w:r>
      <w:r>
        <w:rPr/>
        <w:pict>
          <v:group style="position:absolute;margin-left:45.52750pt;margin-top:-2.628724pt;width:30.3pt;height:24.2pt;mso-position-horizontal-relative:page;mso-position-vertical-relative:paragraph;z-index:4216" coordorigin="911,-53" coordsize="606,484">
            <v:rect style="position:absolute;left:1021;top:-53;width:85;height:66" filled="true" fillcolor="#0f0f0f" stroked="false">
              <v:fill type="solid"/>
            </v:rect>
            <v:rect style="position:absolute;left:1032;top:-41;width:61;height:55" filled="true" fillcolor="#ffffff" stroked="false">
              <v:fill type="solid"/>
            </v:rect>
            <v:rect style="position:absolute;left:1032;top:-41;width:61;height:55" filled="false" stroked="true" strokeweight=".248998pt" strokecolor="#0f0f0f">
              <v:stroke dashstyle="solid"/>
            </v:rect>
            <v:rect style="position:absolute;left:1321;top:-53;width:85;height:66" filled="true" fillcolor="#0f0f0f" stroked="false">
              <v:fill type="solid"/>
            </v:rect>
            <v:rect style="position:absolute;left:1333;top:-41;width:61;height:55" filled="true" fillcolor="#ffffff" stroked="false">
              <v:fill type="solid"/>
            </v:rect>
            <v:rect style="position:absolute;left:1333;top:-41;width:61;height:55" filled="false" stroked="true" strokeweight=".248998pt" strokecolor="#0f0f0f">
              <v:stroke dashstyle="solid"/>
            </v:rect>
            <v:rect style="position:absolute;left:913;top:13;width:601;height:415" filled="true" fillcolor="#0f0f0f" stroked="false">
              <v:fill type="solid"/>
            </v:rect>
            <v:rect style="position:absolute;left:913;top:13;width:601;height:415" filled="false" stroked="true" strokeweight=".248999pt" strokecolor="#0f0f0f">
              <v:stroke dashstyle="solid"/>
            </v:rect>
            <v:rect style="position:absolute;left:931;top:31;width:565;height:379" filled="true" fillcolor="#ffffff" stroked="false">
              <v:fill type="solid"/>
            </v:rect>
            <v:rect style="position:absolute;left:931;top:31;width:565;height:379" filled="false" stroked="true" strokeweight=".248999pt" strokecolor="#0f0f0f">
              <v:stroke dashstyle="solid"/>
            </v:rect>
            <v:rect style="position:absolute;left:1014;top:97;width:97;height:25" filled="true" fillcolor="#0f0f0f" stroked="false">
              <v:fill type="solid"/>
            </v:rect>
            <v:shape style="position:absolute;left:1312;top:59;width:102;height:102" type="#_x0000_t75" stroked="false">
              <v:imagedata r:id="rId305" o:title=""/>
            </v:shape>
            <w10:wrap type="none"/>
          </v:group>
        </w:pict>
      </w:r>
      <w:r>
        <w:rPr>
          <w:b/>
          <w:color w:val="0F0F0F"/>
          <w:sz w:val="22"/>
        </w:rPr>
        <w:t>BATTERY WITHOUT MAINTENANCE</w:t>
      </w:r>
    </w:p>
    <w:p>
      <w:pPr>
        <w:pStyle w:val="BodyText"/>
        <w:spacing w:line="249" w:lineRule="auto" w:before="169"/>
        <w:ind w:left="2835"/>
      </w:pPr>
      <w:r>
        <w:rPr/>
        <w:drawing>
          <wp:anchor distT="0" distB="0" distL="0" distR="0" allowOverlap="1" layoutInCell="1" locked="0" behindDoc="1" simplePos="0" relativeHeight="268307447">
            <wp:simplePos x="0" y="0"/>
            <wp:positionH relativeFrom="page">
              <wp:posOffset>575948</wp:posOffset>
            </wp:positionH>
            <wp:positionV relativeFrom="paragraph">
              <wp:posOffset>159600</wp:posOffset>
            </wp:positionV>
            <wp:extent cx="1116326" cy="958164"/>
            <wp:effectExtent l="0" t="0" r="0" b="0"/>
            <wp:wrapNone/>
            <wp:docPr id="81" name="image302.png" descr=""/>
            <wp:cNvGraphicFramePr>
              <a:graphicFrameLocks noChangeAspect="1"/>
            </wp:cNvGraphicFramePr>
            <a:graphic>
              <a:graphicData uri="http://schemas.openxmlformats.org/drawingml/2006/picture">
                <pic:pic>
                  <pic:nvPicPr>
                    <pic:cNvPr id="82" name="image302.png"/>
                    <pic:cNvPicPr/>
                  </pic:nvPicPr>
                  <pic:blipFill>
                    <a:blip r:embed="rId306" cstate="print"/>
                    <a:stretch>
                      <a:fillRect/>
                    </a:stretch>
                  </pic:blipFill>
                  <pic:spPr>
                    <a:xfrm>
                      <a:off x="0" y="0"/>
                      <a:ext cx="1116326" cy="958164"/>
                    </a:xfrm>
                    <a:prstGeom prst="rect">
                      <a:avLst/>
                    </a:prstGeom>
                  </pic:spPr>
                </pic:pic>
              </a:graphicData>
            </a:graphic>
          </wp:anchor>
        </w:drawing>
      </w:r>
      <w:r>
        <w:rPr>
          <w:color w:val="0F0F0F"/>
        </w:rPr>
        <w:t>Connect the cable + (positive) to the pole + (positive) of the battery (after having taken away the protection), by properly tightening the clamp.</w:t>
      </w:r>
    </w:p>
    <w:p>
      <w:pPr>
        <w:pStyle w:val="BodyText"/>
        <w:spacing w:line="249" w:lineRule="auto" w:before="5"/>
        <w:ind w:left="908" w:firstLine="1927"/>
        <w:jc w:val="both"/>
      </w:pPr>
      <w:r>
        <w:rPr>
          <w:color w:val="0F0F0F"/>
        </w:rPr>
        <w:t>Check the state of the battery from the colour of the warning light which is in the upper part.</w:t>
      </w:r>
    </w:p>
    <w:p>
      <w:pPr>
        <w:pStyle w:val="BodyText"/>
        <w:spacing w:before="2"/>
        <w:rPr>
          <w:sz w:val="23"/>
        </w:rPr>
      </w:pPr>
    </w:p>
    <w:p>
      <w:pPr>
        <w:pStyle w:val="ListParagraph"/>
        <w:numPr>
          <w:ilvl w:val="0"/>
          <w:numId w:val="2"/>
        </w:numPr>
        <w:tabs>
          <w:tab w:pos="1048" w:val="left" w:leader="none"/>
        </w:tabs>
        <w:spacing w:line="240" w:lineRule="auto" w:before="0" w:after="0"/>
        <w:ind w:left="908" w:right="0" w:firstLine="0"/>
        <w:jc w:val="both"/>
        <w:rPr>
          <w:sz w:val="22"/>
        </w:rPr>
      </w:pPr>
      <w:r>
        <w:rPr>
          <w:color w:val="0F0F0F"/>
          <w:sz w:val="22"/>
        </w:rPr>
        <w:t>Green colour: battery</w:t>
      </w:r>
      <w:r>
        <w:rPr>
          <w:color w:val="0F0F0F"/>
          <w:spacing w:val="15"/>
          <w:sz w:val="22"/>
        </w:rPr>
        <w:t> </w:t>
      </w:r>
      <w:r>
        <w:rPr>
          <w:color w:val="0F0F0F"/>
          <w:sz w:val="22"/>
        </w:rPr>
        <w:t>OK</w:t>
      </w:r>
    </w:p>
    <w:p>
      <w:pPr>
        <w:pStyle w:val="ListParagraph"/>
        <w:numPr>
          <w:ilvl w:val="0"/>
          <w:numId w:val="2"/>
        </w:numPr>
        <w:tabs>
          <w:tab w:pos="1047" w:val="left" w:leader="none"/>
        </w:tabs>
        <w:spacing w:line="240" w:lineRule="auto" w:before="11" w:after="0"/>
        <w:ind w:left="1046" w:right="0" w:hanging="138"/>
        <w:jc w:val="both"/>
        <w:rPr>
          <w:sz w:val="22"/>
        </w:rPr>
      </w:pPr>
      <w:r>
        <w:rPr>
          <w:color w:val="0F0F0F"/>
          <w:sz w:val="22"/>
        </w:rPr>
        <w:t>Black colour: battery to be</w:t>
      </w:r>
      <w:r>
        <w:rPr>
          <w:color w:val="0F0F0F"/>
          <w:spacing w:val="18"/>
          <w:sz w:val="22"/>
        </w:rPr>
        <w:t> </w:t>
      </w:r>
      <w:r>
        <w:rPr>
          <w:color w:val="0F0F0F"/>
          <w:sz w:val="22"/>
        </w:rPr>
        <w:t>recharged</w:t>
      </w:r>
    </w:p>
    <w:p>
      <w:pPr>
        <w:pStyle w:val="ListParagraph"/>
        <w:numPr>
          <w:ilvl w:val="0"/>
          <w:numId w:val="2"/>
        </w:numPr>
        <w:tabs>
          <w:tab w:pos="1042" w:val="left" w:leader="none"/>
        </w:tabs>
        <w:spacing w:line="240" w:lineRule="auto" w:before="11" w:after="0"/>
        <w:ind w:left="1042" w:right="0" w:hanging="134"/>
        <w:jc w:val="both"/>
        <w:rPr>
          <w:sz w:val="22"/>
        </w:rPr>
      </w:pPr>
      <w:r>
        <w:rPr>
          <w:color w:val="0F0F0F"/>
          <w:sz w:val="22"/>
        </w:rPr>
        <w:t>White colour: battery to be</w:t>
      </w:r>
      <w:r>
        <w:rPr>
          <w:color w:val="0F0F0F"/>
          <w:spacing w:val="-5"/>
          <w:sz w:val="22"/>
        </w:rPr>
        <w:t> </w:t>
      </w:r>
      <w:r>
        <w:rPr>
          <w:color w:val="0F0F0F"/>
          <w:sz w:val="22"/>
        </w:rPr>
        <w:t>replaced</w:t>
      </w:r>
    </w:p>
    <w:p>
      <w:pPr>
        <w:pStyle w:val="Heading2"/>
        <w:spacing w:before="11"/>
        <w:jc w:val="both"/>
      </w:pPr>
      <w:r>
        <w:rPr>
          <w:color w:val="0F0F0F"/>
        </w:rPr>
        <w:t>DO NOT OPEN THE BATTERY.</w:t>
      </w:r>
    </w:p>
    <w:p>
      <w:pPr>
        <w:pStyle w:val="BodyText"/>
        <w:rPr>
          <w:b/>
          <w:sz w:val="35"/>
        </w:rPr>
      </w:pPr>
    </w:p>
    <w:p>
      <w:pPr>
        <w:spacing w:before="0"/>
        <w:ind w:left="1813" w:right="0" w:firstLine="0"/>
        <w:jc w:val="both"/>
        <w:rPr>
          <w:b/>
          <w:sz w:val="22"/>
        </w:rPr>
      </w:pPr>
      <w:r>
        <w:rPr/>
        <w:pict>
          <v:group style="position:absolute;margin-left:45.463951pt;margin-top:.895942pt;width:36.3pt;height:16.5pt;mso-position-horizontal-relative:page;mso-position-vertical-relative:paragraph;z-index:4120" coordorigin="909,18" coordsize="726,330">
            <v:shape style="position:absolute;left:909;top:17;width:346;height:138" type="#_x0000_t75" stroked="false">
              <v:imagedata r:id="rId307" o:title=""/>
            </v:shape>
            <v:shape style="position:absolute;left:1061;top:70;width:533;height:209" coordorigin="1061,70" coordsize="533,209" path="m1253,104l1061,104,1061,279,1327,279,1511,154,1577,154,1594,137,1585,129,1286,129,1253,104xm1577,154l1511,154,1560,170,1577,154xm1527,70l1336,129,1585,129,1527,70xe" filled="true" fillcolor="#0f0f0f" stroked="false">
              <v:path arrowok="t"/>
              <v:fill type="solid"/>
            </v:shape>
            <v:shape style="position:absolute;left:1061;top:70;width:533;height:209" coordorigin="1061,70" coordsize="533,209" path="m1061,104l1253,104,1286,129,1336,129,1527,70,1594,137,1560,170,1511,154,1327,279,1061,279,1061,104xe" filled="false" stroked="true" strokeweight=".221pt" strokecolor="#0f0f0f">
              <v:path arrowok="t"/>
              <v:stroke dashstyle="solid"/>
            </v:shape>
            <v:shape style="position:absolute;left:1086;top:98;width:473;height:156" coordorigin="1086,98" coordsize="473,156" path="m1244,129l1086,129,1086,254,1320,254,1466,154,1278,154,1244,129xm1520,98l1340,154,1466,154,1507,126,1547,126,1520,98xm1547,126l1507,126,1554,142,1558,137,1547,126xe" filled="true" fillcolor="#ffffff" stroked="false">
              <v:path arrowok="t"/>
              <v:fill type="solid"/>
            </v:shape>
            <v:shape style="position:absolute;left:1086;top:98;width:473;height:156" coordorigin="1086,98" coordsize="473,156" path="m1244,129l1278,154,1340,154,1520,98,1558,137,1554,142,1507,126,1320,254,1086,254,1086,129,1244,129xe" filled="false" stroked="true" strokeweight=".221pt" strokecolor="#0f0f0f">
              <v:path arrowok="t"/>
              <v:stroke dashstyle="solid"/>
            </v:shape>
            <v:shape style="position:absolute;left:1524;top:179;width:111;height:168" type="#_x0000_t75" stroked="false">
              <v:imagedata r:id="rId308" o:title=""/>
            </v:shape>
            <w10:wrap type="none"/>
          </v:group>
        </w:pict>
      </w:r>
      <w:r>
        <w:rPr>
          <w:b/>
          <w:color w:val="0F0F0F"/>
          <w:sz w:val="22"/>
        </w:rPr>
        <w:t>LUBRICANT</w:t>
      </w:r>
    </w:p>
    <w:p>
      <w:pPr>
        <w:pStyle w:val="BodyText"/>
        <w:spacing w:before="4"/>
        <w:rPr>
          <w:b/>
          <w:sz w:val="20"/>
        </w:rPr>
      </w:pPr>
    </w:p>
    <w:p>
      <w:pPr>
        <w:pStyle w:val="BodyText"/>
        <w:spacing w:line="249" w:lineRule="auto"/>
        <w:ind w:left="1796" w:right="2"/>
        <w:jc w:val="both"/>
      </w:pPr>
      <w:r>
        <w:rPr/>
        <w:pict>
          <v:group style="position:absolute;margin-left:45.994595pt;margin-top:10.576935pt;width:35.25pt;height:33.5pt;mso-position-horizontal-relative:page;mso-position-vertical-relative:paragraph;z-index:4048" coordorigin="920,212" coordsize="705,670">
            <v:shape style="position:absolute;left:1113;top:464;width:411;height:292" type="#_x0000_t75" stroked="false">
              <v:imagedata r:id="rId309" o:title=""/>
            </v:shape>
            <v:shape style="position:absolute;left:-194;top:9907;width:687;height:653" coordorigin="-193,9908" coordsize="687,653" path="m1489,330l1496,309,1536,339m1489,330l1477,316,1469,324,1408,293m929,220l1616,220,1616,873,929,873,929,220xe" filled="false" stroked="true" strokeweight=".864pt" strokecolor="#0f0f0f">
              <v:path arrowok="t"/>
              <v:stroke dashstyle="solid"/>
            </v:shape>
            <v:shape style="position:absolute;left:1113;top:642;width:411;height:115" type="#_x0000_t75" stroked="false">
              <v:imagedata r:id="rId310" o:title=""/>
            </v:shape>
            <v:shape style="position:absolute;left:300;top:9988;width:93;height:540" coordorigin="301,9988" coordsize="93,540" path="m1423,301l1423,840,1516,840,1516,324m1516,473l1423,473m1423,748l1516,748e" filled="false" stroked="true" strokeweight=".864pt" strokecolor="#0f0f0f">
              <v:path arrowok="t"/>
              <v:stroke dashstyle="solid"/>
            </v:shape>
            <v:shape style="position:absolute;left:928;top:220;width:495;height:653" type="#_x0000_t202" filled="false" stroked="true" strokeweight=".864489pt" strokecolor="#0f0f0f">
              <v:textbox inset="0,0,0,0">
                <w:txbxContent>
                  <w:p>
                    <w:pPr>
                      <w:spacing w:line="266" w:lineRule="auto" w:before="0"/>
                      <w:ind w:left="15" w:right="-6" w:firstLine="0"/>
                      <w:jc w:val="left"/>
                      <w:rPr>
                        <w:rFonts w:ascii="Arial Narrow"/>
                        <w:b/>
                        <w:sz w:val="7"/>
                      </w:rPr>
                    </w:pPr>
                    <w:r>
                      <w:rPr>
                        <w:rFonts w:ascii="Arial Narrow"/>
                        <w:b/>
                        <w:color w:val="0F0F0F"/>
                        <w:w w:val="95"/>
                        <w:sz w:val="7"/>
                      </w:rPr>
                      <w:t>ASTINA LIVELLO </w:t>
                    </w:r>
                    <w:r>
                      <w:rPr>
                        <w:rFonts w:ascii="Arial Narrow"/>
                        <w:b/>
                        <w:color w:val="0F0F0F"/>
                        <w:sz w:val="7"/>
                      </w:rPr>
                      <w:t>OLIO</w:t>
                    </w:r>
                  </w:p>
                  <w:p>
                    <w:pPr>
                      <w:spacing w:line="67" w:lineRule="exact" w:before="0"/>
                      <w:ind w:left="0" w:right="4" w:firstLine="0"/>
                      <w:jc w:val="right"/>
                      <w:rPr>
                        <w:rFonts w:ascii="Arial Narrow"/>
                        <w:b/>
                        <w:sz w:val="7"/>
                      </w:rPr>
                    </w:pPr>
                    <w:r>
                      <w:rPr>
                        <w:rFonts w:ascii="Arial Narrow"/>
                        <w:b/>
                        <w:color w:val="0F0F0F"/>
                        <w:w w:val="105"/>
                        <w:sz w:val="7"/>
                      </w:rPr>
                      <w:t>MAX</w:t>
                    </w:r>
                  </w:p>
                  <w:p>
                    <w:pPr>
                      <w:spacing w:before="63"/>
                      <w:ind w:left="49" w:right="118" w:firstLine="39"/>
                      <w:jc w:val="left"/>
                      <w:rPr>
                        <w:rFonts w:ascii="Arial Narrow"/>
                        <w:b/>
                        <w:sz w:val="6"/>
                      </w:rPr>
                    </w:pPr>
                    <w:r>
                      <w:rPr>
                        <w:rFonts w:ascii="Arial Narrow"/>
                        <w:b/>
                        <w:color w:val="0F0F0F"/>
                        <w:sz w:val="6"/>
                      </w:rPr>
                      <w:t>LIVELLO OPERATIVO</w:t>
                    </w:r>
                  </w:p>
                  <w:p>
                    <w:pPr>
                      <w:spacing w:line="240" w:lineRule="auto" w:before="8"/>
                      <w:rPr>
                        <w:i/>
                        <w:sz w:val="6"/>
                      </w:rPr>
                    </w:pPr>
                  </w:p>
                  <w:p>
                    <w:pPr>
                      <w:spacing w:before="0"/>
                      <w:ind w:left="0" w:right="3" w:firstLine="0"/>
                      <w:jc w:val="right"/>
                      <w:rPr>
                        <w:rFonts w:ascii="Arial Narrow"/>
                        <w:b/>
                        <w:sz w:val="7"/>
                      </w:rPr>
                    </w:pPr>
                    <w:r>
                      <w:rPr>
                        <w:rFonts w:ascii="Arial Narrow"/>
                        <w:b/>
                        <w:color w:val="0F0F0F"/>
                        <w:w w:val="105"/>
                        <w:sz w:val="7"/>
                      </w:rPr>
                      <w:t>MIN</w:t>
                    </w:r>
                  </w:p>
                </w:txbxContent>
              </v:textbox>
              <v:stroke dashstyle="solid"/>
              <w10:wrap type="none"/>
            </v:shape>
            <w10:wrap type="none"/>
          </v:group>
        </w:pict>
      </w:r>
      <w:r>
        <w:rPr>
          <w:color w:val="0F0F0F"/>
        </w:rPr>
        <w:t>Check</w:t>
      </w:r>
      <w:r>
        <w:rPr>
          <w:color w:val="0F0F0F"/>
          <w:spacing w:val="-15"/>
        </w:rPr>
        <w:t> </w:t>
      </w:r>
      <w:r>
        <w:rPr>
          <w:color w:val="0F0F0F"/>
        </w:rPr>
        <w:t>the</w:t>
      </w:r>
      <w:r>
        <w:rPr>
          <w:color w:val="0F0F0F"/>
          <w:spacing w:val="-14"/>
        </w:rPr>
        <w:t> </w:t>
      </w:r>
      <w:r>
        <w:rPr>
          <w:color w:val="0F0F0F"/>
        </w:rPr>
        <w:t>level</w:t>
      </w:r>
      <w:r>
        <w:rPr>
          <w:color w:val="0F0F0F"/>
          <w:spacing w:val="-14"/>
        </w:rPr>
        <w:t> </w:t>
      </w:r>
      <w:r>
        <w:rPr>
          <w:color w:val="0F0F0F"/>
        </w:rPr>
        <w:t>of</w:t>
      </w:r>
      <w:r>
        <w:rPr>
          <w:color w:val="0F0F0F"/>
          <w:spacing w:val="-14"/>
        </w:rPr>
        <w:t> </w:t>
      </w:r>
      <w:r>
        <w:rPr>
          <w:color w:val="0F0F0F"/>
        </w:rPr>
        <w:t>the</w:t>
      </w:r>
      <w:r>
        <w:rPr>
          <w:color w:val="0F0F0F"/>
          <w:spacing w:val="-14"/>
        </w:rPr>
        <w:t> </w:t>
      </w:r>
      <w:r>
        <w:rPr>
          <w:color w:val="0F0F0F"/>
        </w:rPr>
        <w:t>engine</w:t>
      </w:r>
      <w:r>
        <w:rPr>
          <w:color w:val="0F0F0F"/>
          <w:spacing w:val="-14"/>
        </w:rPr>
        <w:t> </w:t>
      </w:r>
      <w:r>
        <w:rPr>
          <w:color w:val="0F0F0F"/>
        </w:rPr>
        <w:t>oil</w:t>
      </w:r>
      <w:r>
        <w:rPr>
          <w:color w:val="0F0F0F"/>
          <w:spacing w:val="-14"/>
        </w:rPr>
        <w:t> </w:t>
      </w:r>
      <w:r>
        <w:rPr>
          <w:color w:val="0F0F0F"/>
        </w:rPr>
        <w:t>using</w:t>
      </w:r>
      <w:r>
        <w:rPr>
          <w:color w:val="0F0F0F"/>
          <w:spacing w:val="-14"/>
        </w:rPr>
        <w:t> </w:t>
      </w:r>
      <w:r>
        <w:rPr>
          <w:color w:val="0F0F0F"/>
        </w:rPr>
        <w:t>the (appropriate oil dipstick: the level should be between the minimum and maximum marks.</w:t>
      </w:r>
    </w:p>
    <w:p>
      <w:pPr>
        <w:pStyle w:val="BodyText"/>
        <w:spacing w:before="3"/>
        <w:rPr>
          <w:sz w:val="23"/>
        </w:rPr>
      </w:pPr>
    </w:p>
    <w:p>
      <w:pPr>
        <w:pStyle w:val="BodyText"/>
        <w:spacing w:line="249" w:lineRule="auto"/>
        <w:ind w:left="908"/>
      </w:pPr>
      <w:r>
        <w:rPr>
          <w:color w:val="0F0F0F"/>
        </w:rPr>
        <w:t>lf necessary, add more oil through the appropriate inlet</w:t>
      </w:r>
    </w:p>
    <w:p>
      <w:pPr>
        <w:pStyle w:val="BodyText"/>
        <w:spacing w:before="1"/>
        <w:rPr>
          <w:sz w:val="23"/>
        </w:rPr>
      </w:pPr>
    </w:p>
    <w:p>
      <w:pPr>
        <w:pStyle w:val="BodyText"/>
        <w:spacing w:line="249" w:lineRule="auto" w:before="1"/>
        <w:ind w:left="908"/>
        <w:jc w:val="both"/>
      </w:pPr>
      <w:r>
        <w:rPr>
          <w:color w:val="0F0F0F"/>
        </w:rPr>
        <w:t>Fill the air filter using the same oil up to the level indicated on the filter (machine with </w:t>
      </w:r>
      <w:r>
        <w:rPr>
          <w:b/>
          <w:color w:val="0F0F0F"/>
          <w:u w:val="single" w:color="0F0F0F"/>
        </w:rPr>
        <w:t>oil bath</w:t>
      </w:r>
      <w:r>
        <w:rPr>
          <w:b/>
          <w:color w:val="0F0F0F"/>
        </w:rPr>
        <w:t> </w:t>
      </w:r>
      <w:r>
        <w:rPr>
          <w:color w:val="0F0F0F"/>
        </w:rPr>
        <w:t>air filter).</w:t>
      </w:r>
    </w:p>
    <w:p>
      <w:pPr>
        <w:pStyle w:val="BodyText"/>
        <w:spacing w:before="2"/>
        <w:rPr>
          <w:sz w:val="23"/>
        </w:rPr>
      </w:pPr>
    </w:p>
    <w:p>
      <w:pPr>
        <w:pStyle w:val="Heading2"/>
      </w:pPr>
      <w:r>
        <w:rPr>
          <w:color w:val="0F0F0F"/>
        </w:rPr>
        <w:t>OIL RECOMMENDED</w:t>
      </w:r>
    </w:p>
    <w:p>
      <w:pPr>
        <w:pStyle w:val="BodyText"/>
        <w:spacing w:before="11"/>
        <w:ind w:left="908"/>
      </w:pPr>
      <w:r>
        <w:rPr>
          <w:color w:val="0F0F0F"/>
        </w:rPr>
        <w:t>MOSA advises to choose </w:t>
      </w:r>
      <w:r>
        <w:rPr>
          <w:b/>
          <w:color w:val="0F0F0F"/>
        </w:rPr>
        <w:t>AGIP </w:t>
      </w:r>
      <w:r>
        <w:rPr>
          <w:color w:val="0F0F0F"/>
        </w:rPr>
        <w:t>for the type of oil.</w:t>
      </w:r>
    </w:p>
    <w:p>
      <w:pPr>
        <w:pStyle w:val="BodyText"/>
        <w:spacing w:before="10"/>
        <w:rPr>
          <w:sz w:val="23"/>
        </w:rPr>
      </w:pPr>
    </w:p>
    <w:p>
      <w:pPr>
        <w:pStyle w:val="BodyText"/>
        <w:spacing w:line="249" w:lineRule="auto"/>
        <w:ind w:left="908"/>
      </w:pPr>
      <w:r>
        <w:rPr>
          <w:color w:val="0F0F0F"/>
        </w:rPr>
        <w:t>Please keep to the label put on the engine for the recommended products.</w:t>
      </w:r>
    </w:p>
    <w:p>
      <w:pPr>
        <w:pStyle w:val="BodyText"/>
        <w:spacing w:before="8"/>
        <w:rPr>
          <w:sz w:val="15"/>
        </w:rPr>
      </w:pPr>
    </w:p>
    <w:p>
      <w:pPr>
        <w:pStyle w:val="BodyText"/>
        <w:ind w:left="1814" w:right="-72"/>
        <w:rPr>
          <w:sz w:val="20"/>
        </w:rPr>
      </w:pPr>
      <w:r>
        <w:rPr>
          <w:sz w:val="20"/>
        </w:rPr>
        <w:drawing>
          <wp:inline distT="0" distB="0" distL="0" distR="0">
            <wp:extent cx="2535660" cy="1620202"/>
            <wp:effectExtent l="0" t="0" r="0" b="0"/>
            <wp:docPr id="83" name="image307.png" descr=""/>
            <wp:cNvGraphicFramePr>
              <a:graphicFrameLocks noChangeAspect="1"/>
            </wp:cNvGraphicFramePr>
            <a:graphic>
              <a:graphicData uri="http://schemas.openxmlformats.org/drawingml/2006/picture">
                <pic:pic>
                  <pic:nvPicPr>
                    <pic:cNvPr id="84" name="image307.png"/>
                    <pic:cNvPicPr/>
                  </pic:nvPicPr>
                  <pic:blipFill>
                    <a:blip r:embed="rId311" cstate="print"/>
                    <a:stretch>
                      <a:fillRect/>
                    </a:stretch>
                  </pic:blipFill>
                  <pic:spPr>
                    <a:xfrm>
                      <a:off x="0" y="0"/>
                      <a:ext cx="2535660" cy="1620202"/>
                    </a:xfrm>
                    <a:prstGeom prst="rect">
                      <a:avLst/>
                    </a:prstGeom>
                  </pic:spPr>
                </pic:pic>
              </a:graphicData>
            </a:graphic>
          </wp:inline>
        </w:drawing>
      </w:r>
      <w:r>
        <w:rPr>
          <w:sz w:val="20"/>
        </w:rPr>
      </w:r>
    </w:p>
    <w:p>
      <w:pPr>
        <w:pStyle w:val="BodyText"/>
        <w:rPr>
          <w:sz w:val="24"/>
        </w:rPr>
      </w:pPr>
    </w:p>
    <w:p>
      <w:pPr>
        <w:pStyle w:val="BodyText"/>
        <w:rPr>
          <w:sz w:val="24"/>
        </w:rPr>
      </w:pPr>
    </w:p>
    <w:p>
      <w:pPr>
        <w:spacing w:line="228" w:lineRule="auto" w:before="162"/>
        <w:ind w:left="1332" w:right="0" w:hanging="425"/>
        <w:jc w:val="both"/>
        <w:rPr>
          <w:i/>
          <w:sz w:val="22"/>
        </w:rPr>
      </w:pPr>
      <w:r>
        <w:rPr>
          <w:rFonts w:ascii="MS UI Gothic" w:hAnsi="MS UI Gothic"/>
          <w:color w:val="0F0F0F"/>
          <w:position w:val="-4"/>
          <w:sz w:val="32"/>
        </w:rPr>
        <w:t>☞ </w:t>
      </w:r>
      <w:r>
        <w:rPr>
          <w:b/>
          <w:i/>
          <w:color w:val="0F0F0F"/>
          <w:sz w:val="22"/>
        </w:rPr>
        <w:t>NOTE</w:t>
      </w:r>
      <w:r>
        <w:rPr>
          <w:i/>
          <w:color w:val="0F0F0F"/>
          <w:sz w:val="22"/>
        </w:rPr>
        <w:t>: before starting and switching off, see </w:t>
      </w:r>
      <w:r>
        <w:rPr>
          <w:i/>
          <w:color w:val="0F0F0F"/>
          <w:sz w:val="22"/>
        </w:rPr>
        <w:t>instructions in the engine owner’s manual herewith attached.</w:t>
      </w:r>
    </w:p>
    <w:p>
      <w:pPr>
        <w:pStyle w:val="Heading2"/>
        <w:spacing w:before="93"/>
        <w:ind w:left="948"/>
      </w:pPr>
      <w:r>
        <w:rPr>
          <w:b w:val="0"/>
        </w:rPr>
        <w:br w:type="column"/>
      </w:r>
      <w:r>
        <w:rPr>
          <w:color w:val="0F0F0F"/>
        </w:rPr>
        <w:t>FUEL</w:t>
      </w:r>
    </w:p>
    <w:p>
      <w:pPr>
        <w:pStyle w:val="BodyText"/>
        <w:spacing w:before="8"/>
        <w:rPr>
          <w:b/>
          <w:sz w:val="24"/>
        </w:rPr>
      </w:pPr>
    </w:p>
    <w:p>
      <w:pPr>
        <w:pStyle w:val="BodyText"/>
        <w:spacing w:line="249" w:lineRule="auto"/>
        <w:ind w:left="296" w:right="903"/>
        <w:jc w:val="both"/>
      </w:pPr>
      <w:r>
        <w:rPr/>
        <w:pict>
          <v:group style="position:absolute;margin-left:306.266479pt;margin-top:-33.953182pt;width:23.3pt;height:30.85pt;mso-position-horizontal-relative:page;mso-position-vertical-relative:paragraph;z-index:4144" coordorigin="6125,-679" coordsize="466,617">
            <v:shape style="position:absolute;left:6133;top:-672;width:451;height:601" coordorigin="6133,-671" coordsize="451,601" path="m6428,-104l6133,-104,6133,-71,6428,-71,6428,-104xm6355,-665l6207,-665,6193,-662,6182,-657,6173,-647,6168,-637,6165,-623,6165,-104,6395,-104,6395,-421,6458,-421,6458,-422,6444,-434,6430,-442,6411,-445,6395,-445,6395,-623,6394,-637,6387,-647,6378,-657,6367,-662,6355,-665xm6458,-421l6411,-421,6424,-418,6435,-411,6442,-399,6443,-389,6443,-256,6446,-240,6452,-225,6463,-210,6476,-199,6490,-193,6507,-190,6523,-191,6539,-197,6554,-206,6561,-216,6507,-216,6495,-218,6484,-224,6476,-232,6471,-244,6468,-256,6468,-389,6466,-405,6458,-421xm6575,-443l6551,-443,6551,-252,6547,-240,6540,-229,6531,-221,6520,-217,6507,-216,6561,-216,6564,-220,6571,-233,6575,-250,6575,-443xm6583,-567l6542,-567,6542,-543,6510,-543,6510,-460,6542,-460,6542,-443,6583,-443,6583,-567xm6483,-671l6478,-646,6512,-638,6527,-631,6539,-619,6547,-603,6551,-587,6551,-567,6575,-567,6575,-587,6572,-606,6564,-626,6552,-642,6536,-654,6519,-662,6483,-671xe" filled="true" fillcolor="#dbdbdb" stroked="false">
              <v:path arrowok="t"/>
              <v:fill type="solid"/>
            </v:shape>
            <v:shape style="position:absolute;left:6133;top:-672;width:451;height:601" coordorigin="6133,-671" coordsize="451,601" path="m6133,-104l6165,-104,6165,-623,6168,-636,6173,-647,6182,-657,6193,-662,6207,-665,6355,-665,6395,-623,6395,-445,6411,-445,6466,-405,6468,-388,6468,-256,6471,-244,6476,-232,6484,-224,6495,-218,6507,-216,6520,-217,6551,-443,6542,-443,6542,-460,6510,-460,6510,-543,6542,-543,6542,-567,6551,-567,6551,-587,6547,-603,6539,-619,6527,-631,6512,-638,6478,-646,6483,-671,6552,-642,6575,-587,6575,-567,6583,-567,6583,-443,6575,-443,6575,-250,6539,-197,6507,-190,6490,-193,6446,-240,6443,-256,6443,-388,6442,-399,6435,-411,6424,-418,6411,-421,6395,-421,6395,-104,6428,-104,6428,-71,6133,-71,6133,-104xe" filled="false" stroked="true" strokeweight=".772596pt" strokecolor="#0f0f0f">
              <v:path arrowok="t"/>
              <v:stroke dashstyle="solid"/>
            </v:shape>
            <v:shape style="position:absolute;left:6189;top:-639;width:180;height:197" type="#_x0000_t75" stroked="false">
              <v:imagedata r:id="rId312" o:title=""/>
            </v:shape>
            <v:rect style="position:absolute;left:6517;top:-534;width:25;height:65" filled="true" fillcolor="#ffffff" stroked="false">
              <v:fill type="solid"/>
            </v:rect>
            <v:rect style="position:absolute;left:6517;top:-534;width:25;height:65" filled="false" stroked="true" strokeweight=".771913pt" strokecolor="#0f0f0f">
              <v:stroke dashstyle="solid"/>
            </v:rect>
            <w10:wrap type="none"/>
          </v:group>
        </w:pict>
      </w:r>
      <w:r>
        <w:rPr>
          <w:color w:val="0F0F0F"/>
        </w:rPr>
        <w:t>Check</w:t>
      </w:r>
      <w:r>
        <w:rPr>
          <w:color w:val="0F0F0F"/>
          <w:spacing w:val="-19"/>
        </w:rPr>
        <w:t> </w:t>
      </w:r>
      <w:r>
        <w:rPr>
          <w:color w:val="0F0F0F"/>
        </w:rPr>
        <w:t>the</w:t>
      </w:r>
      <w:r>
        <w:rPr>
          <w:color w:val="0F0F0F"/>
          <w:spacing w:val="-18"/>
        </w:rPr>
        <w:t> </w:t>
      </w:r>
      <w:r>
        <w:rPr>
          <w:color w:val="0F0F0F"/>
        </w:rPr>
        <w:t>level</w:t>
      </w:r>
      <w:r>
        <w:rPr>
          <w:color w:val="0F0F0F"/>
          <w:spacing w:val="-18"/>
        </w:rPr>
        <w:t> </w:t>
      </w:r>
      <w:r>
        <w:rPr>
          <w:color w:val="0F0F0F"/>
        </w:rPr>
        <w:t>of</w:t>
      </w:r>
      <w:r>
        <w:rPr>
          <w:color w:val="0F0F0F"/>
          <w:spacing w:val="-18"/>
        </w:rPr>
        <w:t> </w:t>
      </w:r>
      <w:r>
        <w:rPr>
          <w:color w:val="0F0F0F"/>
        </w:rPr>
        <w:t>fuel</w:t>
      </w:r>
      <w:r>
        <w:rPr>
          <w:color w:val="0F0F0F"/>
          <w:spacing w:val="-18"/>
        </w:rPr>
        <w:t> </w:t>
      </w:r>
      <w:r>
        <w:rPr>
          <w:color w:val="0F0F0F"/>
        </w:rPr>
        <w:t>in</w:t>
      </w:r>
      <w:r>
        <w:rPr>
          <w:color w:val="0F0F0F"/>
          <w:spacing w:val="-18"/>
        </w:rPr>
        <w:t> </w:t>
      </w:r>
      <w:r>
        <w:rPr>
          <w:color w:val="0F0F0F"/>
        </w:rPr>
        <w:t>the</w:t>
      </w:r>
      <w:r>
        <w:rPr>
          <w:color w:val="0F0F0F"/>
          <w:spacing w:val="-18"/>
        </w:rPr>
        <w:t> </w:t>
      </w:r>
      <w:r>
        <w:rPr>
          <w:color w:val="0F0F0F"/>
        </w:rPr>
        <w:t>tank</w:t>
      </w:r>
      <w:r>
        <w:rPr>
          <w:color w:val="0F0F0F"/>
          <w:spacing w:val="-18"/>
        </w:rPr>
        <w:t> </w:t>
      </w:r>
      <w:r>
        <w:rPr>
          <w:color w:val="0F0F0F"/>
        </w:rPr>
        <w:t>and,</w:t>
      </w:r>
      <w:r>
        <w:rPr>
          <w:color w:val="0F0F0F"/>
          <w:spacing w:val="-19"/>
        </w:rPr>
        <w:t> </w:t>
      </w:r>
      <w:r>
        <w:rPr>
          <w:color w:val="0F0F0F"/>
        </w:rPr>
        <w:t>if</w:t>
      </w:r>
      <w:r>
        <w:rPr>
          <w:color w:val="0F0F0F"/>
          <w:spacing w:val="-18"/>
        </w:rPr>
        <w:t> </w:t>
      </w:r>
      <w:r>
        <w:rPr>
          <w:color w:val="0F0F0F"/>
        </w:rPr>
        <w:t>necessary, add more standard gasoline of any type you can buy (e.g. 84-96</w:t>
      </w:r>
      <w:r>
        <w:rPr>
          <w:color w:val="0F0F0F"/>
          <w:spacing w:val="-10"/>
        </w:rPr>
        <w:t> </w:t>
      </w:r>
      <w:r>
        <w:rPr>
          <w:color w:val="0F0F0F"/>
        </w:rPr>
        <w:t>ON).</w:t>
      </w:r>
    </w:p>
    <w:p>
      <w:pPr>
        <w:pStyle w:val="BodyText"/>
        <w:spacing w:before="2"/>
        <w:rPr>
          <w:sz w:val="23"/>
        </w:rPr>
      </w:pPr>
    </w:p>
    <w:p>
      <w:pPr>
        <w:pStyle w:val="BodyText"/>
        <w:spacing w:line="249" w:lineRule="auto" w:before="1"/>
        <w:ind w:left="1315" w:right="905"/>
        <w:jc w:val="both"/>
      </w:pPr>
      <w:r>
        <w:rPr/>
        <w:drawing>
          <wp:anchor distT="0" distB="0" distL="0" distR="0" allowOverlap="1" layoutInCell="1" locked="0" behindDoc="0" simplePos="0" relativeHeight="4192">
            <wp:simplePos x="0" y="0"/>
            <wp:positionH relativeFrom="page">
              <wp:posOffset>3889338</wp:posOffset>
            </wp:positionH>
            <wp:positionV relativeFrom="paragraph">
              <wp:posOffset>73651</wp:posOffset>
            </wp:positionV>
            <wp:extent cx="535507" cy="496248"/>
            <wp:effectExtent l="0" t="0" r="0" b="0"/>
            <wp:wrapNone/>
            <wp:docPr id="85" name="image309.png" descr=""/>
            <wp:cNvGraphicFramePr>
              <a:graphicFrameLocks noChangeAspect="1"/>
            </wp:cNvGraphicFramePr>
            <a:graphic>
              <a:graphicData uri="http://schemas.openxmlformats.org/drawingml/2006/picture">
                <pic:pic>
                  <pic:nvPicPr>
                    <pic:cNvPr id="86" name="image309.png"/>
                    <pic:cNvPicPr/>
                  </pic:nvPicPr>
                  <pic:blipFill>
                    <a:blip r:embed="rId313" cstate="print"/>
                    <a:stretch>
                      <a:fillRect/>
                    </a:stretch>
                  </pic:blipFill>
                  <pic:spPr>
                    <a:xfrm>
                      <a:off x="0" y="0"/>
                      <a:ext cx="535507" cy="496248"/>
                    </a:xfrm>
                    <a:prstGeom prst="rect">
                      <a:avLst/>
                    </a:prstGeom>
                  </pic:spPr>
                </pic:pic>
              </a:graphicData>
            </a:graphic>
          </wp:anchor>
        </w:drawing>
      </w:r>
      <w:r>
        <w:rPr>
          <w:color w:val="0F0F0F"/>
        </w:rPr>
        <w:t>If during the filling of the tank some gasoline is accidentally spilled around the</w:t>
      </w:r>
      <w:r>
        <w:rPr>
          <w:color w:val="0F0F0F"/>
          <w:spacing w:val="-10"/>
        </w:rPr>
        <w:t> </w:t>
      </w:r>
      <w:r>
        <w:rPr>
          <w:color w:val="0F0F0F"/>
        </w:rPr>
        <w:t>engine</w:t>
      </w:r>
      <w:r>
        <w:rPr>
          <w:color w:val="0F0F0F"/>
          <w:spacing w:val="-9"/>
        </w:rPr>
        <w:t> </w:t>
      </w:r>
      <w:r>
        <w:rPr>
          <w:color w:val="0F0F0F"/>
        </w:rPr>
        <w:t>chassis,</w:t>
      </w:r>
      <w:r>
        <w:rPr>
          <w:color w:val="0F0F0F"/>
          <w:spacing w:val="-9"/>
        </w:rPr>
        <w:t> </w:t>
      </w:r>
      <w:r>
        <w:rPr>
          <w:color w:val="0F0F0F"/>
        </w:rPr>
        <w:t>clean</w:t>
      </w:r>
      <w:r>
        <w:rPr>
          <w:color w:val="0F0F0F"/>
          <w:spacing w:val="-10"/>
        </w:rPr>
        <w:t> </w:t>
      </w:r>
      <w:r>
        <w:rPr>
          <w:color w:val="0F0F0F"/>
        </w:rPr>
        <w:t>it</w:t>
      </w:r>
      <w:r>
        <w:rPr>
          <w:color w:val="0F0F0F"/>
          <w:spacing w:val="-9"/>
        </w:rPr>
        <w:t> </w:t>
      </w:r>
      <w:r>
        <w:rPr>
          <w:color w:val="0F0F0F"/>
        </w:rPr>
        <w:t>immediately before starting up the</w:t>
      </w:r>
      <w:r>
        <w:rPr>
          <w:color w:val="0F0F0F"/>
          <w:spacing w:val="-28"/>
        </w:rPr>
        <w:t> </w:t>
      </w:r>
      <w:r>
        <w:rPr>
          <w:color w:val="0F0F0F"/>
        </w:rPr>
        <w:t>engine.</w:t>
      </w:r>
    </w:p>
    <w:p>
      <w:pPr>
        <w:pStyle w:val="BodyText"/>
        <w:spacing w:before="1"/>
        <w:rPr>
          <w:sz w:val="19"/>
        </w:rPr>
      </w:pPr>
    </w:p>
    <w:p>
      <w:pPr>
        <w:pStyle w:val="Heading2"/>
        <w:ind w:left="296"/>
      </w:pPr>
      <w:r>
        <w:rPr>
          <w:color w:val="0F0F0F"/>
        </w:rPr>
        <w:t>ENGINE WITH OIL ALERT</w:t>
      </w:r>
      <w:r>
        <w:rPr>
          <w:color w:val="0F0F0F"/>
          <w:spacing w:val="57"/>
        </w:rPr>
        <w:t> </w:t>
      </w:r>
      <w:r>
        <w:rPr>
          <w:color w:val="0F0F0F"/>
        </w:rPr>
        <w:t>DEVICE</w:t>
      </w:r>
    </w:p>
    <w:p>
      <w:pPr>
        <w:pStyle w:val="BodyText"/>
        <w:spacing w:before="10"/>
        <w:rPr>
          <w:b/>
          <w:sz w:val="23"/>
        </w:rPr>
      </w:pPr>
    </w:p>
    <w:p>
      <w:pPr>
        <w:pStyle w:val="BodyText"/>
        <w:spacing w:line="249" w:lineRule="auto"/>
        <w:ind w:left="296" w:right="903"/>
        <w:jc w:val="both"/>
      </w:pPr>
      <w:r>
        <w:rPr>
          <w:color w:val="0F0F0F"/>
        </w:rPr>
        <w:t>The</w:t>
      </w:r>
      <w:r>
        <w:rPr>
          <w:color w:val="0F0F0F"/>
          <w:spacing w:val="-12"/>
        </w:rPr>
        <w:t> </w:t>
      </w:r>
      <w:r>
        <w:rPr>
          <w:color w:val="0F0F0F"/>
        </w:rPr>
        <w:t>OIL</w:t>
      </w:r>
      <w:r>
        <w:rPr>
          <w:color w:val="0F0F0F"/>
          <w:spacing w:val="-11"/>
        </w:rPr>
        <w:t> </w:t>
      </w:r>
      <w:r>
        <w:rPr>
          <w:color w:val="0F0F0F"/>
        </w:rPr>
        <w:t>ALERT</w:t>
      </w:r>
      <w:r>
        <w:rPr>
          <w:color w:val="0F0F0F"/>
          <w:spacing w:val="-11"/>
        </w:rPr>
        <w:t> </w:t>
      </w:r>
      <w:r>
        <w:rPr>
          <w:color w:val="0F0F0F"/>
        </w:rPr>
        <w:t>device</w:t>
      </w:r>
      <w:r>
        <w:rPr>
          <w:color w:val="0F0F0F"/>
          <w:spacing w:val="-11"/>
        </w:rPr>
        <w:t> </w:t>
      </w:r>
      <w:r>
        <w:rPr>
          <w:color w:val="0F0F0F"/>
        </w:rPr>
        <w:t>will</w:t>
      </w:r>
      <w:r>
        <w:rPr>
          <w:color w:val="0F0F0F"/>
          <w:spacing w:val="-12"/>
        </w:rPr>
        <w:t> </w:t>
      </w:r>
      <w:r>
        <w:rPr>
          <w:color w:val="0F0F0F"/>
        </w:rPr>
        <w:t>stop</w:t>
      </w:r>
      <w:r>
        <w:rPr>
          <w:color w:val="0F0F0F"/>
          <w:spacing w:val="-11"/>
        </w:rPr>
        <w:t> </w:t>
      </w:r>
      <w:r>
        <w:rPr>
          <w:color w:val="0F0F0F"/>
        </w:rPr>
        <w:t>the</w:t>
      </w:r>
      <w:r>
        <w:rPr>
          <w:color w:val="0F0F0F"/>
          <w:spacing w:val="-11"/>
        </w:rPr>
        <w:t> </w:t>
      </w:r>
      <w:r>
        <w:rPr>
          <w:color w:val="0F0F0F"/>
        </w:rPr>
        <w:t>engine</w:t>
      </w:r>
      <w:r>
        <w:rPr>
          <w:color w:val="0F0F0F"/>
          <w:spacing w:val="-11"/>
        </w:rPr>
        <w:t> </w:t>
      </w:r>
      <w:r>
        <w:rPr>
          <w:color w:val="0F0F0F"/>
        </w:rPr>
        <w:t>in</w:t>
      </w:r>
      <w:r>
        <w:rPr>
          <w:color w:val="0F0F0F"/>
          <w:spacing w:val="-11"/>
        </w:rPr>
        <w:t> </w:t>
      </w:r>
      <w:r>
        <w:rPr>
          <w:color w:val="0F0F0F"/>
        </w:rPr>
        <w:t>case of</w:t>
      </w:r>
      <w:r>
        <w:rPr>
          <w:color w:val="0F0F0F"/>
          <w:spacing w:val="-12"/>
        </w:rPr>
        <w:t> </w:t>
      </w:r>
      <w:r>
        <w:rPr>
          <w:color w:val="0F0F0F"/>
        </w:rPr>
        <w:t>no</w:t>
      </w:r>
      <w:r>
        <w:rPr>
          <w:color w:val="0F0F0F"/>
          <w:spacing w:val="-12"/>
        </w:rPr>
        <w:t> </w:t>
      </w:r>
      <w:r>
        <w:rPr>
          <w:color w:val="0F0F0F"/>
        </w:rPr>
        <w:t>oil</w:t>
      </w:r>
      <w:r>
        <w:rPr>
          <w:color w:val="0F0F0F"/>
          <w:spacing w:val="-11"/>
        </w:rPr>
        <w:t> </w:t>
      </w:r>
      <w:r>
        <w:rPr>
          <w:color w:val="0F0F0F"/>
        </w:rPr>
        <w:t>or</w:t>
      </w:r>
      <w:r>
        <w:rPr>
          <w:color w:val="0F0F0F"/>
          <w:spacing w:val="-12"/>
        </w:rPr>
        <w:t> </w:t>
      </w:r>
      <w:r>
        <w:rPr>
          <w:color w:val="0F0F0F"/>
        </w:rPr>
        <w:t>insufficient</w:t>
      </w:r>
      <w:r>
        <w:rPr>
          <w:color w:val="0F0F0F"/>
          <w:spacing w:val="-11"/>
        </w:rPr>
        <w:t> </w:t>
      </w:r>
      <w:r>
        <w:rPr>
          <w:color w:val="0F0F0F"/>
        </w:rPr>
        <w:t>amount</w:t>
      </w:r>
      <w:r>
        <w:rPr>
          <w:color w:val="0F0F0F"/>
          <w:spacing w:val="-12"/>
        </w:rPr>
        <w:t> </w:t>
      </w:r>
      <w:r>
        <w:rPr>
          <w:color w:val="0F0F0F"/>
        </w:rPr>
        <w:t>of</w:t>
      </w:r>
      <w:r>
        <w:rPr>
          <w:color w:val="0F0F0F"/>
          <w:spacing w:val="-11"/>
        </w:rPr>
        <w:t> </w:t>
      </w:r>
      <w:r>
        <w:rPr>
          <w:color w:val="0F0F0F"/>
        </w:rPr>
        <w:t>oil</w:t>
      </w:r>
      <w:r>
        <w:rPr>
          <w:color w:val="0F0F0F"/>
          <w:spacing w:val="-12"/>
        </w:rPr>
        <w:t> </w:t>
      </w:r>
      <w:r>
        <w:rPr>
          <w:color w:val="0F0F0F"/>
        </w:rPr>
        <w:t>in</w:t>
      </w:r>
      <w:r>
        <w:rPr>
          <w:color w:val="0F0F0F"/>
          <w:spacing w:val="-11"/>
        </w:rPr>
        <w:t> </w:t>
      </w:r>
      <w:r>
        <w:rPr>
          <w:color w:val="0F0F0F"/>
        </w:rPr>
        <w:t>the</w:t>
      </w:r>
      <w:r>
        <w:rPr>
          <w:color w:val="0F0F0F"/>
          <w:spacing w:val="-12"/>
        </w:rPr>
        <w:t> </w:t>
      </w:r>
      <w:r>
        <w:rPr>
          <w:color w:val="0F0F0F"/>
        </w:rPr>
        <w:t>engine.</w:t>
      </w:r>
    </w:p>
    <w:p>
      <w:pPr>
        <w:pStyle w:val="BodyText"/>
        <w:spacing w:before="1"/>
        <w:rPr>
          <w:sz w:val="23"/>
        </w:rPr>
      </w:pPr>
    </w:p>
    <w:p>
      <w:pPr>
        <w:pStyle w:val="BodyText"/>
        <w:spacing w:line="249" w:lineRule="auto" w:before="1"/>
        <w:ind w:left="296" w:right="895"/>
        <w:jc w:val="both"/>
      </w:pPr>
      <w:r>
        <w:rPr>
          <w:color w:val="0F0F0F"/>
        </w:rPr>
        <w:t>In case one tries to start the engine with oil below the minimum level, the warning light (when assembled) will light and the device will not allow starting.</w:t>
      </w:r>
    </w:p>
    <w:p>
      <w:pPr>
        <w:pStyle w:val="BodyText"/>
        <w:spacing w:before="9"/>
        <w:rPr>
          <w:sz w:val="21"/>
        </w:rPr>
      </w:pPr>
    </w:p>
    <w:p>
      <w:pPr>
        <w:pStyle w:val="Heading2"/>
        <w:ind w:left="296"/>
      </w:pPr>
      <w:r>
        <w:rPr>
          <w:b w:val="0"/>
          <w:position w:val="-4"/>
        </w:rPr>
        <w:drawing>
          <wp:inline distT="0" distB="0" distL="0" distR="0">
            <wp:extent cx="331002" cy="344113"/>
            <wp:effectExtent l="0" t="0" r="0" b="0"/>
            <wp:docPr id="87" name="image310.png" descr=""/>
            <wp:cNvGraphicFramePr>
              <a:graphicFrameLocks noChangeAspect="1"/>
            </wp:cNvGraphicFramePr>
            <a:graphic>
              <a:graphicData uri="http://schemas.openxmlformats.org/drawingml/2006/picture">
                <pic:pic>
                  <pic:nvPicPr>
                    <pic:cNvPr id="88" name="image310.png"/>
                    <pic:cNvPicPr/>
                  </pic:nvPicPr>
                  <pic:blipFill>
                    <a:blip r:embed="rId314" cstate="print"/>
                    <a:stretch>
                      <a:fillRect/>
                    </a:stretch>
                  </pic:blipFill>
                  <pic:spPr>
                    <a:xfrm>
                      <a:off x="0" y="0"/>
                      <a:ext cx="331002" cy="344113"/>
                    </a:xfrm>
                    <a:prstGeom prst="rect">
                      <a:avLst/>
                    </a:prstGeom>
                  </pic:spPr>
                </pic:pic>
              </a:graphicData>
            </a:graphic>
          </wp:inline>
        </w:drawing>
      </w:r>
      <w:r>
        <w:rPr>
          <w:b w:val="0"/>
          <w:position w:val="-4"/>
        </w:rPr>
      </w:r>
      <w:r>
        <w:rPr>
          <w:rFonts w:ascii="Times New Roman"/>
          <w:b w:val="0"/>
          <w:sz w:val="20"/>
        </w:rPr>
        <w:t>   </w:t>
      </w:r>
      <w:r>
        <w:rPr>
          <w:rFonts w:ascii="Times New Roman"/>
          <w:b w:val="0"/>
          <w:spacing w:val="-14"/>
          <w:sz w:val="20"/>
        </w:rPr>
        <w:t> </w:t>
      </w:r>
      <w:r>
        <w:rPr>
          <w:color w:val="0F0F0F"/>
        </w:rPr>
        <w:t>CLEANING OF DRY AIR</w:t>
      </w:r>
      <w:r>
        <w:rPr>
          <w:color w:val="0F0F0F"/>
          <w:spacing w:val="45"/>
        </w:rPr>
        <w:t> </w:t>
      </w:r>
      <w:r>
        <w:rPr>
          <w:color w:val="0F0F0F"/>
        </w:rPr>
        <w:t>FILTER</w:t>
      </w:r>
    </w:p>
    <w:p>
      <w:pPr>
        <w:pStyle w:val="BodyText"/>
        <w:spacing w:before="267"/>
        <w:ind w:left="296"/>
      </w:pPr>
      <w:r>
        <w:rPr>
          <w:color w:val="0F0F0F"/>
        </w:rPr>
        <w:t>See page M43.</w:t>
      </w:r>
    </w:p>
    <w:p>
      <w:pPr>
        <w:pStyle w:val="BodyText"/>
        <w:rPr>
          <w:sz w:val="24"/>
        </w:rPr>
      </w:pPr>
    </w:p>
    <w:p>
      <w:pPr>
        <w:pStyle w:val="BodyText"/>
        <w:spacing w:before="10"/>
      </w:pPr>
    </w:p>
    <w:p>
      <w:pPr>
        <w:pStyle w:val="Heading2"/>
        <w:ind w:left="1006"/>
      </w:pPr>
      <w:r>
        <w:rPr/>
        <w:pict>
          <v:group style="position:absolute;margin-left:307.002594pt;margin-top:-9.309442pt;width:26.15pt;height:26.15pt;mso-position-horizontal-relative:page;mso-position-vertical-relative:paragraph;z-index:4168" coordorigin="6140,-186" coordsize="523,523">
            <v:shape style="position:absolute;left:6147;top:-179;width:508;height:508" coordorigin="6148,-178" coordsize="508,508" path="m6401,-178l6469,-169,6529,-144,6581,-104,6620,-53,6646,8,6655,75,6646,142,6620,203,6581,254,6529,294,6469,320,6401,329,6334,320,6274,294,6222,254,6182,203,6157,142,6148,75,6157,8,6182,-53,6222,-104,6274,-144,6334,-169,6401,-178xe" filled="false" stroked="true" strokeweight=".773989pt" strokecolor="#0f0f0f">
              <v:path arrowok="t"/>
              <v:stroke dashstyle="solid"/>
            </v:shape>
            <v:line style="position:absolute" from="6305,113" to="6504,113" stroked="true" strokeweight="1.484pt" strokecolor="#0f0f0f">
              <v:stroke dashstyle="solid"/>
            </v:line>
            <v:rect style="position:absolute;left:6364;top:158;width:80;height:30" filled="true" fillcolor="#0f0f0f" stroked="false">
              <v:fill type="solid"/>
            </v:rect>
            <v:line style="position:absolute" from="6246,54" to="6563,54" stroked="true" strokeweight="1.485189pt" strokecolor="#0f0f0f">
              <v:stroke dashstyle="solid"/>
            </v:line>
            <v:rect style="position:absolute;left:6389;top:-40;width:30;height:79" filled="true" fillcolor="#0f0f0f" stroked="false">
              <v:fill type="solid"/>
            </v:rect>
            <v:shape style="position:absolute;left:6245;top:-40;width:317;height:109" coordorigin="6246,-40" coordsize="317,109" path="m6389,39l6389,-40,6419,-40,6419,39,6563,39,6563,69,6246,69,6246,39,6389,39xe" filled="false" stroked="true" strokeweight=".287996pt" strokecolor="#0f0f0f">
              <v:path arrowok="t"/>
              <v:stroke dashstyle="solid"/>
            </v:shape>
            <w10:wrap type="none"/>
          </v:group>
        </w:pict>
      </w:r>
      <w:r>
        <w:rPr>
          <w:color w:val="0F0F0F"/>
        </w:rPr>
        <w:t>GROUND CONNECTION</w:t>
      </w:r>
    </w:p>
    <w:p>
      <w:pPr>
        <w:pStyle w:val="BodyText"/>
        <w:spacing w:before="1"/>
        <w:rPr>
          <w:b/>
          <w:sz w:val="28"/>
        </w:rPr>
      </w:pPr>
    </w:p>
    <w:p>
      <w:pPr>
        <w:pStyle w:val="BodyText"/>
        <w:spacing w:line="211" w:lineRule="auto"/>
        <w:ind w:left="691" w:right="681" w:hanging="396"/>
      </w:pPr>
      <w:r>
        <w:rPr>
          <w:rFonts w:ascii="MS UI Gothic" w:hAnsi="MS UI Gothic"/>
          <w:color w:val="0F0F0F"/>
          <w:position w:val="-4"/>
          <w:sz w:val="32"/>
        </w:rPr>
        <w:t>☞ </w:t>
      </w:r>
      <w:r>
        <w:rPr>
          <w:color w:val="0F0F0F"/>
        </w:rPr>
        <w:t>lt is </w:t>
      </w:r>
      <w:r>
        <w:rPr>
          <w:b/>
          <w:color w:val="0F0F0F"/>
          <w:u w:val="single" w:color="0F0F0F"/>
        </w:rPr>
        <w:t>obligatory</w:t>
      </w:r>
      <w:r>
        <w:rPr>
          <w:b/>
          <w:color w:val="0F0F0F"/>
        </w:rPr>
        <w:t> </w:t>
      </w:r>
      <w:r>
        <w:rPr>
          <w:color w:val="0F0F0F"/>
        </w:rPr>
        <w:t>to connect the ground connection point (12) by means of a sure</w:t>
      </w:r>
    </w:p>
    <w:p>
      <w:pPr>
        <w:pStyle w:val="BodyText"/>
        <w:spacing w:line="249" w:lineRule="auto" w:before="16"/>
        <w:ind w:left="691" w:right="903"/>
        <w:jc w:val="both"/>
      </w:pPr>
      <w:r>
        <w:rPr>
          <w:color w:val="0F0F0F"/>
          <w:spacing w:val="-4"/>
        </w:rPr>
        <w:t>efficient</w:t>
      </w:r>
      <w:r>
        <w:rPr>
          <w:color w:val="0F0F0F"/>
          <w:spacing w:val="-20"/>
        </w:rPr>
        <w:t> </w:t>
      </w:r>
      <w:r>
        <w:rPr>
          <w:color w:val="0F0F0F"/>
          <w:spacing w:val="-4"/>
        </w:rPr>
        <w:t>cable</w:t>
      </w:r>
      <w:r>
        <w:rPr>
          <w:color w:val="0F0F0F"/>
          <w:spacing w:val="-19"/>
        </w:rPr>
        <w:t> </w:t>
      </w:r>
      <w:r>
        <w:rPr>
          <w:color w:val="0F0F0F"/>
          <w:spacing w:val="-4"/>
        </w:rPr>
        <w:t>(please</w:t>
      </w:r>
      <w:r>
        <w:rPr>
          <w:color w:val="0F0F0F"/>
          <w:spacing w:val="-19"/>
        </w:rPr>
        <w:t> </w:t>
      </w:r>
      <w:r>
        <w:rPr>
          <w:color w:val="0F0F0F"/>
          <w:spacing w:val="-4"/>
        </w:rPr>
        <w:t>follow</w:t>
      </w:r>
      <w:r>
        <w:rPr>
          <w:color w:val="0F0F0F"/>
          <w:spacing w:val="-19"/>
        </w:rPr>
        <w:t> </w:t>
      </w:r>
      <w:r>
        <w:rPr>
          <w:color w:val="0F0F0F"/>
          <w:spacing w:val="-3"/>
        </w:rPr>
        <w:t>the</w:t>
      </w:r>
      <w:r>
        <w:rPr>
          <w:color w:val="0F0F0F"/>
          <w:spacing w:val="-19"/>
        </w:rPr>
        <w:t> </w:t>
      </w:r>
      <w:r>
        <w:rPr>
          <w:color w:val="0F0F0F"/>
          <w:spacing w:val="-4"/>
        </w:rPr>
        <w:t>installation</w:t>
      </w:r>
      <w:r>
        <w:rPr>
          <w:color w:val="0F0F0F"/>
          <w:spacing w:val="-19"/>
        </w:rPr>
        <w:t> </w:t>
      </w:r>
      <w:r>
        <w:rPr>
          <w:color w:val="0F0F0F"/>
          <w:spacing w:val="-4"/>
        </w:rPr>
        <w:t>local </w:t>
      </w:r>
      <w:r>
        <w:rPr>
          <w:color w:val="0F0F0F"/>
        </w:rPr>
        <w:t>rules and/or regulations in force) in order to integrate or ensure the working of various </w:t>
      </w:r>
      <w:r>
        <w:rPr>
          <w:color w:val="0F0F0F"/>
          <w:spacing w:val="2"/>
        </w:rPr>
        <w:t>electric protection devices referring </w:t>
      </w:r>
      <w:r>
        <w:rPr>
          <w:color w:val="0F0F0F"/>
        </w:rPr>
        <w:t>to </w:t>
      </w:r>
      <w:r>
        <w:rPr>
          <w:color w:val="0F0F0F"/>
          <w:spacing w:val="3"/>
        </w:rPr>
        <w:t>the </w:t>
      </w:r>
      <w:r>
        <w:rPr>
          <w:color w:val="0F0F0F"/>
        </w:rPr>
        <w:t>several distribution systems</w:t>
      </w:r>
      <w:r>
        <w:rPr>
          <w:color w:val="0F0F0F"/>
          <w:spacing w:val="17"/>
        </w:rPr>
        <w:t> </w:t>
      </w:r>
      <w:r>
        <w:rPr>
          <w:color w:val="0F0F0F"/>
        </w:rPr>
        <w:t>TN.</w:t>
      </w:r>
    </w:p>
    <w:p>
      <w:pPr>
        <w:pStyle w:val="BodyText"/>
        <w:spacing w:before="4"/>
        <w:rPr>
          <w:sz w:val="23"/>
        </w:rPr>
      </w:pPr>
    </w:p>
    <w:p>
      <w:pPr>
        <w:spacing w:line="249" w:lineRule="auto" w:before="0"/>
        <w:ind w:left="295" w:right="901" w:firstLine="0"/>
        <w:jc w:val="both"/>
        <w:rPr>
          <w:i/>
          <w:sz w:val="22"/>
        </w:rPr>
      </w:pPr>
      <w:r>
        <w:rPr>
          <w:i/>
          <w:color w:val="0F0F0F"/>
          <w:sz w:val="22"/>
        </w:rPr>
        <w:t>The unit can be started only when the above </w:t>
      </w:r>
      <w:r>
        <w:rPr>
          <w:i/>
          <w:color w:val="0F0F0F"/>
          <w:sz w:val="22"/>
        </w:rPr>
        <w:t>operations have been correctly performed.</w:t>
      </w:r>
    </w:p>
    <w:p>
      <w:pPr>
        <w:spacing w:after="0" w:line="249" w:lineRule="auto"/>
        <w:jc w:val="both"/>
        <w:rPr>
          <w:sz w:val="22"/>
        </w:rPr>
        <w:sectPr>
          <w:type w:val="continuous"/>
          <w:pgSz w:w="11910" w:h="16840"/>
          <w:pgMar w:top="1580" w:bottom="280" w:left="0" w:right="0"/>
          <w:cols w:num="2" w:equalWidth="0">
            <w:col w:w="5788" w:space="40"/>
            <w:col w:w="6082"/>
          </w:cols>
        </w:sectPr>
      </w:pPr>
    </w:p>
    <w:p>
      <w:pPr>
        <w:rPr>
          <w:sz w:val="2"/>
          <w:szCs w:val="2"/>
        </w:rPr>
      </w:pPr>
      <w:r>
        <w:rPr/>
        <w:pict>
          <v:group style="position:absolute;margin-left:396.100342pt;margin-top:751.084167pt;width:12.25pt;height:47.4pt;mso-position-horizontal-relative:page;mso-position-vertical-relative:page;z-index:4072" coordorigin="7922,15022" coordsize="245,948">
            <v:shape style="position:absolute;left:7943;top:15042;width:203;height:906" coordorigin="7943,15043" coordsize="203,906" path="m7979,15062l7962,15078,7951,15098,7946,15121,7947,15146,7952,15166,7962,15182,7972,15194,7982,15204,7995,15224,8002,15245,8006,15266,8006,15287,8006,15698,8006,15723,8003,15746,7995,15767,7980,15787,7969,15798,7958,15812,7949,15829,7943,15850,7944,15880,7956,15909,7979,15933,8009,15948,7993,15860,8011,15847,8035,15839,8062,15838,8140,15838,8136,15825,8127,15809,8116,15797,8107,15787,8094,15767,8087,15746,8083,15725,8082,15704,8082,15293,8083,15268,8086,15245,8094,15224,8109,15204,8120,15193,8131,15179,8140,15162,8142,15153,8026,15153,7998,15148,7979,15062xm8140,15838l8062,15838,8089,15843,8110,15929,8127,15913,8137,15893,8142,15870,8142,15845,8140,15838xm8079,15043l8096,15131,8077,15144,8053,15152,8026,15153,8142,15153,8146,15141,8145,15111,8132,15082,8110,15058,8079,15043xe" filled="true" fillcolor="#0f0f0f" stroked="false">
              <v:path arrowok="t"/>
              <v:fill type="solid"/>
            </v:shape>
            <v:shape style="position:absolute;left:7943;top:15042;width:203;height:906" coordorigin="7943,15043" coordsize="203,906" path="m8082,15293l8094,15224,8120,15193,8131,15179,8140,15162,8146,15141,8145,15111,8132,15082,8110,15058,8079,15043,8096,15131,8077,15144,8053,15152,8026,15153,7998,15148,7979,15062,7962,15078,7951,15098,7946,15121,7947,15146,7952,15166,7962,15182,7972,15194,7982,15204,7995,15224,8002,15245,8006,15266,8006,15287,8006,15698,7995,15767,7969,15798,7958,15812,7949,15829,7943,15850,7944,15880,7956,15909,7979,15933,8009,15948,7993,15860,8011,15847,8035,15839,8062,15838,8089,15843,8110,15929,8127,15913,8137,15893,8142,15870,8142,15845,8136,15825,8127,15809,8116,15797,8107,15787,8094,15767,8087,15746,8083,15725,8082,15704,8082,15293xe" filled="false" stroked="true" strokeweight="2.128774pt" strokecolor="#0f0f0f">
              <v:path arrowok="t"/>
              <v:stroke dashstyle="solid"/>
            </v:shape>
            <w10:wrap type="none"/>
          </v:group>
        </w:pict>
      </w:r>
      <w:r>
        <w:rPr/>
        <w:drawing>
          <wp:anchor distT="0" distB="0" distL="0" distR="0" allowOverlap="1" layoutInCell="1" locked="0" behindDoc="0" simplePos="0" relativeHeight="4096">
            <wp:simplePos x="0" y="0"/>
            <wp:positionH relativeFrom="page">
              <wp:posOffset>5261385</wp:posOffset>
            </wp:positionH>
            <wp:positionV relativeFrom="page">
              <wp:posOffset>9618866</wp:posOffset>
            </wp:positionV>
            <wp:extent cx="1671958" cy="564964"/>
            <wp:effectExtent l="0" t="0" r="0" b="0"/>
            <wp:wrapNone/>
            <wp:docPr id="89" name="image311.png" descr=""/>
            <wp:cNvGraphicFramePr>
              <a:graphicFrameLocks noChangeAspect="1"/>
            </wp:cNvGraphicFramePr>
            <a:graphic>
              <a:graphicData uri="http://schemas.openxmlformats.org/drawingml/2006/picture">
                <pic:pic>
                  <pic:nvPicPr>
                    <pic:cNvPr id="90" name="image311.png"/>
                    <pic:cNvPicPr/>
                  </pic:nvPicPr>
                  <pic:blipFill>
                    <a:blip r:embed="rId315" cstate="print"/>
                    <a:stretch>
                      <a:fillRect/>
                    </a:stretch>
                  </pic:blipFill>
                  <pic:spPr>
                    <a:xfrm>
                      <a:off x="0" y="0"/>
                      <a:ext cx="1671958" cy="564964"/>
                    </a:xfrm>
                    <a:prstGeom prst="rect">
                      <a:avLst/>
                    </a:prstGeom>
                  </pic:spPr>
                </pic:pic>
              </a:graphicData>
            </a:graphic>
          </wp:anchor>
        </w:drawing>
      </w:r>
      <w:r>
        <w:rPr/>
        <w:pict>
          <v:shape style="position:absolute;margin-left:551.202576pt;margin-top:750.591675pt;width:9.85pt;height:58.3pt;mso-position-horizontal-relative:page;mso-position-vertical-relative:page;z-index:4264" type="#_x0000_t202" filled="false" stroked="false">
            <v:textbox inset="0,0,0,0" style="layout-flow:vertical;mso-layout-flow-alt:bottom-to-top">
              <w:txbxContent>
                <w:p>
                  <w:pPr>
                    <w:spacing w:before="15"/>
                    <w:ind w:left="20" w:right="0" w:firstLine="0"/>
                    <w:jc w:val="left"/>
                    <w:rPr>
                      <w:sz w:val="14"/>
                    </w:rPr>
                  </w:pPr>
                  <w:r>
                    <w:rPr>
                      <w:color w:val="0F0F0F"/>
                      <w:sz w:val="14"/>
                    </w:rPr>
                    <w:t>17/05/01 M25-GB</w:t>
                  </w:r>
                </w:p>
              </w:txbxContent>
            </v:textbox>
            <w10:wrap type="none"/>
          </v:shape>
        </w:pict>
      </w:r>
    </w:p>
    <w:p>
      <w:pPr>
        <w:spacing w:after="0"/>
        <w:rPr>
          <w:sz w:val="2"/>
          <w:szCs w:val="2"/>
        </w:rPr>
        <w:sectPr>
          <w:type w:val="continuous"/>
          <w:pgSz w:w="11910" w:h="16840"/>
          <w:pgMar w:top="1580" w:bottom="280" w:left="0" w:right="0"/>
        </w:sectPr>
      </w:pPr>
    </w:p>
    <w:tbl>
      <w:tblPr>
        <w:tblW w:w="0" w:type="auto"/>
        <w:jc w:val="left"/>
        <w:tblInd w:w="916" w:type="dxa"/>
        <w:tblBorders>
          <w:top w:val="single" w:sz="4" w:space="0" w:color="0F0F0F"/>
          <w:left w:val="single" w:sz="4" w:space="0" w:color="0F0F0F"/>
          <w:bottom w:val="single" w:sz="4" w:space="0" w:color="0F0F0F"/>
          <w:right w:val="single" w:sz="4" w:space="0" w:color="0F0F0F"/>
          <w:insideH w:val="single" w:sz="4" w:space="0" w:color="0F0F0F"/>
          <w:insideV w:val="single" w:sz="4" w:space="0" w:color="0F0F0F"/>
        </w:tblBorders>
        <w:tblLayout w:type="fixed"/>
        <w:tblCellMar>
          <w:top w:w="0" w:type="dxa"/>
          <w:left w:w="0" w:type="dxa"/>
          <w:bottom w:w="0" w:type="dxa"/>
          <w:right w:w="0" w:type="dxa"/>
        </w:tblCellMar>
        <w:tblLook w:val="01E0"/>
      </w:tblPr>
      <w:tblGrid>
        <w:gridCol w:w="690"/>
        <w:gridCol w:w="1091"/>
        <w:gridCol w:w="4546"/>
        <w:gridCol w:w="2915"/>
        <w:gridCol w:w="842"/>
      </w:tblGrid>
      <w:tr>
        <w:trPr>
          <w:trHeight w:val="831" w:hRule="atLeast"/>
        </w:trPr>
        <w:tc>
          <w:tcPr>
            <w:tcW w:w="690" w:type="dxa"/>
            <w:tcBorders>
              <w:right w:val="nil"/>
            </w:tcBorders>
          </w:tcPr>
          <w:p>
            <w:pPr>
              <w:pStyle w:val="TableParagraph"/>
              <w:rPr>
                <w:i/>
                <w:sz w:val="16"/>
              </w:rPr>
            </w:pPr>
          </w:p>
          <w:p>
            <w:pPr>
              <w:pStyle w:val="TableParagraph"/>
              <w:rPr>
                <w:i/>
                <w:sz w:val="16"/>
              </w:rPr>
            </w:pPr>
          </w:p>
          <w:p>
            <w:pPr>
              <w:pStyle w:val="TableParagraph"/>
              <w:rPr>
                <w:i/>
                <w:sz w:val="22"/>
              </w:rPr>
            </w:pPr>
          </w:p>
          <w:p>
            <w:pPr>
              <w:pStyle w:val="TableParagraph"/>
              <w:ind w:left="108"/>
              <w:rPr>
                <w:sz w:val="14"/>
              </w:rPr>
            </w:pPr>
            <w:r>
              <w:rPr>
                <w:color w:val="0F0F0F"/>
                <w:sz w:val="14"/>
              </w:rPr>
              <w:t>© MOSA</w:t>
            </w:r>
          </w:p>
        </w:tc>
        <w:tc>
          <w:tcPr>
            <w:tcW w:w="1091" w:type="dxa"/>
            <w:tcBorders>
              <w:left w:val="nil"/>
              <w:right w:val="nil"/>
            </w:tcBorders>
          </w:tcPr>
          <w:p>
            <w:pPr>
              <w:pStyle w:val="TableParagraph"/>
              <w:rPr>
                <w:i/>
                <w:sz w:val="16"/>
              </w:rPr>
            </w:pPr>
          </w:p>
          <w:p>
            <w:pPr>
              <w:pStyle w:val="TableParagraph"/>
              <w:rPr>
                <w:i/>
                <w:sz w:val="16"/>
              </w:rPr>
            </w:pPr>
          </w:p>
          <w:p>
            <w:pPr>
              <w:pStyle w:val="TableParagraph"/>
              <w:rPr>
                <w:i/>
                <w:sz w:val="22"/>
              </w:rPr>
            </w:pPr>
          </w:p>
          <w:p>
            <w:pPr>
              <w:pStyle w:val="TableParagraph"/>
              <w:ind w:left="119"/>
              <w:rPr>
                <w:sz w:val="14"/>
              </w:rPr>
            </w:pPr>
            <w:r>
              <w:rPr>
                <w:color w:val="0F0F0F"/>
                <w:sz w:val="14"/>
              </w:rPr>
              <w:t>REV.0-06/99</w:t>
            </w:r>
          </w:p>
        </w:tc>
        <w:tc>
          <w:tcPr>
            <w:tcW w:w="4546" w:type="dxa"/>
            <w:tcBorders>
              <w:left w:val="nil"/>
              <w:right w:val="nil"/>
            </w:tcBorders>
          </w:tcPr>
          <w:p>
            <w:pPr>
              <w:pStyle w:val="TableParagraph"/>
              <w:spacing w:before="6"/>
              <w:rPr>
                <w:i/>
                <w:sz w:val="24"/>
              </w:rPr>
            </w:pPr>
          </w:p>
          <w:p>
            <w:pPr>
              <w:pStyle w:val="TableParagraph"/>
              <w:ind w:left="260"/>
              <w:rPr>
                <w:b/>
                <w:sz w:val="22"/>
              </w:rPr>
            </w:pPr>
            <w:r>
              <w:rPr>
                <w:b/>
                <w:color w:val="0F0F0F"/>
                <w:w w:val="85"/>
                <w:sz w:val="22"/>
              </w:rPr>
              <w:t>STARTING THE ENGINE (GASOLINE ENGINES)</w:t>
            </w:r>
          </w:p>
        </w:tc>
        <w:tc>
          <w:tcPr>
            <w:tcW w:w="2915" w:type="dxa"/>
            <w:tcBorders>
              <w:left w:val="nil"/>
            </w:tcBorders>
          </w:tcPr>
          <w:p>
            <w:pPr>
              <w:pStyle w:val="TableParagraph"/>
              <w:spacing w:before="6"/>
              <w:rPr>
                <w:i/>
                <w:sz w:val="24"/>
              </w:rPr>
            </w:pPr>
          </w:p>
          <w:p>
            <w:pPr>
              <w:pStyle w:val="TableParagraph"/>
              <w:ind w:left="363"/>
              <w:rPr>
                <w:b/>
                <w:sz w:val="22"/>
              </w:rPr>
            </w:pPr>
            <w:r>
              <w:rPr>
                <w:b/>
                <w:color w:val="0F0F0F"/>
                <w:w w:val="95"/>
                <w:sz w:val="22"/>
              </w:rPr>
              <w:t>GE_, MS_, TS_</w:t>
            </w:r>
          </w:p>
        </w:tc>
        <w:tc>
          <w:tcPr>
            <w:tcW w:w="842" w:type="dxa"/>
          </w:tcPr>
          <w:p>
            <w:pPr>
              <w:pStyle w:val="TableParagraph"/>
              <w:spacing w:line="249" w:lineRule="auto" w:before="18"/>
              <w:ind w:left="284" w:right="285" w:hanging="27"/>
              <w:jc w:val="center"/>
              <w:rPr>
                <w:b/>
                <w:sz w:val="22"/>
              </w:rPr>
            </w:pPr>
            <w:r>
              <w:rPr>
                <w:b/>
                <w:color w:val="0F0F0F"/>
                <w:sz w:val="22"/>
              </w:rPr>
              <w:t>M </w:t>
            </w:r>
            <w:r>
              <w:rPr>
                <w:b/>
                <w:color w:val="0F0F0F"/>
                <w:w w:val="90"/>
                <w:sz w:val="22"/>
              </w:rPr>
              <w:t>26</w:t>
            </w:r>
            <w:r>
              <w:rPr>
                <w:b/>
                <w:color w:val="0F0F0F"/>
                <w:sz w:val="22"/>
              </w:rPr>
              <w:t> </w:t>
            </w:r>
          </w:p>
        </w:tc>
      </w:tr>
    </w:tbl>
    <w:p>
      <w:pPr>
        <w:pStyle w:val="BodyText"/>
        <w:spacing w:before="1"/>
        <w:rPr>
          <w:i/>
          <w:sz w:val="20"/>
        </w:rPr>
      </w:pPr>
    </w:p>
    <w:p>
      <w:pPr>
        <w:spacing w:after="0"/>
        <w:rPr>
          <w:sz w:val="20"/>
        </w:rPr>
        <w:sectPr>
          <w:pgSz w:w="11910" w:h="16840"/>
          <w:pgMar w:top="660" w:bottom="280" w:left="0" w:right="0"/>
        </w:sectPr>
      </w:pPr>
    </w:p>
    <w:p>
      <w:pPr>
        <w:spacing w:before="98"/>
        <w:ind w:left="2065" w:right="2543" w:firstLine="0"/>
        <w:jc w:val="center"/>
        <w:rPr>
          <w:i/>
          <w:sz w:val="22"/>
        </w:rPr>
      </w:pPr>
      <w:r>
        <w:rPr/>
        <w:pict>
          <v:group style="position:absolute;margin-left:92.067505pt;margin-top:23.627386pt;width:23.4pt;height:30.85pt;mso-position-horizontal-relative:page;mso-position-vertical-relative:paragraph;z-index:2240;mso-wrap-distance-left:0;mso-wrap-distance-right:0" coordorigin="1841,473" coordsize="468,617">
            <v:shape style="position:absolute;left:1849;top:480;width:453;height:601" coordorigin="1849,480" coordsize="453,601" path="m2146,1047l1849,1047,1849,1081,2146,1081,2146,1047xm2072,487l1923,487,1910,490,1899,495,1889,504,1884,515,1881,529,1881,1047,2112,1047,2112,731,2176,731,2175,730,2162,718,2147,710,2128,707,2112,707,2112,529,2111,515,2104,504,2095,495,2084,490,2072,487xm2176,731l2128,731,2142,734,2152,740,2159,752,2161,763,2161,896,2163,912,2170,927,2181,941,2194,952,2207,959,2225,962,2241,960,2257,955,2272,946,2279,936,2225,936,2213,933,2202,928,2194,920,2189,908,2186,896,2186,763,2183,747,2176,731xm2293,708l2269,708,2269,900,2265,912,2259,923,2249,931,2238,935,2225,936,2279,936,2283,932,2289,919,2293,901,2293,708xm2301,585l2260,585,2260,609,2228,609,2228,692,2260,692,2260,708,2301,708,2301,585xm2201,480l2195,506,2230,514,2245,521,2257,533,2265,549,2269,565,2269,585,2293,585,2293,565,2291,546,2283,526,2271,510,2254,498,2237,490,2201,480xe" filled="true" fillcolor="#dbdbdb" stroked="false">
              <v:path arrowok="t"/>
              <v:fill type="solid"/>
            </v:shape>
            <v:shape style="position:absolute;left:1849;top:480;width:453;height:601" coordorigin="1849,480" coordsize="453,601" path="m1849,1047l1881,1047,1881,529,1884,515,1889,504,1899,495,1910,490,1923,487,2072,487,2112,529,2112,707,2128,707,2183,747,2186,763,2186,896,2189,908,2194,920,2202,928,2213,933,2225,936,2238,935,2249,931,2259,923,2265,912,2269,900,2269,708,2260,708,2260,692,2228,692,2228,609,2260,609,2260,585,2269,585,2269,565,2230,514,2195,506,2201,480,2271,510,2293,565,2293,585,2301,585,2301,708,2293,708,2293,901,2257,955,2225,962,2207,959,2163,912,2161,896,2161,763,2159,752,2152,740,2142,734,2128,731,2112,731,2112,1047,2146,1047,2146,1081,1849,1081,1849,1047xe" filled="false" stroked="true" strokeweight=".775pt" strokecolor="#0f0f0f">
              <v:path arrowok="t"/>
              <v:stroke dashstyle="solid"/>
            </v:shape>
            <v:shape style="position:absolute;left:1905;top:512;width:181;height:197" type="#_x0000_t75" stroked="false">
              <v:imagedata r:id="rId316" o:title=""/>
            </v:shape>
            <v:rect style="position:absolute;left:2235;top:618;width:25;height:65" filled="true" fillcolor="#ffffff" stroked="false">
              <v:fill type="solid"/>
            </v:rect>
            <v:rect style="position:absolute;left:2235;top:618;width:25;height:65" filled="false" stroked="true" strokeweight=".775pt" strokecolor="#0f0f0f">
              <v:stroke dashstyle="solid"/>
            </v:rect>
            <w10:wrap type="topAndBottom"/>
          </v:group>
        </w:pict>
      </w:r>
      <w:r>
        <w:rPr/>
        <w:pict>
          <v:group style="position:absolute;margin-left:121.903pt;margin-top:38.31588pt;width:36.450pt;height:16.5pt;mso-position-horizontal-relative:page;mso-position-vertical-relative:paragraph;z-index:2264;mso-wrap-distance-left:0;mso-wrap-distance-right:0" coordorigin="2438,766" coordsize="729,330">
            <v:shape style="position:absolute;left:2438;top:766;width:347;height:138" type="#_x0000_t75" stroked="false">
              <v:imagedata r:id="rId317" o:title=""/>
            </v:shape>
            <v:shape style="position:absolute;left:2590;top:818;width:535;height:209" coordorigin="2590,819" coordsize="535,209" path="m2783,852l2590,852,2590,1027,2858,1027,3041,902,3108,902,3125,885,3116,877,2816,877,2783,852xm3108,902l3041,902,3091,918,3108,902xm3058,819l2866,877,3116,877,3058,819xe" filled="true" fillcolor="#0f0f0f" stroked="false">
              <v:path arrowok="t"/>
              <v:fill type="solid"/>
            </v:shape>
            <v:shape style="position:absolute;left:2590;top:818;width:535;height:209" coordorigin="2590,819" coordsize="535,209" path="m2590,852l2783,852,2816,877,2866,877,3058,819,3125,885,3091,918,3041,902,2858,1027,2590,1027,2590,852xe" filled="false" stroked="true" strokeweight=".222pt" strokecolor="#0f0f0f">
              <v:path arrowok="t"/>
              <v:stroke dashstyle="solid"/>
            </v:shape>
            <v:shape style="position:absolute;left:2615;top:846;width:474;height:156" coordorigin="2615,847" coordsize="474,156" path="m2774,877l2615,877,2615,1002,2850,1002,2997,902,2808,902,2774,877xm3051,847l2870,902,2997,902,3037,874,3078,874,3051,847xm3078,874l3037,874,3085,890,3089,885,3078,874xe" filled="true" fillcolor="#ffffff" stroked="false">
              <v:path arrowok="t"/>
              <v:fill type="solid"/>
            </v:shape>
            <v:shape style="position:absolute;left:2615;top:846;width:474;height:156" coordorigin="2615,847" coordsize="474,156" path="m2774,877l2808,902,2870,902,3051,847,3089,885,3085,890,3037,874,2850,1002,2615,1002,2615,877,2774,877xe" filled="false" stroked="true" strokeweight=".222pt" strokecolor="#0f0f0f">
              <v:path arrowok="t"/>
              <v:stroke dashstyle="solid"/>
            </v:shape>
            <v:shape style="position:absolute;left:3055;top:928;width:111;height:168" type="#_x0000_t75" stroked="false">
              <v:imagedata r:id="rId318" o:title=""/>
            </v:shape>
            <w10:wrap type="topAndBottom"/>
          </v:group>
        </w:pict>
      </w:r>
      <w:r>
        <w:rPr/>
        <w:pict>
          <v:group style="position:absolute;margin-left:165.479599pt;margin-top:31.127897pt;width:28pt;height:23.6pt;mso-position-horizontal-relative:page;mso-position-vertical-relative:paragraph;z-index:2288;mso-wrap-distance-left:0;mso-wrap-distance-right:0" coordorigin="3310,623" coordsize="560,472">
            <v:rect style="position:absolute;left:3418;top:657;width:78;height:71" filled="true" fillcolor="#0f0f0f" stroked="false">
              <v:fill type="solid"/>
            </v:rect>
            <v:rect style="position:absolute;left:3429;top:668;width:56;height:50" filled="true" fillcolor="#ffffff" stroked="false">
              <v:fill type="solid"/>
            </v:rect>
            <v:rect style="position:absolute;left:3429;top:668;width:56;height:50" filled="false" stroked="true" strokeweight=".226937pt" strokecolor="#0f0f0f">
              <v:stroke dashstyle="solid"/>
            </v:rect>
            <v:rect style="position:absolute;left:3693;top:657;width:77;height:71" filled="true" fillcolor="#0f0f0f" stroked="false">
              <v:fill type="solid"/>
            </v:rect>
            <v:rect style="position:absolute;left:3704;top:668;width:56;height:50" filled="true" fillcolor="#ffffff" stroked="false">
              <v:fill type="solid"/>
            </v:rect>
            <v:rect style="position:absolute;left:3704;top:668;width:56;height:50" filled="false" stroked="true" strokeweight=".226937pt" strokecolor="#0f0f0f">
              <v:stroke dashstyle="solid"/>
            </v:rect>
            <v:rect style="position:absolute;left:3319;top:717;width:550;height:378" filled="true" fillcolor="#0f0f0f" stroked="false">
              <v:fill type="solid"/>
            </v:rect>
            <v:rect style="position:absolute;left:3319;top:717;width:550;height:378" filled="false" stroked="true" strokeweight=".226804pt" strokecolor="#0f0f0f">
              <v:stroke dashstyle="solid"/>
            </v:rect>
            <v:rect style="position:absolute;left:3336;top:733;width:517;height:345" filled="true" fillcolor="#ffffff" stroked="false">
              <v:fill type="solid"/>
            </v:rect>
            <v:rect style="position:absolute;left:3336;top:733;width:517;height:345" filled="false" stroked="true" strokeweight=".226791pt" strokecolor="#0f0f0f">
              <v:stroke dashstyle="solid"/>
            </v:rect>
            <v:rect style="position:absolute;left:3413;top:793;width:88;height:22" filled="true" fillcolor="#0f0f0f" stroked="false">
              <v:fill type="solid"/>
            </v:rect>
            <v:shape style="position:absolute;left:3687;top:761;width:88;height:88" coordorigin="3688,761" coordsize="88,88" path="m3743,816l3721,816,3721,849,3743,849,3743,816xm3776,794l3688,794,3688,816,3776,816,3776,794xm3743,761l3721,761,3721,794,3743,794,3743,761xe" filled="true" fillcolor="#0f0f0f" stroked="false">
              <v:path arrowok="t"/>
              <v:fill type="solid"/>
            </v:shape>
            <v:shape style="position:absolute;left:3687;top:761;width:88;height:88" coordorigin="3688,761" coordsize="88,88" path="m3721,794l3721,761,3743,761,3743,794,3776,794,3776,816,3743,816,3743,849,3721,849,3721,816,3688,816,3688,794,3721,794xe" filled="false" stroked="true" strokeweight=".226998pt" strokecolor="#0f0f0f">
              <v:path arrowok="t"/>
              <v:stroke dashstyle="solid"/>
            </v:shape>
            <w10:wrap type="topAndBottom"/>
          </v:group>
        </w:pict>
      </w:r>
      <w:r>
        <w:rPr/>
        <w:pict>
          <v:group style="position:absolute;margin-left:45.349998pt;margin-top:72.307899pt;width:243.8pt;height:63.55pt;mso-position-horizontal-relative:page;mso-position-vertical-relative:paragraph;z-index:2360;mso-wrap-distance-left:0;mso-wrap-distance-right:0" coordorigin="907,1446" coordsize="4876,1271">
            <v:rect style="position:absolute;left:911;top:1450;width:4867;height:510" filled="true" fillcolor="#cbcbcb" stroked="false">
              <v:fill type="solid"/>
            </v:rect>
            <v:rect style="position:absolute;left:911;top:1450;width:4867;height:510" filled="false" stroked="true" strokeweight=".48pt" strokecolor="#0f0f0f">
              <v:stroke dashstyle="solid"/>
            </v:rect>
            <v:rect style="position:absolute;left:911;top:1969;width:4867;height:743" filled="false" stroked="true" strokeweight=".48pt" strokecolor="#0f0f0f">
              <v:stroke dashstyle="solid"/>
            </v:rect>
            <v:shape style="position:absolute;left:1315;top:1487;width:496;height:460" coordorigin="1315,1487" coordsize="496,460" path="m1562,1487l1541,1495,1521,1517,1323,1873,1315,1897,1321,1921,1338,1939,1363,1947,1757,1947,1789,1943,1807,1928,1811,1904,1800,1872,1602,1517,1583,1495,1562,1487xe" filled="true" fillcolor="#0f0f0f" stroked="false">
              <v:path arrowok="t"/>
              <v:fill type="solid"/>
            </v:shape>
            <v:shape style="position:absolute;left:1315;top:1487;width:496;height:460" coordorigin="1315,1487" coordsize="496,460" path="m1363,1947l1757,1947,1789,1943,1807,1928,1811,1904,1800,1872,1602,1517,1583,1495,1562,1487,1541,1495,1521,1517,1323,1873,1315,1897,1321,1921,1338,1939,1363,1947xe" filled="false" stroked="true" strokeweight=".141159pt" strokecolor="#0f0f0f">
              <v:path arrowok="t"/>
              <v:stroke dashstyle="solid"/>
            </v:shape>
            <v:shape style="position:absolute;left:1359;top:1531;width:411;height:374" coordorigin="1359,1531" coordsize="411,374" path="m1556,1531l1551,1540,1361,1892,1359,1898,1363,1905,1368,1905,1765,1905,1769,1898,1766,1892,1573,1540,1569,1533,1556,1531xe" filled="true" fillcolor="#c5c5c5" stroked="false">
              <v:path arrowok="t"/>
              <v:fill type="solid"/>
            </v:shape>
            <v:shape style="position:absolute;left:1359;top:1531;width:411;height:374" coordorigin="1359,1531" coordsize="411,374" path="m1368,1905l1760,1905,1765,1905,1769,1898,1766,1892,1573,1540,1569,1533,1556,1531,1551,1540,1361,1892,1359,1898,1363,1905,1368,1905xe" filled="false" stroked="true" strokeweight=".141192pt" strokecolor="#0f0f0f">
              <v:path arrowok="t"/>
              <v:stroke dashstyle="solid"/>
            </v:shape>
            <v:shape style="position:absolute;left:1535;top:1588;width:60;height:295" coordorigin="1536,1588" coordsize="60,295" path="m1595,1588l1536,1588,1536,1658,1550,1807,1581,1807,1595,1658,1595,1588xm1593,1827l1538,1827,1538,1883,1593,1883,1593,1827xe" filled="true" fillcolor="#0f0f0f" stroked="false">
              <v:path arrowok="t"/>
              <v:fill type="solid"/>
            </v:shape>
            <v:shape style="position:absolute;left:916;top:1974;width:4857;height:733" type="#_x0000_t202" filled="false" stroked="false">
              <v:textbox inset="0,0,0,0">
                <w:txbxContent>
                  <w:p>
                    <w:pPr>
                      <w:spacing w:line="249" w:lineRule="auto" w:before="60"/>
                      <w:ind w:left="104" w:right="0" w:firstLine="0"/>
                      <w:jc w:val="left"/>
                      <w:rPr>
                        <w:i/>
                        <w:sz w:val="22"/>
                      </w:rPr>
                    </w:pPr>
                    <w:r>
                      <w:rPr>
                        <w:i/>
                        <w:color w:val="0F0F0F"/>
                        <w:sz w:val="22"/>
                      </w:rPr>
                      <w:t>Do not alter the primary conditions of regulation </w:t>
                    </w:r>
                    <w:r>
                      <w:rPr>
                        <w:i/>
                        <w:color w:val="0F0F0F"/>
                        <w:sz w:val="22"/>
                      </w:rPr>
                      <w:t>and do not touch the sealed parts.</w:t>
                    </w:r>
                  </w:p>
                </w:txbxContent>
              </v:textbox>
              <w10:wrap type="none"/>
            </v:shape>
            <v:shape style="position:absolute;left:916;top:1455;width:4857;height:500" type="#_x0000_t202" filled="false" stroked="false">
              <v:textbox inset="0,0,0,0">
                <w:txbxContent>
                  <w:p>
                    <w:pPr>
                      <w:spacing w:before="54"/>
                      <w:ind w:left="1938" w:right="1878" w:firstLine="0"/>
                      <w:jc w:val="center"/>
                      <w:rPr>
                        <w:b/>
                        <w:sz w:val="36"/>
                      </w:rPr>
                    </w:pPr>
                    <w:r>
                      <w:rPr>
                        <w:b/>
                        <w:color w:val="0F0F0F"/>
                        <w:sz w:val="36"/>
                      </w:rPr>
                      <w:t>NOTE</w:t>
                    </w:r>
                  </w:p>
                </w:txbxContent>
              </v:textbox>
              <w10:wrap type="none"/>
            </v:shape>
            <w10:wrap type="topAndBottom"/>
          </v:group>
        </w:pict>
      </w:r>
      <w:r>
        <w:rPr/>
        <w:pict>
          <v:group style="position:absolute;margin-left:51.365002pt;margin-top:-48.38710pt;width:73.1pt;height:21.9pt;mso-position-horizontal-relative:page;mso-position-vertical-relative:paragraph;z-index:-127816" coordorigin="1027,-968" coordsize="1462,438">
            <v:line style="position:absolute" from="1028,-942" to="2489,-942" stroked="true" strokeweight="2.554pt" strokecolor="#525252">
              <v:stroke dashstyle="solid"/>
            </v:line>
            <v:line style="position:absolute" from="1028,-556" to="2488,-556" stroked="true" strokeweight="2.546pt" strokecolor="#525252">
              <v:stroke dashstyle="solid"/>
            </v:line>
            <v:shape style="position:absolute;left:1027;top:-888;width:336;height:278" type="#_x0000_t75" stroked="false">
              <v:imagedata r:id="rId298" o:title=""/>
            </v:shape>
            <v:shape style="position:absolute;left:1421;top:-889;width:321;height:278" type="#_x0000_t75" stroked="false">
              <v:imagedata r:id="rId299" o:title=""/>
            </v:shape>
            <v:shape style="position:absolute;left:1799;top:-889;width:321;height:278" type="#_x0000_t75" stroked="false">
              <v:imagedata r:id="rId300" o:title=""/>
            </v:shape>
            <v:shape style="position:absolute;left:2156;top:-889;width:333;height:279" type="#_x0000_t75" stroked="false">
              <v:imagedata r:id="rId301" o:title=""/>
            </v:shape>
            <w10:wrap type="none"/>
          </v:group>
        </w:pict>
      </w:r>
      <w:r>
        <w:rPr/>
        <w:pict>
          <v:group style="position:absolute;margin-left:129.744995pt;margin-top:-51.035118pt;width:14.45pt;height:36.3pt;mso-position-horizontal-relative:page;mso-position-vertical-relative:paragraph;z-index:-127792" coordorigin="2595,-1021" coordsize="289,726">
            <v:shape style="position:absolute;left:2594;top:-499;width:288;height:203" type="#_x0000_t75" stroked="false">
              <v:imagedata r:id="rId302" o:title=""/>
            </v:shape>
            <v:shape style="position:absolute;left:2594;top:-1021;width:289;height:204" type="#_x0000_t75" stroked="false">
              <v:imagedata r:id="rId303" o:title=""/>
            </v:shape>
            <v:shape style="position:absolute;left:2594;top:-760;width:288;height:203" type="#_x0000_t75" stroked="false">
              <v:imagedata r:id="rId319" o:title=""/>
            </v:shape>
            <w10:wrap type="none"/>
          </v:group>
        </w:pict>
      </w:r>
      <w:r>
        <w:rPr/>
        <w:pict>
          <v:group style="position:absolute;margin-left:46.409279pt;margin-top:6.577929pt;width:30.75pt;height:32.7pt;mso-position-horizontal-relative:page;mso-position-vertical-relative:paragraph;z-index:4480" coordorigin="928,132" coordsize="615,654">
            <v:shape style="position:absolute;left:930;top:134;width:610;height:649" coordorigin="931,134" coordsize="610,649" path="m1236,134l1175,140,1118,158,1067,187,1020,229,981,279,953,334,936,393,931,458,936,523,953,583,981,637,1020,687,1067,729,1118,759,1175,776,1236,782,1296,776,1346,761,1236,761,1179,755,1126,739,1078,711,1034,672,998,626,972,574,956,519,951,458,956,398,972,342,998,291,1034,244,1078,206,1126,178,1179,161,1236,156,1346,156,1296,140,1236,134xm1346,156l1236,156,1292,161,1345,178,1393,206,1437,244,1473,291,1499,342,1515,398,1520,458,1515,519,1499,574,1473,626,1437,672,1393,711,1345,739,1292,755,1236,761,1346,761,1353,759,1404,729,1451,688,1490,638,1518,583,1535,523,1540,458,1535,393,1518,334,1490,279,1451,229,1404,187,1353,158,1346,156xm1249,704l1221,704,1221,734,1249,734,1249,704xm1108,664l1094,689,1118,704,1132,679,1108,664xm1363,664l1339,679,1353,704,1377,689,1363,664xm1028,568l1004,583,1018,609,1042,594,1028,568xm1443,568l1429,594,1453,609,1467,583,1443,568xm1251,474l1220,474,1220,507,1251,507,1251,474xm1124,420l1053,458,1124,496,1124,474,1281,474,1281,442,1124,442,1124,420xm1004,443l976,443,976,473,1004,473,1004,443xm1495,443l1467,443,1467,473,1495,473,1495,443xm1251,253l1220,253,1220,442,1251,442,1251,253xm1018,307l1004,333,1027,348,1042,322,1018,307xm1453,307l1429,322,1443,348,1467,333,1453,307xm1236,177l1200,253,1271,253,1236,177xm1118,212l1093,227,1107,252,1132,237,1118,212xm1353,212l1339,237,1364,252,1377,227,1353,212xe" filled="true" fillcolor="#0f0f0f" stroked="false">
              <v:path arrowok="t"/>
              <v:fill type="solid"/>
            </v:shape>
            <v:shape style="position:absolute;left:-315;top:14447;width:629;height:629" coordorigin="-314,14448" coordsize="629,629" path="m1236,782l1296,776,1353,759,1404,729,1451,688,1490,638,1518,583,1535,523,1540,458,1535,393,1518,334,1490,279,1451,229,1404,187,1353,158,1296,140,1236,134,1175,140,1118,158,1067,187,1020,229,981,279,953,334,936,393,931,458,936,523,953,583,981,637,1020,687,1067,729,1118,759,1175,776,1236,782xm1236,761l1179,755,1126,739,1078,711,1034,672,998,626,972,574,956,519,951,458,956,398,972,342,998,291,1034,244,1078,206,1126,178,1179,161,1236,156,1292,161,1345,178,1393,206,1437,244,1473,291,1499,342,1515,398,1520,458,1515,519,1499,574,1473,626,1437,672,1393,711,1345,739,1292,755,1236,761xm1236,177l1200,253,1220,253,1220,442,1124,442,1124,420,1053,458,1124,496,1124,474,1220,474,1220,507,1251,507,1251,474,1281,474,1281,442,1251,442,1251,253,1271,253,1236,177xm1467,473l1495,473,1495,443,1467,443,1467,473xm976,473l1004,473,1004,443,976,443,976,473xm1249,704l1221,704,1221,734,1249,734,1249,704xm1443,348l1467,333,1453,307,1429,322,1443,348xm1042,594l1028,568,1004,583,1018,609,1042,594xm1132,237l1118,212,1093,227,1107,252,1132,237xm1363,664l1339,679,1353,704,1377,689,1363,664xm1364,252l1377,227,1353,212,1339,237,1364,252xm1132,679l1108,664,1094,689,1118,704,1132,679xm1042,322l1018,307,1004,333,1027,348,1042,322xm1443,568l1429,594,1453,609,1467,583,1443,568xe" filled="false" stroked="true" strokeweight=".259124pt" strokecolor="#0f0f0f">
              <v:path arrowok="t"/>
              <v:stroke dashstyle="solid"/>
            </v:shape>
            <w10:wrap type="none"/>
          </v:group>
        </w:pict>
      </w:r>
      <w:r>
        <w:rPr>
          <w:i/>
          <w:color w:val="0F0F0F"/>
          <w:sz w:val="22"/>
        </w:rPr>
        <w:t>Check daily</w:t>
      </w:r>
    </w:p>
    <w:p>
      <w:pPr>
        <w:pStyle w:val="BodyText"/>
        <w:spacing w:before="3"/>
        <w:rPr>
          <w:i/>
          <w:sz w:val="24"/>
        </w:rPr>
      </w:pPr>
    </w:p>
    <w:p>
      <w:pPr>
        <w:pStyle w:val="BodyText"/>
        <w:spacing w:before="7"/>
        <w:rPr>
          <w:i/>
        </w:rPr>
      </w:pPr>
    </w:p>
    <w:p>
      <w:pPr>
        <w:pStyle w:val="Heading2"/>
      </w:pPr>
      <w:r>
        <w:rPr>
          <w:color w:val="0F0F0F"/>
        </w:rPr>
        <w:t>ENGINES WITH ELECTRIC</w:t>
      </w:r>
      <w:r>
        <w:rPr>
          <w:color w:val="0F0F0F"/>
          <w:spacing w:val="27"/>
        </w:rPr>
        <w:t> </w:t>
      </w:r>
      <w:r>
        <w:rPr>
          <w:color w:val="0F0F0F"/>
        </w:rPr>
        <w:t>START</w:t>
      </w:r>
    </w:p>
    <w:p>
      <w:pPr>
        <w:pStyle w:val="BodyText"/>
        <w:spacing w:before="11"/>
        <w:rPr>
          <w:b/>
          <w:sz w:val="23"/>
        </w:rPr>
      </w:pPr>
    </w:p>
    <w:p>
      <w:pPr>
        <w:pStyle w:val="BodyText"/>
        <w:spacing w:line="249" w:lineRule="auto"/>
        <w:ind w:left="908"/>
        <w:jc w:val="both"/>
      </w:pPr>
      <w:r>
        <w:rPr>
          <w:color w:val="0F0F0F"/>
        </w:rPr>
        <w:t>Ilnsert</w:t>
      </w:r>
      <w:r>
        <w:rPr>
          <w:color w:val="0F0F0F"/>
          <w:spacing w:val="-31"/>
        </w:rPr>
        <w:t> </w:t>
      </w:r>
      <w:r>
        <w:rPr>
          <w:color w:val="0F0F0F"/>
        </w:rPr>
        <w:t>the</w:t>
      </w:r>
      <w:r>
        <w:rPr>
          <w:color w:val="0F0F0F"/>
          <w:spacing w:val="-30"/>
        </w:rPr>
        <w:t> </w:t>
      </w:r>
      <w:r>
        <w:rPr>
          <w:color w:val="0F0F0F"/>
        </w:rPr>
        <w:t>electric</w:t>
      </w:r>
      <w:r>
        <w:rPr>
          <w:color w:val="0F0F0F"/>
          <w:spacing w:val="-31"/>
        </w:rPr>
        <w:t> </w:t>
      </w:r>
      <w:r>
        <w:rPr>
          <w:color w:val="0F0F0F"/>
        </w:rPr>
        <w:t>protection</w:t>
      </w:r>
      <w:r>
        <w:rPr>
          <w:color w:val="0F0F0F"/>
          <w:spacing w:val="-30"/>
        </w:rPr>
        <w:t> </w:t>
      </w:r>
      <w:r>
        <w:rPr>
          <w:color w:val="0F0F0F"/>
        </w:rPr>
        <w:t>device</w:t>
      </w:r>
      <w:r>
        <w:rPr>
          <w:color w:val="0F0F0F"/>
          <w:spacing w:val="-31"/>
        </w:rPr>
        <w:t> </w:t>
      </w:r>
      <w:r>
        <w:rPr>
          <w:color w:val="0F0F0F"/>
        </w:rPr>
        <w:t>(D-Z2-N2)</w:t>
      </w:r>
      <w:r>
        <w:rPr>
          <w:color w:val="0F0F0F"/>
          <w:spacing w:val="-30"/>
        </w:rPr>
        <w:t> </w:t>
      </w:r>
      <w:r>
        <w:rPr>
          <w:color w:val="0F0F0F"/>
        </w:rPr>
        <w:t>lever towards above and, where mounted, check the isolation monitor (A3) see page M37</w:t>
      </w:r>
      <w:r>
        <w:rPr>
          <w:color w:val="0F0F0F"/>
          <w:spacing w:val="-41"/>
        </w:rPr>
        <w:t> </w:t>
      </w:r>
      <w:r>
        <w:rPr>
          <w:color w:val="0F0F0F"/>
        </w:rPr>
        <w:t>-</w:t>
      </w:r>
    </w:p>
    <w:p>
      <w:pPr>
        <w:pStyle w:val="BodyText"/>
        <w:spacing w:before="2"/>
        <w:rPr>
          <w:sz w:val="23"/>
        </w:rPr>
      </w:pPr>
    </w:p>
    <w:p>
      <w:pPr>
        <w:pStyle w:val="BodyText"/>
        <w:spacing w:line="249" w:lineRule="auto"/>
        <w:ind w:left="908"/>
        <w:jc w:val="both"/>
      </w:pPr>
      <w:r>
        <w:rPr>
          <w:color w:val="0F0F0F"/>
        </w:rPr>
        <w:t>Check the battery connection with the respective terminals (+) (-).</w:t>
      </w:r>
    </w:p>
    <w:p>
      <w:pPr>
        <w:pStyle w:val="BodyText"/>
        <w:spacing w:before="1"/>
        <w:rPr>
          <w:sz w:val="23"/>
        </w:rPr>
      </w:pPr>
    </w:p>
    <w:p>
      <w:pPr>
        <w:pStyle w:val="BodyText"/>
        <w:spacing w:line="249" w:lineRule="auto"/>
        <w:ind w:left="908" w:right="1"/>
        <w:jc w:val="both"/>
      </w:pPr>
      <w:r>
        <w:rPr>
          <w:color w:val="0F0F0F"/>
        </w:rPr>
        <w:t>Open</w:t>
      </w:r>
      <w:r>
        <w:rPr>
          <w:color w:val="0F0F0F"/>
          <w:spacing w:val="-26"/>
        </w:rPr>
        <w:t> </w:t>
      </w:r>
      <w:r>
        <w:rPr>
          <w:color w:val="0F0F0F"/>
        </w:rPr>
        <w:t>the</w:t>
      </w:r>
      <w:r>
        <w:rPr>
          <w:color w:val="0F0F0F"/>
          <w:spacing w:val="-25"/>
        </w:rPr>
        <w:t> </w:t>
      </w:r>
      <w:r>
        <w:rPr>
          <w:color w:val="0F0F0F"/>
        </w:rPr>
        <w:t>gosoline</w:t>
      </w:r>
      <w:r>
        <w:rPr>
          <w:color w:val="0F0F0F"/>
          <w:spacing w:val="-25"/>
        </w:rPr>
        <w:t> </w:t>
      </w:r>
      <w:r>
        <w:rPr>
          <w:color w:val="0F0F0F"/>
        </w:rPr>
        <w:t>cock;</w:t>
      </w:r>
      <w:r>
        <w:rPr>
          <w:color w:val="0F0F0F"/>
          <w:spacing w:val="-25"/>
        </w:rPr>
        <w:t> </w:t>
      </w:r>
      <w:r>
        <w:rPr>
          <w:color w:val="0F0F0F"/>
        </w:rPr>
        <w:t>use</w:t>
      </w:r>
      <w:r>
        <w:rPr>
          <w:color w:val="0F0F0F"/>
          <w:spacing w:val="-25"/>
        </w:rPr>
        <w:t> </w:t>
      </w:r>
      <w:r>
        <w:rPr>
          <w:color w:val="0F0F0F"/>
        </w:rPr>
        <w:t>the</w:t>
      </w:r>
      <w:r>
        <w:rPr>
          <w:color w:val="0F0F0F"/>
          <w:spacing w:val="-25"/>
        </w:rPr>
        <w:t> </w:t>
      </w:r>
      <w:r>
        <w:rPr>
          <w:color w:val="0F0F0F"/>
        </w:rPr>
        <w:t>starter</w:t>
      </w:r>
      <w:r>
        <w:rPr>
          <w:color w:val="0F0F0F"/>
          <w:spacing w:val="-26"/>
        </w:rPr>
        <w:t> </w:t>
      </w:r>
      <w:r>
        <w:rPr>
          <w:color w:val="0F0F0F"/>
        </w:rPr>
        <w:t>if</w:t>
      </w:r>
      <w:r>
        <w:rPr>
          <w:color w:val="0F0F0F"/>
          <w:spacing w:val="-25"/>
        </w:rPr>
        <w:t> </w:t>
      </w:r>
      <w:r>
        <w:rPr>
          <w:color w:val="0F0F0F"/>
        </w:rPr>
        <w:t>the</w:t>
      </w:r>
      <w:r>
        <w:rPr>
          <w:color w:val="0F0F0F"/>
          <w:spacing w:val="-25"/>
        </w:rPr>
        <w:t> </w:t>
      </w:r>
      <w:r>
        <w:rPr>
          <w:color w:val="0F0F0F"/>
          <w:spacing w:val="-2"/>
        </w:rPr>
        <w:t>engíne </w:t>
      </w:r>
      <w:r>
        <w:rPr>
          <w:color w:val="0F0F0F"/>
        </w:rPr>
        <w:t>is cold and the temperature is</w:t>
      </w:r>
      <w:r>
        <w:rPr>
          <w:color w:val="0F0F0F"/>
          <w:spacing w:val="-40"/>
        </w:rPr>
        <w:t> </w:t>
      </w:r>
      <w:r>
        <w:rPr>
          <w:color w:val="0F0F0F"/>
        </w:rPr>
        <w:t>low.</w:t>
      </w:r>
    </w:p>
    <w:p>
      <w:pPr>
        <w:pStyle w:val="BodyText"/>
        <w:spacing w:before="1"/>
        <w:rPr>
          <w:sz w:val="29"/>
        </w:rPr>
      </w:pPr>
      <w:r>
        <w:rPr/>
        <w:br w:type="column"/>
      </w:r>
      <w:r>
        <w:rPr>
          <w:sz w:val="29"/>
        </w:rPr>
      </w:r>
    </w:p>
    <w:p>
      <w:pPr>
        <w:pStyle w:val="BodyText"/>
        <w:spacing w:line="249" w:lineRule="auto" w:before="1"/>
        <w:ind w:left="1908" w:right="903"/>
        <w:jc w:val="both"/>
      </w:pPr>
      <w:r>
        <w:rPr>
          <w:color w:val="0F0F0F"/>
        </w:rPr>
        <w:t>Pull the rope hard and fast. Pull it all the way out. Use two hands if necessary.</w:t>
      </w:r>
    </w:p>
    <w:p>
      <w:pPr>
        <w:pStyle w:val="BodyText"/>
        <w:spacing w:before="10"/>
        <w:rPr>
          <w:sz w:val="28"/>
        </w:rPr>
      </w:pPr>
    </w:p>
    <w:p>
      <w:pPr>
        <w:pStyle w:val="BodyText"/>
        <w:ind w:left="325"/>
      </w:pPr>
      <w:r>
        <w:rPr/>
        <w:drawing>
          <wp:anchor distT="0" distB="0" distL="0" distR="0" allowOverlap="1" layoutInCell="1" locked="0" behindDoc="0" simplePos="0" relativeHeight="4528">
            <wp:simplePos x="0" y="0"/>
            <wp:positionH relativeFrom="page">
              <wp:posOffset>3900007</wp:posOffset>
            </wp:positionH>
            <wp:positionV relativeFrom="paragraph">
              <wp:posOffset>-947849</wp:posOffset>
            </wp:positionV>
            <wp:extent cx="885266" cy="772939"/>
            <wp:effectExtent l="0" t="0" r="0" b="0"/>
            <wp:wrapNone/>
            <wp:docPr id="91" name="image316.png" descr=""/>
            <wp:cNvGraphicFramePr>
              <a:graphicFrameLocks noChangeAspect="1"/>
            </wp:cNvGraphicFramePr>
            <a:graphic>
              <a:graphicData uri="http://schemas.openxmlformats.org/drawingml/2006/picture">
                <pic:pic>
                  <pic:nvPicPr>
                    <pic:cNvPr id="92" name="image316.png"/>
                    <pic:cNvPicPr/>
                  </pic:nvPicPr>
                  <pic:blipFill>
                    <a:blip r:embed="rId320" cstate="print"/>
                    <a:stretch>
                      <a:fillRect/>
                    </a:stretch>
                  </pic:blipFill>
                  <pic:spPr>
                    <a:xfrm>
                      <a:off x="0" y="0"/>
                      <a:ext cx="885266" cy="772939"/>
                    </a:xfrm>
                    <a:prstGeom prst="rect">
                      <a:avLst/>
                    </a:prstGeom>
                  </pic:spPr>
                </pic:pic>
              </a:graphicData>
            </a:graphic>
          </wp:anchor>
        </w:drawing>
      </w:r>
      <w:r>
        <w:rPr>
          <w:position w:val="-10"/>
        </w:rPr>
        <w:drawing>
          <wp:inline distT="0" distB="0" distL="0" distR="0">
            <wp:extent cx="901730" cy="494042"/>
            <wp:effectExtent l="0" t="0" r="0" b="0"/>
            <wp:docPr id="93" name="image317.png" descr=""/>
            <wp:cNvGraphicFramePr>
              <a:graphicFrameLocks noChangeAspect="1"/>
            </wp:cNvGraphicFramePr>
            <a:graphic>
              <a:graphicData uri="http://schemas.openxmlformats.org/drawingml/2006/picture">
                <pic:pic>
                  <pic:nvPicPr>
                    <pic:cNvPr id="94" name="image317.png"/>
                    <pic:cNvPicPr/>
                  </pic:nvPicPr>
                  <pic:blipFill>
                    <a:blip r:embed="rId321" cstate="print"/>
                    <a:stretch>
                      <a:fillRect/>
                    </a:stretch>
                  </pic:blipFill>
                  <pic:spPr>
                    <a:xfrm>
                      <a:off x="0" y="0"/>
                      <a:ext cx="901730" cy="494042"/>
                    </a:xfrm>
                    <a:prstGeom prst="rect">
                      <a:avLst/>
                    </a:prstGeom>
                  </pic:spPr>
                </pic:pic>
              </a:graphicData>
            </a:graphic>
          </wp:inline>
        </w:drawing>
      </w:r>
      <w:r>
        <w:rPr>
          <w:position w:val="-10"/>
        </w:rPr>
      </w:r>
      <w:r>
        <w:rPr>
          <w:rFonts w:ascii="Times New Roman"/>
          <w:sz w:val="20"/>
        </w:rPr>
        <w:t>   </w:t>
      </w:r>
      <w:r>
        <w:rPr>
          <w:rFonts w:ascii="Times New Roman"/>
          <w:spacing w:val="-18"/>
          <w:sz w:val="20"/>
        </w:rPr>
        <w:t> </w:t>
      </w:r>
      <w:r>
        <w:rPr>
          <w:color w:val="0F0F0F"/>
        </w:rPr>
        <w:t>Then returning it</w:t>
      </w:r>
      <w:r>
        <w:rPr>
          <w:color w:val="0F0F0F"/>
          <w:spacing w:val="-29"/>
        </w:rPr>
        <w:t> </w:t>
      </w:r>
      <w:r>
        <w:rPr>
          <w:color w:val="0F0F0F"/>
        </w:rPr>
        <w:t>slowly.</w:t>
      </w:r>
    </w:p>
    <w:p>
      <w:pPr>
        <w:pStyle w:val="BodyText"/>
        <w:spacing w:line="249" w:lineRule="auto" w:before="623"/>
        <w:ind w:left="298" w:right="813"/>
      </w:pPr>
      <w:r>
        <w:rPr>
          <w:color w:val="0F0F0F"/>
        </w:rPr>
        <w:t>Once</w:t>
      </w:r>
      <w:r>
        <w:rPr>
          <w:color w:val="0F0F0F"/>
          <w:spacing w:val="-13"/>
        </w:rPr>
        <w:t> </w:t>
      </w:r>
      <w:r>
        <w:rPr>
          <w:color w:val="0F0F0F"/>
        </w:rPr>
        <w:t>the</w:t>
      </w:r>
      <w:r>
        <w:rPr>
          <w:color w:val="0F0F0F"/>
          <w:spacing w:val="-12"/>
        </w:rPr>
        <w:t> </w:t>
      </w:r>
      <w:r>
        <w:rPr>
          <w:color w:val="0F0F0F"/>
        </w:rPr>
        <w:t>engine</w:t>
      </w:r>
      <w:r>
        <w:rPr>
          <w:color w:val="0F0F0F"/>
          <w:spacing w:val="-12"/>
        </w:rPr>
        <w:t> </w:t>
      </w:r>
      <w:r>
        <w:rPr>
          <w:color w:val="0F0F0F"/>
        </w:rPr>
        <w:t>is</w:t>
      </w:r>
      <w:r>
        <w:rPr>
          <w:color w:val="0F0F0F"/>
          <w:spacing w:val="-13"/>
        </w:rPr>
        <w:t> </w:t>
      </w:r>
      <w:r>
        <w:rPr>
          <w:color w:val="0F0F0F"/>
        </w:rPr>
        <w:t>started,</w:t>
      </w:r>
      <w:r>
        <w:rPr>
          <w:color w:val="0F0F0F"/>
          <w:spacing w:val="-12"/>
        </w:rPr>
        <w:t> </w:t>
      </w:r>
      <w:r>
        <w:rPr>
          <w:color w:val="0F0F0F"/>
        </w:rPr>
        <w:t>with</w:t>
      </w:r>
      <w:r>
        <w:rPr>
          <w:color w:val="0F0F0F"/>
          <w:spacing w:val="-12"/>
        </w:rPr>
        <w:t> </w:t>
      </w:r>
      <w:r>
        <w:rPr>
          <w:color w:val="0F0F0F"/>
        </w:rPr>
        <w:t>the</w:t>
      </w:r>
      <w:r>
        <w:rPr>
          <w:color w:val="0F0F0F"/>
          <w:spacing w:val="-13"/>
        </w:rPr>
        <w:t> </w:t>
      </w:r>
      <w:r>
        <w:rPr>
          <w:color w:val="0F0F0F"/>
        </w:rPr>
        <w:t>starter</w:t>
      </w:r>
      <w:r>
        <w:rPr>
          <w:color w:val="0F0F0F"/>
          <w:spacing w:val="-12"/>
        </w:rPr>
        <w:t> </w:t>
      </w:r>
      <w:r>
        <w:rPr>
          <w:color w:val="0F0F0F"/>
        </w:rPr>
        <w:t>off,</w:t>
      </w:r>
      <w:r>
        <w:rPr>
          <w:color w:val="0F0F0F"/>
          <w:spacing w:val="-12"/>
        </w:rPr>
        <w:t> </w:t>
      </w:r>
      <w:r>
        <w:rPr>
          <w:color w:val="0F0F0F"/>
        </w:rPr>
        <w:t>let</w:t>
      </w:r>
      <w:r>
        <w:rPr>
          <w:color w:val="0F0F0F"/>
          <w:spacing w:val="-13"/>
        </w:rPr>
        <w:t> </w:t>
      </w:r>
      <w:r>
        <w:rPr>
          <w:color w:val="0F0F0F"/>
        </w:rPr>
        <w:t>it turn</w:t>
      </w:r>
      <w:r>
        <w:rPr>
          <w:color w:val="0F0F0F"/>
          <w:spacing w:val="-8"/>
        </w:rPr>
        <w:t> </w:t>
      </w:r>
      <w:r>
        <w:rPr>
          <w:color w:val="0F0F0F"/>
        </w:rPr>
        <w:t>for</w:t>
      </w:r>
      <w:r>
        <w:rPr>
          <w:color w:val="0F0F0F"/>
          <w:spacing w:val="-8"/>
        </w:rPr>
        <w:t> </w:t>
      </w:r>
      <w:r>
        <w:rPr>
          <w:color w:val="0F0F0F"/>
        </w:rPr>
        <w:t>a</w:t>
      </w:r>
      <w:r>
        <w:rPr>
          <w:color w:val="0F0F0F"/>
          <w:spacing w:val="-8"/>
        </w:rPr>
        <w:t> </w:t>
      </w:r>
      <w:r>
        <w:rPr>
          <w:color w:val="0F0F0F"/>
        </w:rPr>
        <w:t>few</w:t>
      </w:r>
      <w:r>
        <w:rPr>
          <w:color w:val="0F0F0F"/>
          <w:spacing w:val="-8"/>
        </w:rPr>
        <w:t> </w:t>
      </w:r>
      <w:r>
        <w:rPr>
          <w:color w:val="0F0F0F"/>
        </w:rPr>
        <w:t>minutes</w:t>
      </w:r>
      <w:r>
        <w:rPr>
          <w:color w:val="0F0F0F"/>
          <w:spacing w:val="-8"/>
        </w:rPr>
        <w:t> </w:t>
      </w:r>
      <w:r>
        <w:rPr>
          <w:color w:val="0F0F0F"/>
        </w:rPr>
        <w:t>before</w:t>
      </w:r>
      <w:r>
        <w:rPr>
          <w:color w:val="0F0F0F"/>
          <w:spacing w:val="-8"/>
        </w:rPr>
        <w:t> </w:t>
      </w:r>
      <w:r>
        <w:rPr>
          <w:color w:val="0F0F0F"/>
        </w:rPr>
        <w:t>drawing</w:t>
      </w:r>
      <w:r>
        <w:rPr>
          <w:color w:val="0F0F0F"/>
          <w:spacing w:val="-8"/>
        </w:rPr>
        <w:t> </w:t>
      </w:r>
      <w:r>
        <w:rPr>
          <w:color w:val="0F0F0F"/>
        </w:rPr>
        <w:t>the</w:t>
      </w:r>
      <w:r>
        <w:rPr>
          <w:color w:val="0F0F0F"/>
          <w:spacing w:val="-8"/>
        </w:rPr>
        <w:t> </w:t>
      </w:r>
      <w:r>
        <w:rPr>
          <w:color w:val="0F0F0F"/>
        </w:rPr>
        <w:t>load.</w:t>
      </w:r>
    </w:p>
    <w:p>
      <w:pPr>
        <w:pStyle w:val="BodyText"/>
        <w:spacing w:before="1"/>
        <w:rPr>
          <w:sz w:val="23"/>
        </w:rPr>
      </w:pPr>
    </w:p>
    <w:p>
      <w:pPr>
        <w:pStyle w:val="BodyText"/>
        <w:spacing w:line="249" w:lineRule="auto"/>
        <w:ind w:left="298" w:right="813"/>
      </w:pPr>
      <w:r>
        <w:rPr>
          <w:color w:val="0F0F0F"/>
        </w:rPr>
        <w:t>Accelerate the machine by means of the right lever (16), when it is assembled.</w:t>
      </w:r>
    </w:p>
    <w:p>
      <w:pPr>
        <w:pStyle w:val="BodyText"/>
        <w:spacing w:before="1"/>
        <w:rPr>
          <w:sz w:val="23"/>
        </w:rPr>
      </w:pPr>
    </w:p>
    <w:p>
      <w:pPr>
        <w:pStyle w:val="Heading2"/>
        <w:ind w:left="298"/>
      </w:pPr>
      <w:r>
        <w:rPr>
          <w:color w:val="0F0F0F"/>
        </w:rPr>
        <w:t>EMERGENCY START</w:t>
      </w:r>
    </w:p>
    <w:p>
      <w:pPr>
        <w:pStyle w:val="BodyText"/>
        <w:spacing w:before="11"/>
        <w:ind w:left="298"/>
      </w:pPr>
      <w:r>
        <w:rPr>
          <w:color w:val="0F0F0F"/>
        </w:rPr>
        <w:t>(wlth rope)</w:t>
      </w:r>
    </w:p>
    <w:p>
      <w:pPr>
        <w:pStyle w:val="BodyText"/>
        <w:spacing w:before="11"/>
        <w:rPr>
          <w:sz w:val="23"/>
        </w:rPr>
      </w:pPr>
    </w:p>
    <w:p>
      <w:pPr>
        <w:pStyle w:val="BodyText"/>
        <w:spacing w:line="249" w:lineRule="auto"/>
        <w:ind w:left="298" w:right="813"/>
      </w:pPr>
      <w:r>
        <w:rPr>
          <w:color w:val="0F0F0F"/>
        </w:rPr>
        <w:t>In</w:t>
      </w:r>
      <w:r>
        <w:rPr>
          <w:color w:val="0F0F0F"/>
          <w:spacing w:val="-14"/>
        </w:rPr>
        <w:t> </w:t>
      </w:r>
      <w:r>
        <w:rPr>
          <w:color w:val="0F0F0F"/>
        </w:rPr>
        <w:t>the</w:t>
      </w:r>
      <w:r>
        <w:rPr>
          <w:color w:val="0F0F0F"/>
          <w:spacing w:val="-13"/>
        </w:rPr>
        <w:t> </w:t>
      </w:r>
      <w:r>
        <w:rPr>
          <w:color w:val="0F0F0F"/>
        </w:rPr>
        <w:t>versions</w:t>
      </w:r>
      <w:r>
        <w:rPr>
          <w:color w:val="0F0F0F"/>
          <w:spacing w:val="-14"/>
        </w:rPr>
        <w:t> </w:t>
      </w:r>
      <w:r>
        <w:rPr>
          <w:color w:val="0F0F0F"/>
        </w:rPr>
        <w:t>with</w:t>
      </w:r>
      <w:r>
        <w:rPr>
          <w:color w:val="0F0F0F"/>
          <w:spacing w:val="-13"/>
        </w:rPr>
        <w:t> </w:t>
      </w:r>
      <w:r>
        <w:rPr>
          <w:color w:val="0F0F0F"/>
        </w:rPr>
        <w:t>electric</w:t>
      </w:r>
      <w:r>
        <w:rPr>
          <w:color w:val="0F0F0F"/>
          <w:spacing w:val="-13"/>
        </w:rPr>
        <w:t> </w:t>
      </w:r>
      <w:r>
        <w:rPr>
          <w:color w:val="0F0F0F"/>
        </w:rPr>
        <w:t>start,</w:t>
      </w:r>
      <w:r>
        <w:rPr>
          <w:color w:val="0F0F0F"/>
          <w:spacing w:val="-14"/>
        </w:rPr>
        <w:t> </w:t>
      </w:r>
      <w:r>
        <w:rPr>
          <w:color w:val="0F0F0F"/>
        </w:rPr>
        <w:t>in</w:t>
      </w:r>
      <w:r>
        <w:rPr>
          <w:color w:val="0F0F0F"/>
          <w:spacing w:val="-13"/>
        </w:rPr>
        <w:t> </w:t>
      </w:r>
      <w:r>
        <w:rPr>
          <w:color w:val="0F0F0F"/>
        </w:rPr>
        <w:t>case</w:t>
      </w:r>
      <w:r>
        <w:rPr>
          <w:color w:val="0F0F0F"/>
          <w:spacing w:val="-13"/>
        </w:rPr>
        <w:t> </w:t>
      </w:r>
      <w:r>
        <w:rPr>
          <w:color w:val="0F0F0F"/>
        </w:rPr>
        <w:t>of</w:t>
      </w:r>
      <w:r>
        <w:rPr>
          <w:color w:val="0F0F0F"/>
          <w:spacing w:val="-14"/>
        </w:rPr>
        <w:t> </w:t>
      </w:r>
      <w:r>
        <w:rPr>
          <w:color w:val="0F0F0F"/>
        </w:rPr>
        <w:t>need,</w:t>
      </w:r>
      <w:r>
        <w:rPr>
          <w:color w:val="0F0F0F"/>
          <w:spacing w:val="-13"/>
        </w:rPr>
        <w:t> </w:t>
      </w:r>
      <w:r>
        <w:rPr>
          <w:color w:val="0F0F0F"/>
        </w:rPr>
        <w:t>it is possible to start the engine with the</w:t>
      </w:r>
      <w:r>
        <w:rPr>
          <w:color w:val="0F0F0F"/>
          <w:spacing w:val="-29"/>
        </w:rPr>
        <w:t> </w:t>
      </w:r>
      <w:r>
        <w:rPr>
          <w:color w:val="0F0F0F"/>
        </w:rPr>
        <w:t>rope.</w:t>
      </w:r>
    </w:p>
    <w:p>
      <w:pPr>
        <w:spacing w:after="0" w:line="249" w:lineRule="auto"/>
        <w:sectPr>
          <w:type w:val="continuous"/>
          <w:pgSz w:w="11910" w:h="16840"/>
          <w:pgMar w:top="1580" w:bottom="280" w:left="0" w:right="0"/>
          <w:cols w:num="2" w:equalWidth="0">
            <w:col w:w="5786" w:space="40"/>
            <w:col w:w="6084"/>
          </w:cols>
        </w:sectPr>
      </w:pPr>
    </w:p>
    <w:p>
      <w:pPr>
        <w:pStyle w:val="BodyText"/>
        <w:spacing w:before="1"/>
        <w:rPr>
          <w:sz w:val="15"/>
        </w:rPr>
      </w:pPr>
    </w:p>
    <w:p>
      <w:pPr>
        <w:spacing w:after="0"/>
        <w:rPr>
          <w:sz w:val="15"/>
        </w:rPr>
        <w:sectPr>
          <w:type w:val="continuous"/>
          <w:pgSz w:w="11910" w:h="16840"/>
          <w:pgMar w:top="1580" w:bottom="280" w:left="0" w:right="0"/>
        </w:sectPr>
      </w:pPr>
    </w:p>
    <w:p>
      <w:pPr>
        <w:pStyle w:val="BodyText"/>
        <w:rPr>
          <w:sz w:val="14"/>
        </w:rPr>
      </w:pPr>
    </w:p>
    <w:p>
      <w:pPr>
        <w:pStyle w:val="BodyText"/>
        <w:rPr>
          <w:sz w:val="14"/>
        </w:rPr>
      </w:pPr>
    </w:p>
    <w:p>
      <w:pPr>
        <w:pStyle w:val="BodyText"/>
        <w:rPr>
          <w:sz w:val="14"/>
        </w:rPr>
      </w:pPr>
    </w:p>
    <w:p>
      <w:pPr>
        <w:spacing w:before="102"/>
        <w:ind w:left="0" w:right="0" w:firstLine="0"/>
        <w:jc w:val="right"/>
        <w:rPr>
          <w:rFonts w:ascii="Arial Narrow"/>
          <w:b/>
          <w:sz w:val="12"/>
        </w:rPr>
      </w:pPr>
      <w:r>
        <w:rPr/>
        <w:pict>
          <v:group style="position:absolute;margin-left:45.812351pt;margin-top:-9.497461pt;width:36.75pt;height:47.05pt;mso-position-horizontal-relative:page;mso-position-vertical-relative:paragraph;z-index:4600" coordorigin="916,-190" coordsize="735,941">
            <v:shape style="position:absolute;left:1020;top:35;width:630;height:345" type="#_x0000_t75" stroked="false">
              <v:imagedata r:id="rId322" o:title=""/>
            </v:shape>
            <v:shape style="position:absolute;left:-676;top:8386;width:596;height:604" coordorigin="-676,8387" coordsize="596,604" path="m1524,435l1524,406,1512,363,1512,331,1492,302,1480,278,1460,250,1440,218,1408,198,1388,177,1356,166,1327,153,1295,145,1263,133,1191,133,1159,145,1127,153,1098,166,1066,177,1046,198,1014,218,994,250,974,278,962,302,942,331,929,363,929,499,942,532,962,560,974,593,994,625,1014,645,1046,665,1066,685,1098,709,1127,717,1159,729,1191,729,1223,737,1263,729,1295,729,1327,717,1356,709,1388,685,1408,665,1440,645,1460,625,1480,593,1492,560,1512,532,1512,499,1524,467,1524,435xm1420,331l1420,540e" filled="false" stroked="true" strokeweight="1.324pt" strokecolor="#0f0f0f">
              <v:path arrowok="t"/>
              <v:stroke dashstyle="solid"/>
            </v:shape>
            <v:shape style="position:absolute;left:1198;top:363;width:59;height:145" coordorigin="1198,363" coordsize="59,145" path="m1225,363l1198,363,1198,508,1225,508,1225,363m1257,363l1230,363,1230,508,1257,508,1257,363e" filled="true" fillcolor="#0f0f0f" stroked="false">
              <v:path arrowok="t"/>
              <v:fill type="solid"/>
            </v:shape>
            <v:shape style="position:absolute;left:-572;top:8209;width:605;height:689" coordorigin="-571,8210" coordsize="605,689" path="m1151,354l1138,374,1127,395,1119,415,1119,455,1127,479,1138,499,1151,508,1171,532,1179,540,1275,540,1283,532,1303,508,1315,499,1327,479,1335,455,1335,415,1327,395,1315,374,1303,354,1283,342,1275,331,1251,322,1198,322,1179,331,1171,342,1151,354xm1138,331l1127,354,1119,374,1106,395,1098,415,1098,455,1106,479,1119,499,1127,520,1138,532,1159,552,1179,560,1275,560,1295,552,1303,532,1327,520,1335,499,1348,479,1356,455,1356,415,1348,395,1335,374,1327,354,1303,331,1295,322,1275,310,1251,310,1223,302,1198,310,1179,310,1159,322,1138,331xm1034,540l1034,331m1263,625l1191,625m1211,508l1243,508m1243,363l1211,363m1263,218l1263,250,1191,250,1191,218m1605,257l1564,270m1046,532l1034,499m1046,532l1086,572,1106,593,1127,612,1159,625,1191,632m1191,625l1191,645,1159,645,1138,632,1106,612,1086,604,1066,584,1054,560,1034,540m1263,625l1263,645,1295,645,1315,632,1348,612,1368,604,1388,584m1408,532l1388,552,1368,572,1348,593,1327,612,1295,625,1263,632m1408,532l1420,499m1388,584l1400,560,1420,540m1472,20l1408,49,1368,41,1335,28,1295,20,1263,20,1223,-44,1191,20,1191,49,1223,49m1472,20l1472,93,1492,113,1524,133,1544,166,1576,198,1638,198e" filled="false" stroked="true" strokeweight="1.324pt" strokecolor="#0f0f0f">
              <v:path arrowok="t"/>
              <v:stroke dashstyle="solid"/>
            </v:shape>
            <v:shape style="position:absolute;left:1118;top:-190;width:215;height:136" type="#_x0000_t202" filled="false" stroked="false">
              <v:textbox inset="0,0,0,0">
                <w:txbxContent>
                  <w:p>
                    <w:pPr>
                      <w:spacing w:line="136" w:lineRule="exact" w:before="0"/>
                      <w:ind w:left="0" w:right="0" w:firstLine="0"/>
                      <w:jc w:val="left"/>
                      <w:rPr>
                        <w:rFonts w:ascii="Arial Narrow"/>
                        <w:b/>
                        <w:sz w:val="12"/>
                      </w:rPr>
                    </w:pPr>
                    <w:r>
                      <w:rPr>
                        <w:rFonts w:ascii="Arial Narrow"/>
                        <w:b/>
                        <w:color w:val="0F0F0F"/>
                        <w:sz w:val="12"/>
                      </w:rPr>
                      <w:t>OFF</w:t>
                    </w:r>
                  </w:p>
                </w:txbxContent>
              </v:textbox>
              <w10:wrap type="none"/>
            </v:shape>
            <v:shape style="position:absolute;left:1470;top:-114;width:166;height:136" type="#_x0000_t202" filled="false" stroked="false">
              <v:textbox inset="0,0,0,0">
                <w:txbxContent>
                  <w:p>
                    <w:pPr>
                      <w:spacing w:line="136" w:lineRule="exact" w:before="0"/>
                      <w:ind w:left="0" w:right="0" w:firstLine="0"/>
                      <w:jc w:val="left"/>
                      <w:rPr>
                        <w:rFonts w:ascii="Arial Narrow"/>
                        <w:b/>
                        <w:sz w:val="12"/>
                      </w:rPr>
                    </w:pPr>
                    <w:r>
                      <w:rPr>
                        <w:rFonts w:ascii="Arial Narrow"/>
                        <w:b/>
                        <w:color w:val="0F0F0F"/>
                        <w:sz w:val="12"/>
                      </w:rPr>
                      <w:t>ON</w:t>
                    </w:r>
                  </w:p>
                </w:txbxContent>
              </v:textbox>
              <w10:wrap type="none"/>
            </v:shape>
            <w10:wrap type="none"/>
          </v:group>
        </w:pict>
      </w:r>
      <w:r>
        <w:rPr>
          <w:rFonts w:ascii="Arial Narrow"/>
          <w:b/>
          <w:color w:val="0F0F0F"/>
          <w:w w:val="95"/>
          <w:sz w:val="12"/>
        </w:rPr>
        <w:t>START</w:t>
      </w:r>
    </w:p>
    <w:p>
      <w:pPr>
        <w:pStyle w:val="BodyText"/>
        <w:spacing w:line="249" w:lineRule="auto" w:before="93"/>
        <w:ind w:left="136" w:right="6105"/>
        <w:jc w:val="both"/>
      </w:pPr>
      <w:r>
        <w:rPr/>
        <w:br w:type="column"/>
      </w:r>
      <w:r>
        <w:rPr>
          <w:color w:val="0F0F0F"/>
          <w:spacing w:val="13"/>
        </w:rPr>
        <w:t>Introduce </w:t>
      </w:r>
      <w:r>
        <w:rPr>
          <w:color w:val="0F0F0F"/>
          <w:spacing w:val="10"/>
        </w:rPr>
        <w:t>the key </w:t>
      </w:r>
      <w:r>
        <w:rPr>
          <w:color w:val="0F0F0F"/>
          <w:spacing w:val="12"/>
        </w:rPr>
        <w:t>(Q1), </w:t>
      </w:r>
      <w:r>
        <w:rPr>
          <w:color w:val="0F0F0F"/>
          <w:spacing w:val="11"/>
        </w:rPr>
        <w:t>turn </w:t>
      </w:r>
      <w:r>
        <w:rPr>
          <w:color w:val="0F0F0F"/>
          <w:spacing w:val="7"/>
        </w:rPr>
        <w:t>it </w:t>
      </w:r>
      <w:r>
        <w:rPr>
          <w:color w:val="0F0F0F"/>
        </w:rPr>
        <w:t>clockwise completely, leaving it as soon as the engine starts and/or the push</w:t>
      </w:r>
      <w:r>
        <w:rPr>
          <w:color w:val="0F0F0F"/>
          <w:spacing w:val="-15"/>
        </w:rPr>
        <w:t> </w:t>
      </w:r>
      <w:r>
        <w:rPr>
          <w:color w:val="0F0F0F"/>
        </w:rPr>
        <w:t>button</w:t>
      </w:r>
      <w:r>
        <w:rPr>
          <w:color w:val="0F0F0F"/>
          <w:spacing w:val="-15"/>
        </w:rPr>
        <w:t> </w:t>
      </w:r>
      <w:r>
        <w:rPr>
          <w:color w:val="0F0F0F"/>
        </w:rPr>
        <w:t>(32)</w:t>
      </w:r>
      <w:r>
        <w:rPr>
          <w:color w:val="0F0F0F"/>
          <w:spacing w:val="-14"/>
        </w:rPr>
        <w:t> </w:t>
      </w:r>
      <w:r>
        <w:rPr>
          <w:color w:val="0F0F0F"/>
        </w:rPr>
        <w:t>(models</w:t>
      </w:r>
      <w:r>
        <w:rPr>
          <w:color w:val="0F0F0F"/>
          <w:spacing w:val="-15"/>
        </w:rPr>
        <w:t> </w:t>
      </w:r>
      <w:r>
        <w:rPr>
          <w:color w:val="0F0F0F"/>
        </w:rPr>
        <w:t>without</w:t>
      </w:r>
      <w:r>
        <w:rPr>
          <w:color w:val="0F0F0F"/>
          <w:spacing w:val="-14"/>
        </w:rPr>
        <w:t> </w:t>
      </w:r>
      <w:r>
        <w:rPr>
          <w:color w:val="0F0F0F"/>
        </w:rPr>
        <w:t>key) leaving</w:t>
      </w:r>
      <w:r>
        <w:rPr>
          <w:color w:val="0F0F0F"/>
          <w:spacing w:val="-20"/>
        </w:rPr>
        <w:t> </w:t>
      </w:r>
      <w:r>
        <w:rPr>
          <w:color w:val="0F0F0F"/>
        </w:rPr>
        <w:t>it</w:t>
      </w:r>
      <w:r>
        <w:rPr>
          <w:color w:val="0F0F0F"/>
          <w:spacing w:val="-19"/>
        </w:rPr>
        <w:t> </w:t>
      </w:r>
      <w:r>
        <w:rPr>
          <w:color w:val="0F0F0F"/>
        </w:rPr>
        <w:t>as</w:t>
      </w:r>
      <w:r>
        <w:rPr>
          <w:color w:val="0F0F0F"/>
          <w:spacing w:val="-19"/>
        </w:rPr>
        <w:t> </w:t>
      </w:r>
      <w:r>
        <w:rPr>
          <w:color w:val="0F0F0F"/>
        </w:rPr>
        <w:t>soon</w:t>
      </w:r>
      <w:r>
        <w:rPr>
          <w:color w:val="0F0F0F"/>
          <w:spacing w:val="-19"/>
        </w:rPr>
        <w:t> </w:t>
      </w:r>
      <w:r>
        <w:rPr>
          <w:color w:val="0F0F0F"/>
        </w:rPr>
        <w:t>as</w:t>
      </w:r>
      <w:r>
        <w:rPr>
          <w:color w:val="0F0F0F"/>
          <w:spacing w:val="-20"/>
        </w:rPr>
        <w:t> </w:t>
      </w:r>
      <w:r>
        <w:rPr>
          <w:color w:val="0F0F0F"/>
        </w:rPr>
        <w:t>the</w:t>
      </w:r>
      <w:r>
        <w:rPr>
          <w:color w:val="0F0F0F"/>
          <w:spacing w:val="-19"/>
        </w:rPr>
        <w:t> </w:t>
      </w:r>
      <w:r>
        <w:rPr>
          <w:color w:val="0F0F0F"/>
        </w:rPr>
        <w:t>engine</w:t>
      </w:r>
      <w:r>
        <w:rPr>
          <w:color w:val="0F0F0F"/>
          <w:spacing w:val="-19"/>
        </w:rPr>
        <w:t> </w:t>
      </w:r>
      <w:r>
        <w:rPr>
          <w:color w:val="0F0F0F"/>
        </w:rPr>
        <w:t>starts.</w:t>
      </w:r>
    </w:p>
    <w:p>
      <w:pPr>
        <w:spacing w:after="0" w:line="249" w:lineRule="auto"/>
        <w:jc w:val="both"/>
        <w:sectPr>
          <w:type w:val="continuous"/>
          <w:pgSz w:w="11910" w:h="16840"/>
          <w:pgMar w:top="1580" w:bottom="280" w:left="0" w:right="0"/>
          <w:cols w:num="2" w:equalWidth="0">
            <w:col w:w="1977" w:space="40"/>
            <w:col w:w="9893"/>
          </w:cols>
        </w:sectPr>
      </w:pPr>
    </w:p>
    <w:p>
      <w:pPr>
        <w:pStyle w:val="BodyText"/>
        <w:spacing w:before="1"/>
        <w:rPr>
          <w:sz w:val="20"/>
        </w:rPr>
      </w:pPr>
    </w:p>
    <w:p>
      <w:pPr>
        <w:spacing w:line="208" w:lineRule="auto" w:before="90"/>
        <w:ind w:left="1304" w:right="6040" w:hanging="396"/>
        <w:jc w:val="left"/>
        <w:rPr>
          <w:b/>
          <w:sz w:val="22"/>
        </w:rPr>
      </w:pPr>
      <w:r>
        <w:rPr>
          <w:rFonts w:ascii="MS UI Gothic" w:hAnsi="MS UI Gothic"/>
          <w:color w:val="0F0F0F"/>
          <w:position w:val="-4"/>
          <w:sz w:val="32"/>
        </w:rPr>
        <w:t>☞ </w:t>
      </w:r>
      <w:r>
        <w:rPr>
          <w:b/>
          <w:color w:val="0F0F0F"/>
          <w:sz w:val="22"/>
        </w:rPr>
        <w:t>NB.: </w:t>
      </w:r>
      <w:r>
        <w:rPr>
          <w:b/>
          <w:color w:val="0F0F0F"/>
          <w:sz w:val="22"/>
          <w:u w:val="single" w:color="0F0F0F"/>
        </w:rPr>
        <w:t>for safety reason the key must be kept</w:t>
      </w:r>
      <w:r>
        <w:rPr>
          <w:b/>
          <w:color w:val="0F0F0F"/>
          <w:sz w:val="22"/>
        </w:rPr>
        <w:t> </w:t>
      </w:r>
      <w:r>
        <w:rPr>
          <w:b/>
          <w:color w:val="0F0F0F"/>
          <w:sz w:val="22"/>
          <w:u w:val="single" w:color="0F0F0F"/>
        </w:rPr>
        <w:t>by qualified personel.</w:t>
      </w:r>
    </w:p>
    <w:p>
      <w:pPr>
        <w:pStyle w:val="BodyText"/>
        <w:spacing w:before="6"/>
        <w:rPr>
          <w:b/>
          <w:sz w:val="24"/>
        </w:rPr>
      </w:pPr>
    </w:p>
    <w:p>
      <w:pPr>
        <w:pStyle w:val="BodyText"/>
        <w:spacing w:line="249" w:lineRule="auto"/>
        <w:ind w:left="908" w:right="6118"/>
        <w:jc w:val="both"/>
      </w:pPr>
      <w:r>
        <w:rPr>
          <w:color w:val="0F0F0F"/>
        </w:rPr>
        <w:t>Once</w:t>
      </w:r>
      <w:r>
        <w:rPr>
          <w:color w:val="0F0F0F"/>
          <w:spacing w:val="-13"/>
        </w:rPr>
        <w:t> </w:t>
      </w:r>
      <w:r>
        <w:rPr>
          <w:color w:val="0F0F0F"/>
        </w:rPr>
        <w:t>the</w:t>
      </w:r>
      <w:r>
        <w:rPr>
          <w:color w:val="0F0F0F"/>
          <w:spacing w:val="-12"/>
        </w:rPr>
        <w:t> </w:t>
      </w:r>
      <w:r>
        <w:rPr>
          <w:color w:val="0F0F0F"/>
        </w:rPr>
        <w:t>engine</w:t>
      </w:r>
      <w:r>
        <w:rPr>
          <w:color w:val="0F0F0F"/>
          <w:spacing w:val="-12"/>
        </w:rPr>
        <w:t> </w:t>
      </w:r>
      <w:r>
        <w:rPr>
          <w:color w:val="0F0F0F"/>
        </w:rPr>
        <w:t>is</w:t>
      </w:r>
      <w:r>
        <w:rPr>
          <w:color w:val="0F0F0F"/>
          <w:spacing w:val="-13"/>
        </w:rPr>
        <w:t> </w:t>
      </w:r>
      <w:r>
        <w:rPr>
          <w:color w:val="0F0F0F"/>
        </w:rPr>
        <w:t>started,</w:t>
      </w:r>
      <w:r>
        <w:rPr>
          <w:color w:val="0F0F0F"/>
          <w:spacing w:val="-12"/>
        </w:rPr>
        <w:t> </w:t>
      </w:r>
      <w:r>
        <w:rPr>
          <w:color w:val="0F0F0F"/>
        </w:rPr>
        <w:t>with</w:t>
      </w:r>
      <w:r>
        <w:rPr>
          <w:color w:val="0F0F0F"/>
          <w:spacing w:val="-12"/>
        </w:rPr>
        <w:t> </w:t>
      </w:r>
      <w:r>
        <w:rPr>
          <w:color w:val="0F0F0F"/>
        </w:rPr>
        <w:t>the</w:t>
      </w:r>
      <w:r>
        <w:rPr>
          <w:color w:val="0F0F0F"/>
          <w:spacing w:val="-13"/>
        </w:rPr>
        <w:t> </w:t>
      </w:r>
      <w:r>
        <w:rPr>
          <w:color w:val="0F0F0F"/>
        </w:rPr>
        <w:t>starter</w:t>
      </w:r>
      <w:r>
        <w:rPr>
          <w:color w:val="0F0F0F"/>
          <w:spacing w:val="-12"/>
        </w:rPr>
        <w:t> </w:t>
      </w:r>
      <w:r>
        <w:rPr>
          <w:color w:val="0F0F0F"/>
        </w:rPr>
        <w:t>off,</w:t>
      </w:r>
      <w:r>
        <w:rPr>
          <w:color w:val="0F0F0F"/>
          <w:spacing w:val="-12"/>
        </w:rPr>
        <w:t> </w:t>
      </w:r>
      <w:r>
        <w:rPr>
          <w:color w:val="0F0F0F"/>
        </w:rPr>
        <w:t>let</w:t>
      </w:r>
      <w:r>
        <w:rPr>
          <w:color w:val="0F0F0F"/>
          <w:spacing w:val="-13"/>
        </w:rPr>
        <w:t> </w:t>
      </w:r>
      <w:r>
        <w:rPr>
          <w:color w:val="0F0F0F"/>
        </w:rPr>
        <w:t>it turn</w:t>
      </w:r>
      <w:r>
        <w:rPr>
          <w:color w:val="0F0F0F"/>
          <w:spacing w:val="-8"/>
        </w:rPr>
        <w:t> </w:t>
      </w:r>
      <w:r>
        <w:rPr>
          <w:color w:val="0F0F0F"/>
        </w:rPr>
        <w:t>for</w:t>
      </w:r>
      <w:r>
        <w:rPr>
          <w:color w:val="0F0F0F"/>
          <w:spacing w:val="-8"/>
        </w:rPr>
        <w:t> </w:t>
      </w:r>
      <w:r>
        <w:rPr>
          <w:color w:val="0F0F0F"/>
        </w:rPr>
        <w:t>a</w:t>
      </w:r>
      <w:r>
        <w:rPr>
          <w:color w:val="0F0F0F"/>
          <w:spacing w:val="-8"/>
        </w:rPr>
        <w:t> </w:t>
      </w:r>
      <w:r>
        <w:rPr>
          <w:color w:val="0F0F0F"/>
        </w:rPr>
        <w:t>few</w:t>
      </w:r>
      <w:r>
        <w:rPr>
          <w:color w:val="0F0F0F"/>
          <w:spacing w:val="-8"/>
        </w:rPr>
        <w:t> </w:t>
      </w:r>
      <w:r>
        <w:rPr>
          <w:color w:val="0F0F0F"/>
        </w:rPr>
        <w:t>minutes</w:t>
      </w:r>
      <w:r>
        <w:rPr>
          <w:color w:val="0F0F0F"/>
          <w:spacing w:val="-8"/>
        </w:rPr>
        <w:t> </w:t>
      </w:r>
      <w:r>
        <w:rPr>
          <w:color w:val="0F0F0F"/>
        </w:rPr>
        <w:t>before</w:t>
      </w:r>
      <w:r>
        <w:rPr>
          <w:color w:val="0F0F0F"/>
          <w:spacing w:val="-8"/>
        </w:rPr>
        <w:t> </w:t>
      </w:r>
      <w:r>
        <w:rPr>
          <w:color w:val="0F0F0F"/>
        </w:rPr>
        <w:t>drawing</w:t>
      </w:r>
      <w:r>
        <w:rPr>
          <w:color w:val="0F0F0F"/>
          <w:spacing w:val="-8"/>
        </w:rPr>
        <w:t> </w:t>
      </w:r>
      <w:r>
        <w:rPr>
          <w:color w:val="0F0F0F"/>
        </w:rPr>
        <w:t>the</w:t>
      </w:r>
      <w:r>
        <w:rPr>
          <w:color w:val="0F0F0F"/>
          <w:spacing w:val="-8"/>
        </w:rPr>
        <w:t> </w:t>
      </w:r>
      <w:r>
        <w:rPr>
          <w:color w:val="0F0F0F"/>
        </w:rPr>
        <w:t>load.</w:t>
      </w:r>
    </w:p>
    <w:p>
      <w:pPr>
        <w:pStyle w:val="BodyText"/>
        <w:spacing w:before="1"/>
        <w:rPr>
          <w:sz w:val="23"/>
        </w:rPr>
      </w:pPr>
    </w:p>
    <w:p>
      <w:pPr>
        <w:pStyle w:val="BodyText"/>
        <w:spacing w:line="249" w:lineRule="auto" w:before="1"/>
        <w:ind w:left="908" w:right="6118"/>
        <w:jc w:val="both"/>
      </w:pPr>
      <w:r>
        <w:rPr/>
        <w:pict>
          <v:group style="position:absolute;margin-left:306.149994pt;margin-top:5.767877pt;width:243.8pt;height:99.25pt;mso-position-horizontal-relative:page;mso-position-vertical-relative:paragraph;z-index:4744" coordorigin="6123,115" coordsize="4876,1985">
            <v:rect style="position:absolute;left:6127;top:120;width:4867;height:510" filled="true" fillcolor="#cbcbcb" stroked="false">
              <v:fill type="solid"/>
            </v:rect>
            <v:shape style="position:absolute;left:6127;top:120;width:4867;height:1976" coordorigin="6128,120" coordsize="4867,1976" path="m6128,120l10994,120,10994,630,6128,630,6128,120xm6128,639l10994,639,10994,2096,6128,2096,6128,639xe" filled="false" stroked="true" strokeweight=".48pt" strokecolor="#0f0f0f">
              <v:path arrowok="t"/>
              <v:stroke dashstyle="solid"/>
            </v:shape>
            <v:shape style="position:absolute;left:6530;top:156;width:499;height:460" coordorigin="6531,157" coordsize="499,460" path="m6778,157l6757,164,6737,187,6538,542,6531,566,6537,590,6553,609,6578,617,6974,617,7006,612,7025,597,7029,573,7017,542,6819,187,6799,164,6778,157xe" filled="true" fillcolor="#0f0f0f" stroked="false">
              <v:path arrowok="t"/>
              <v:fill type="solid"/>
            </v:shape>
            <v:shape style="position:absolute;left:6530;top:156;width:499;height:460" coordorigin="6531,157" coordsize="499,460" path="m6578,617l6974,617,7006,612,7025,597,7029,573,7017,542,6819,187,6799,164,6778,157,6757,164,6737,187,6538,542,6531,566,6537,590,6553,609,6578,617xe" filled="false" stroked="true" strokeweight=".141137pt" strokecolor="#0f0f0f">
              <v:path arrowok="t"/>
              <v:stroke dashstyle="solid"/>
            </v:shape>
            <v:shape style="position:absolute;left:6574;top:200;width:413;height:374" coordorigin="6575,201" coordsize="413,374" path="m6772,201l6577,562,6575,567,6579,574,6583,575,6983,575,6987,567,6983,562,6789,210,6786,202,6772,201xe" filled="true" fillcolor="#c5c5c5" stroked="false">
              <v:path arrowok="t"/>
              <v:fill type="solid"/>
            </v:shape>
            <v:shape style="position:absolute;left:6574;top:200;width:413;height:374" coordorigin="6575,201" coordsize="413,374" path="m6583,575l6977,575,6983,575,6987,567,6983,562,6789,210,6786,202,6772,201,6767,210,6577,562,6575,567,6579,574,6583,575xe" filled="false" stroked="true" strokeweight=".141164pt" strokecolor="#0f0f0f">
              <v:path arrowok="t"/>
              <v:stroke dashstyle="solid"/>
            </v:shape>
            <v:shape style="position:absolute;left:6752;top:257;width:60;height:295" coordorigin="6752,258" coordsize="60,295" path="m6812,258l6752,258,6752,327,6766,477,6798,477,6812,327,6812,258xm6810,496l6754,496,6754,553,6810,553,6810,496xe" filled="true" fillcolor="#0f0f0f" stroked="false">
              <v:path arrowok="t"/>
              <v:fill type="solid"/>
            </v:shape>
            <v:shape style="position:absolute;left:6132;top:643;width:4857;height:1447" type="#_x0000_t202" filled="false" stroked="false">
              <v:textbox inset="0,0,0,0">
                <w:txbxContent>
                  <w:p>
                    <w:pPr>
                      <w:spacing w:line="249" w:lineRule="auto" w:before="60"/>
                      <w:ind w:left="103" w:right="0" w:firstLine="0"/>
                      <w:jc w:val="left"/>
                      <w:rPr>
                        <w:i/>
                        <w:sz w:val="22"/>
                      </w:rPr>
                    </w:pPr>
                    <w:r>
                      <w:rPr>
                        <w:i/>
                        <w:color w:val="0F0F0F"/>
                        <w:sz w:val="22"/>
                      </w:rPr>
                      <w:t>If</w:t>
                    </w:r>
                    <w:r>
                      <w:rPr>
                        <w:i/>
                        <w:color w:val="0F0F0F"/>
                        <w:spacing w:val="-17"/>
                        <w:sz w:val="22"/>
                      </w:rPr>
                      <w:t> </w:t>
                    </w:r>
                    <w:r>
                      <w:rPr>
                        <w:i/>
                        <w:color w:val="0F0F0F"/>
                        <w:sz w:val="22"/>
                      </w:rPr>
                      <w:t>the</w:t>
                    </w:r>
                    <w:r>
                      <w:rPr>
                        <w:i/>
                        <w:color w:val="0F0F0F"/>
                        <w:spacing w:val="-17"/>
                        <w:sz w:val="22"/>
                      </w:rPr>
                      <w:t> </w:t>
                    </w:r>
                    <w:r>
                      <w:rPr>
                        <w:i/>
                        <w:color w:val="0F0F0F"/>
                        <w:sz w:val="22"/>
                      </w:rPr>
                      <w:t>engine</w:t>
                    </w:r>
                    <w:r>
                      <w:rPr>
                        <w:i/>
                        <w:color w:val="0F0F0F"/>
                        <w:spacing w:val="-18"/>
                        <w:sz w:val="22"/>
                      </w:rPr>
                      <w:t> </w:t>
                    </w:r>
                    <w:r>
                      <w:rPr>
                        <w:i/>
                        <w:color w:val="0F0F0F"/>
                        <w:sz w:val="22"/>
                      </w:rPr>
                      <w:t>fails</w:t>
                    </w:r>
                    <w:r>
                      <w:rPr>
                        <w:i/>
                        <w:color w:val="0F0F0F"/>
                        <w:spacing w:val="-17"/>
                        <w:sz w:val="22"/>
                      </w:rPr>
                      <w:t> </w:t>
                    </w:r>
                    <w:r>
                      <w:rPr>
                        <w:i/>
                        <w:color w:val="0F0F0F"/>
                        <w:sz w:val="22"/>
                      </w:rPr>
                      <w:t>to</w:t>
                    </w:r>
                    <w:r>
                      <w:rPr>
                        <w:i/>
                        <w:color w:val="0F0F0F"/>
                        <w:spacing w:val="-17"/>
                        <w:sz w:val="22"/>
                      </w:rPr>
                      <w:t> </w:t>
                    </w:r>
                    <w:r>
                      <w:rPr>
                        <w:i/>
                        <w:color w:val="0F0F0F"/>
                        <w:sz w:val="22"/>
                      </w:rPr>
                      <w:t>start,</w:t>
                    </w:r>
                    <w:r>
                      <w:rPr>
                        <w:i/>
                        <w:color w:val="0F0F0F"/>
                        <w:spacing w:val="-18"/>
                        <w:sz w:val="22"/>
                      </w:rPr>
                      <w:t> </w:t>
                    </w:r>
                    <w:r>
                      <w:rPr>
                        <w:i/>
                        <w:color w:val="0F0F0F"/>
                        <w:sz w:val="22"/>
                      </w:rPr>
                      <w:t>do</w:t>
                    </w:r>
                    <w:r>
                      <w:rPr>
                        <w:i/>
                        <w:color w:val="0F0F0F"/>
                        <w:spacing w:val="-18"/>
                        <w:sz w:val="22"/>
                      </w:rPr>
                      <w:t> </w:t>
                    </w:r>
                    <w:r>
                      <w:rPr>
                        <w:i/>
                        <w:color w:val="0F0F0F"/>
                        <w:sz w:val="22"/>
                      </w:rPr>
                      <w:t>not</w:t>
                    </w:r>
                    <w:r>
                      <w:rPr>
                        <w:i/>
                        <w:color w:val="0F0F0F"/>
                        <w:spacing w:val="-18"/>
                        <w:sz w:val="22"/>
                      </w:rPr>
                      <w:t> </w:t>
                    </w:r>
                    <w:r>
                      <w:rPr>
                        <w:i/>
                        <w:color w:val="0F0F0F"/>
                        <w:sz w:val="22"/>
                      </w:rPr>
                      <w:t>insist</w:t>
                    </w:r>
                    <w:r>
                      <w:rPr>
                        <w:i/>
                        <w:color w:val="0F0F0F"/>
                        <w:spacing w:val="-17"/>
                        <w:sz w:val="22"/>
                      </w:rPr>
                      <w:t> </w:t>
                    </w:r>
                    <w:r>
                      <w:rPr>
                        <w:i/>
                        <w:color w:val="0F0F0F"/>
                        <w:sz w:val="22"/>
                      </w:rPr>
                      <w:t>for</w:t>
                    </w:r>
                    <w:r>
                      <w:rPr>
                        <w:i/>
                        <w:color w:val="0F0F0F"/>
                        <w:spacing w:val="-17"/>
                        <w:sz w:val="22"/>
                      </w:rPr>
                      <w:t> </w:t>
                    </w:r>
                    <w:r>
                      <w:rPr>
                        <w:i/>
                        <w:color w:val="0F0F0F"/>
                        <w:sz w:val="22"/>
                      </w:rPr>
                      <w:t>at</w:t>
                    </w:r>
                    <w:r>
                      <w:rPr>
                        <w:i/>
                        <w:color w:val="0F0F0F"/>
                        <w:spacing w:val="-18"/>
                        <w:sz w:val="22"/>
                      </w:rPr>
                      <w:t> </w:t>
                    </w:r>
                    <w:r>
                      <w:rPr>
                        <w:i/>
                        <w:color w:val="0F0F0F"/>
                        <w:sz w:val="22"/>
                      </w:rPr>
                      <w:t>least </w:t>
                    </w:r>
                    <w:r>
                      <w:rPr>
                        <w:i/>
                        <w:color w:val="0F0F0F"/>
                        <w:sz w:val="22"/>
                      </w:rPr>
                      <w:t>15</w:t>
                    </w:r>
                    <w:r>
                      <w:rPr>
                        <w:i/>
                        <w:color w:val="0F0F0F"/>
                        <w:spacing w:val="-20"/>
                        <w:sz w:val="22"/>
                      </w:rPr>
                      <w:t> </w:t>
                    </w:r>
                    <w:r>
                      <w:rPr>
                        <w:i/>
                        <w:color w:val="0F0F0F"/>
                        <w:sz w:val="22"/>
                      </w:rPr>
                      <w:t>seconds.</w:t>
                    </w:r>
                  </w:p>
                  <w:p>
                    <w:pPr>
                      <w:spacing w:line="240" w:lineRule="auto" w:before="1"/>
                      <w:rPr>
                        <w:sz w:val="23"/>
                      </w:rPr>
                    </w:pPr>
                  </w:p>
                  <w:p>
                    <w:pPr>
                      <w:spacing w:line="249" w:lineRule="auto" w:before="0"/>
                      <w:ind w:left="103" w:right="0" w:firstLine="0"/>
                      <w:jc w:val="left"/>
                      <w:rPr>
                        <w:i/>
                        <w:sz w:val="22"/>
                      </w:rPr>
                    </w:pPr>
                    <w:r>
                      <w:rPr>
                        <w:i/>
                        <w:color w:val="0F0F0F"/>
                        <w:sz w:val="22"/>
                      </w:rPr>
                      <w:t>Space</w:t>
                    </w:r>
                    <w:r>
                      <w:rPr>
                        <w:i/>
                        <w:color w:val="0F0F0F"/>
                        <w:spacing w:val="-25"/>
                        <w:sz w:val="22"/>
                      </w:rPr>
                      <w:t> </w:t>
                    </w:r>
                    <w:r>
                      <w:rPr>
                        <w:i/>
                        <w:color w:val="0F0F0F"/>
                        <w:sz w:val="22"/>
                      </w:rPr>
                      <w:t>the</w:t>
                    </w:r>
                    <w:r>
                      <w:rPr>
                        <w:i/>
                        <w:color w:val="0F0F0F"/>
                        <w:spacing w:val="-25"/>
                        <w:sz w:val="22"/>
                      </w:rPr>
                      <w:t> </w:t>
                    </w:r>
                    <w:r>
                      <w:rPr>
                        <w:i/>
                        <w:color w:val="0F0F0F"/>
                        <w:sz w:val="22"/>
                      </w:rPr>
                      <w:t>further</w:t>
                    </w:r>
                    <w:r>
                      <w:rPr>
                        <w:i/>
                        <w:color w:val="0F0F0F"/>
                        <w:spacing w:val="-24"/>
                        <w:sz w:val="22"/>
                      </w:rPr>
                      <w:t> </w:t>
                    </w:r>
                    <w:r>
                      <w:rPr>
                        <w:i/>
                        <w:color w:val="0F0F0F"/>
                        <w:sz w:val="22"/>
                      </w:rPr>
                      <w:t>operations</w:t>
                    </w:r>
                    <w:r>
                      <w:rPr>
                        <w:i/>
                        <w:color w:val="0F0F0F"/>
                        <w:spacing w:val="-25"/>
                        <w:sz w:val="22"/>
                      </w:rPr>
                      <w:t> </w:t>
                    </w:r>
                    <w:r>
                      <w:rPr>
                        <w:i/>
                        <w:color w:val="0F0F0F"/>
                        <w:sz w:val="22"/>
                      </w:rPr>
                      <w:t>waiting</w:t>
                    </w:r>
                    <w:r>
                      <w:rPr>
                        <w:i/>
                        <w:color w:val="0F0F0F"/>
                        <w:spacing w:val="-25"/>
                        <w:sz w:val="22"/>
                      </w:rPr>
                      <w:t> </w:t>
                    </w:r>
                    <w:r>
                      <w:rPr>
                        <w:i/>
                        <w:color w:val="0F0F0F"/>
                        <w:sz w:val="22"/>
                      </w:rPr>
                      <w:t>for</w:t>
                    </w:r>
                    <w:r>
                      <w:rPr>
                        <w:i/>
                        <w:color w:val="0F0F0F"/>
                        <w:spacing w:val="-24"/>
                        <w:sz w:val="22"/>
                      </w:rPr>
                      <w:t> </w:t>
                    </w:r>
                    <w:r>
                      <w:rPr>
                        <w:i/>
                        <w:color w:val="0F0F0F"/>
                        <w:sz w:val="22"/>
                      </w:rPr>
                      <w:t>at</w:t>
                    </w:r>
                    <w:r>
                      <w:rPr>
                        <w:i/>
                        <w:color w:val="0F0F0F"/>
                        <w:spacing w:val="-25"/>
                        <w:sz w:val="22"/>
                      </w:rPr>
                      <w:t> </w:t>
                    </w:r>
                    <w:r>
                      <w:rPr>
                        <w:i/>
                        <w:color w:val="0F0F0F"/>
                        <w:sz w:val="22"/>
                      </w:rPr>
                      <w:t>least</w:t>
                    </w:r>
                    <w:r>
                      <w:rPr>
                        <w:i/>
                        <w:color w:val="0F0F0F"/>
                        <w:spacing w:val="-25"/>
                        <w:sz w:val="22"/>
                      </w:rPr>
                      <w:t> </w:t>
                    </w:r>
                    <w:r>
                      <w:rPr>
                        <w:i/>
                        <w:color w:val="0F0F0F"/>
                        <w:sz w:val="22"/>
                      </w:rPr>
                      <w:t>4 </w:t>
                    </w:r>
                    <w:r>
                      <w:rPr>
                        <w:i/>
                        <w:color w:val="0F0F0F"/>
                        <w:spacing w:val="-4"/>
                        <w:sz w:val="22"/>
                      </w:rPr>
                      <w:t>minutes.</w:t>
                    </w:r>
                  </w:p>
                </w:txbxContent>
              </v:textbox>
              <w10:wrap type="none"/>
            </v:shape>
            <v:shape style="position:absolute;left:6132;top:124;width:4857;height:500" type="#_x0000_t202" filled="false" stroked="false">
              <v:textbox inset="0,0,0,0">
                <w:txbxContent>
                  <w:p>
                    <w:pPr>
                      <w:spacing w:before="54"/>
                      <w:ind w:left="1639" w:right="0" w:firstLine="0"/>
                      <w:jc w:val="left"/>
                      <w:rPr>
                        <w:b/>
                        <w:sz w:val="36"/>
                      </w:rPr>
                    </w:pPr>
                    <w:r>
                      <w:rPr>
                        <w:b/>
                        <w:color w:val="0F0F0F"/>
                        <w:sz w:val="36"/>
                      </w:rPr>
                      <w:t>CAUTION</w:t>
                    </w:r>
                  </w:p>
                </w:txbxContent>
              </v:textbox>
              <w10:wrap type="none"/>
            </v:shape>
            <w10:wrap type="none"/>
          </v:group>
        </w:pict>
      </w:r>
      <w:r>
        <w:rPr>
          <w:color w:val="0F0F0F"/>
        </w:rPr>
        <w:t>Accelerate</w:t>
      </w:r>
      <w:r>
        <w:rPr>
          <w:color w:val="0F0F0F"/>
          <w:spacing w:val="-13"/>
        </w:rPr>
        <w:t> </w:t>
      </w:r>
      <w:r>
        <w:rPr>
          <w:color w:val="0F0F0F"/>
        </w:rPr>
        <w:t>the</w:t>
      </w:r>
      <w:r>
        <w:rPr>
          <w:color w:val="0F0F0F"/>
          <w:spacing w:val="-13"/>
        </w:rPr>
        <w:t> </w:t>
      </w:r>
      <w:r>
        <w:rPr>
          <w:color w:val="0F0F0F"/>
        </w:rPr>
        <w:t>machine</w:t>
      </w:r>
      <w:r>
        <w:rPr>
          <w:color w:val="0F0F0F"/>
          <w:spacing w:val="-13"/>
        </w:rPr>
        <w:t> </w:t>
      </w:r>
      <w:r>
        <w:rPr>
          <w:color w:val="0F0F0F"/>
        </w:rPr>
        <w:t>by</w:t>
      </w:r>
      <w:r>
        <w:rPr>
          <w:color w:val="0F0F0F"/>
          <w:spacing w:val="-13"/>
        </w:rPr>
        <w:t> </w:t>
      </w:r>
      <w:r>
        <w:rPr>
          <w:color w:val="0F0F0F"/>
        </w:rPr>
        <w:t>means</w:t>
      </w:r>
      <w:r>
        <w:rPr>
          <w:color w:val="0F0F0F"/>
          <w:spacing w:val="-13"/>
        </w:rPr>
        <w:t> </w:t>
      </w:r>
      <w:r>
        <w:rPr>
          <w:color w:val="0F0F0F"/>
        </w:rPr>
        <w:t>of</w:t>
      </w:r>
      <w:r>
        <w:rPr>
          <w:color w:val="0F0F0F"/>
          <w:spacing w:val="-13"/>
        </w:rPr>
        <w:t> </w:t>
      </w:r>
      <w:r>
        <w:rPr>
          <w:color w:val="0F0F0F"/>
        </w:rPr>
        <w:t>the</w:t>
      </w:r>
      <w:r>
        <w:rPr>
          <w:color w:val="0F0F0F"/>
          <w:spacing w:val="-13"/>
        </w:rPr>
        <w:t> </w:t>
      </w:r>
      <w:r>
        <w:rPr>
          <w:color w:val="0F0F0F"/>
        </w:rPr>
        <w:t>right</w:t>
      </w:r>
      <w:r>
        <w:rPr>
          <w:color w:val="0F0F0F"/>
          <w:spacing w:val="-13"/>
        </w:rPr>
        <w:t> </w:t>
      </w:r>
      <w:r>
        <w:rPr>
          <w:color w:val="0F0F0F"/>
        </w:rPr>
        <w:t>lever (16), when it is</w:t>
      </w:r>
      <w:r>
        <w:rPr>
          <w:color w:val="0F0F0F"/>
          <w:spacing w:val="-6"/>
        </w:rPr>
        <w:t> </w:t>
      </w:r>
      <w:r>
        <w:rPr>
          <w:color w:val="0F0F0F"/>
        </w:rPr>
        <w:t>assembled.</w:t>
      </w:r>
    </w:p>
    <w:p>
      <w:pPr>
        <w:pStyle w:val="BodyText"/>
        <w:spacing w:before="6"/>
        <w:rPr>
          <w:sz w:val="24"/>
        </w:rPr>
      </w:pPr>
    </w:p>
    <w:p>
      <w:pPr>
        <w:pStyle w:val="Heading2"/>
      </w:pPr>
      <w:r>
        <w:rPr>
          <w:color w:val="0F0F0F"/>
        </w:rPr>
        <w:t>ENGINE WITH NO ELECTRIC</w:t>
      </w:r>
      <w:r>
        <w:rPr>
          <w:color w:val="0F0F0F"/>
          <w:spacing w:val="55"/>
        </w:rPr>
        <w:t> </w:t>
      </w:r>
      <w:r>
        <w:rPr>
          <w:color w:val="0F0F0F"/>
        </w:rPr>
        <w:t>START</w:t>
      </w:r>
    </w:p>
    <w:p>
      <w:pPr>
        <w:pStyle w:val="BodyText"/>
        <w:spacing w:before="6"/>
        <w:rPr>
          <w:b/>
          <w:sz w:val="24"/>
        </w:rPr>
      </w:pPr>
    </w:p>
    <w:p>
      <w:pPr>
        <w:pStyle w:val="BodyText"/>
        <w:spacing w:line="249" w:lineRule="auto" w:before="1"/>
        <w:ind w:left="908" w:right="6118"/>
        <w:jc w:val="both"/>
      </w:pPr>
      <w:r>
        <w:rPr>
          <w:color w:val="0F0F0F"/>
        </w:rPr>
        <w:t>lnsert</w:t>
      </w:r>
      <w:r>
        <w:rPr>
          <w:color w:val="0F0F0F"/>
          <w:spacing w:val="-22"/>
        </w:rPr>
        <w:t> </w:t>
      </w:r>
      <w:r>
        <w:rPr>
          <w:color w:val="0F0F0F"/>
        </w:rPr>
        <w:t>the</w:t>
      </w:r>
      <w:r>
        <w:rPr>
          <w:color w:val="0F0F0F"/>
          <w:spacing w:val="-22"/>
        </w:rPr>
        <w:t> </w:t>
      </w:r>
      <w:r>
        <w:rPr>
          <w:color w:val="0F0F0F"/>
        </w:rPr>
        <w:t>electric</w:t>
      </w:r>
      <w:r>
        <w:rPr>
          <w:color w:val="0F0F0F"/>
          <w:spacing w:val="-22"/>
        </w:rPr>
        <w:t> </w:t>
      </w:r>
      <w:r>
        <w:rPr>
          <w:color w:val="0F0F0F"/>
        </w:rPr>
        <w:t>protection</w:t>
      </w:r>
      <w:r>
        <w:rPr>
          <w:color w:val="0F0F0F"/>
          <w:spacing w:val="-22"/>
        </w:rPr>
        <w:t> </w:t>
      </w:r>
      <w:r>
        <w:rPr>
          <w:color w:val="0F0F0F"/>
        </w:rPr>
        <w:t>device</w:t>
      </w:r>
      <w:r>
        <w:rPr>
          <w:color w:val="0F0F0F"/>
          <w:spacing w:val="-22"/>
        </w:rPr>
        <w:t> </w:t>
      </w:r>
      <w:r>
        <w:rPr>
          <w:color w:val="0F0F0F"/>
        </w:rPr>
        <w:t>(D-Z2-N2)</w:t>
      </w:r>
      <w:r>
        <w:rPr>
          <w:color w:val="0F0F0F"/>
          <w:spacing w:val="-22"/>
        </w:rPr>
        <w:t> </w:t>
      </w:r>
      <w:r>
        <w:rPr>
          <w:color w:val="0F0F0F"/>
        </w:rPr>
        <w:t>lever towards above and, where mounted, check the isolation monitor (A3) see page</w:t>
      </w:r>
      <w:r>
        <w:rPr>
          <w:color w:val="0F0F0F"/>
          <w:spacing w:val="-40"/>
        </w:rPr>
        <w:t> </w:t>
      </w:r>
      <w:r>
        <w:rPr>
          <w:color w:val="0F0F0F"/>
        </w:rPr>
        <w:t>M37-</w:t>
      </w:r>
    </w:p>
    <w:p>
      <w:pPr>
        <w:pStyle w:val="BodyText"/>
        <w:spacing w:before="2"/>
        <w:rPr>
          <w:sz w:val="23"/>
        </w:rPr>
      </w:pPr>
    </w:p>
    <w:p>
      <w:pPr>
        <w:pStyle w:val="BodyText"/>
        <w:spacing w:line="249" w:lineRule="auto"/>
        <w:ind w:left="1856" w:right="6040" w:hanging="948"/>
      </w:pPr>
      <w:r>
        <w:rPr/>
        <w:drawing>
          <wp:anchor distT="0" distB="0" distL="0" distR="0" allowOverlap="1" layoutInCell="1" locked="0" behindDoc="0" simplePos="0" relativeHeight="4504">
            <wp:simplePos x="0" y="0"/>
            <wp:positionH relativeFrom="page">
              <wp:posOffset>596279</wp:posOffset>
            </wp:positionH>
            <wp:positionV relativeFrom="paragraph">
              <wp:posOffset>374332</wp:posOffset>
            </wp:positionV>
            <wp:extent cx="443645" cy="410752"/>
            <wp:effectExtent l="0" t="0" r="0" b="0"/>
            <wp:wrapNone/>
            <wp:docPr id="95" name="image319.png" descr=""/>
            <wp:cNvGraphicFramePr>
              <a:graphicFrameLocks noChangeAspect="1"/>
            </wp:cNvGraphicFramePr>
            <a:graphic>
              <a:graphicData uri="http://schemas.openxmlformats.org/drawingml/2006/picture">
                <pic:pic>
                  <pic:nvPicPr>
                    <pic:cNvPr id="96" name="image319.png"/>
                    <pic:cNvPicPr/>
                  </pic:nvPicPr>
                  <pic:blipFill>
                    <a:blip r:embed="rId323" cstate="print"/>
                    <a:stretch>
                      <a:fillRect/>
                    </a:stretch>
                  </pic:blipFill>
                  <pic:spPr>
                    <a:xfrm>
                      <a:off x="0" y="0"/>
                      <a:ext cx="443645" cy="410752"/>
                    </a:xfrm>
                    <a:prstGeom prst="rect">
                      <a:avLst/>
                    </a:prstGeom>
                  </pic:spPr>
                </pic:pic>
              </a:graphicData>
            </a:graphic>
          </wp:anchor>
        </w:drawing>
      </w:r>
      <w:r>
        <w:rPr/>
        <w:pict>
          <v:group style="position:absolute;margin-left:306.149994pt;margin-top:-.931131pt;width:243.8pt;height:127.6pt;mso-position-horizontal-relative:page;mso-position-vertical-relative:paragraph;z-index:4672" coordorigin="6123,-19" coordsize="4876,2552">
            <v:rect style="position:absolute;left:6127;top:-14;width:4867;height:510" filled="true" fillcolor="#cbcbcb" stroked="false">
              <v:fill type="solid"/>
            </v:rect>
            <v:shape style="position:absolute;left:6127;top:-14;width:4867;height:2543" coordorigin="6128,-14" coordsize="4867,2543" path="m6128,-14l10994,-14,10994,496,6128,496,6128,-14xm6128,505l10994,505,10994,2529,6128,2529,6128,505xe" filled="false" stroked="true" strokeweight=".48pt" strokecolor="#0f0f0f">
              <v:path arrowok="t"/>
              <v:stroke dashstyle="solid"/>
            </v:shape>
            <v:shape style="position:absolute;left:6530;top:23;width:499;height:458" coordorigin="6531,24" coordsize="499,458" path="m6778,24l6757,31,6737,54,6538,407,6531,431,6537,455,6553,473,6578,481,6974,481,7006,477,7025,462,7029,438,7017,407,6819,54,6799,31,6778,24xe" filled="true" fillcolor="#0f0f0f" stroked="false">
              <v:path arrowok="t"/>
              <v:fill type="solid"/>
            </v:shape>
            <v:shape style="position:absolute;left:6530;top:23;width:499;height:458" coordorigin="6531,24" coordsize="499,458" path="m6578,481l6974,481,7006,477,7025,462,7029,438,7017,407,6819,54,6799,31,6778,24,6757,31,6737,54,6538,407,6531,431,6537,455,6553,473,6578,481xe" filled="false" stroked="true" strokeweight=".141111pt" strokecolor="#0f0f0f">
              <v:path arrowok="t"/>
              <v:stroke dashstyle="solid"/>
            </v:shape>
            <v:shape style="position:absolute;left:6574;top:67;width:413;height:373" coordorigin="6575,67" coordsize="413,373" path="m6772,67l6577,427,6575,432,6579,439,6583,439,6983,439,6987,432,6983,427,6789,76,6786,69,6772,67xe" filled="true" fillcolor="#c5c5c5" stroked="false">
              <v:path arrowok="t"/>
              <v:fill type="solid"/>
            </v:shape>
            <v:shape style="position:absolute;left:6574;top:67;width:413;height:373" coordorigin="6575,67" coordsize="413,373" path="m6583,439l6977,439,6983,439,6987,432,6983,427,6789,76,6786,69,6772,67,6767,77,6577,427,6575,432,6579,439,6583,439xe" filled="false" stroked="true" strokeweight=".141132pt" strokecolor="#0f0f0f">
              <v:path arrowok="t"/>
              <v:stroke dashstyle="solid"/>
            </v:shape>
            <v:shape style="position:absolute;left:6752;top:124;width:60;height:294" coordorigin="6752,124" coordsize="60,294" path="m6812,124l6752,124,6752,193,6766,342,6798,342,6812,193,6812,124xm6810,361l6754,361,6754,418,6810,418,6810,361xe" filled="true" fillcolor="#0f0f0f" stroked="false">
              <v:path arrowok="t"/>
              <v:fill type="solid"/>
            </v:shape>
            <v:shape style="position:absolute;left:6132;top:509;width:4857;height:2014" type="#_x0000_t202" filled="false" stroked="false">
              <v:textbox inset="0,0,0,0">
                <w:txbxContent>
                  <w:p>
                    <w:pPr>
                      <w:spacing w:before="59"/>
                      <w:ind w:left="103" w:right="0" w:firstLine="0"/>
                      <w:jc w:val="left"/>
                      <w:rPr>
                        <w:i/>
                        <w:sz w:val="22"/>
                      </w:rPr>
                    </w:pPr>
                    <w:r>
                      <w:rPr>
                        <w:i/>
                        <w:color w:val="0F0F0F"/>
                        <w:sz w:val="22"/>
                      </w:rPr>
                      <w:t>RUNNING-IN</w:t>
                    </w:r>
                  </w:p>
                  <w:p>
                    <w:pPr>
                      <w:spacing w:line="249" w:lineRule="auto" w:before="11"/>
                      <w:ind w:left="103" w:right="131" w:firstLine="0"/>
                      <w:jc w:val="both"/>
                      <w:rPr>
                        <w:i/>
                        <w:sz w:val="22"/>
                      </w:rPr>
                    </w:pPr>
                    <w:r>
                      <w:rPr>
                        <w:color w:val="0F0F0F"/>
                        <w:sz w:val="22"/>
                      </w:rPr>
                      <w:t>During</w:t>
                    </w:r>
                    <w:r>
                      <w:rPr>
                        <w:color w:val="0F0F0F"/>
                        <w:spacing w:val="-15"/>
                        <w:sz w:val="22"/>
                      </w:rPr>
                      <w:t> </w:t>
                    </w:r>
                    <w:r>
                      <w:rPr>
                        <w:color w:val="0F0F0F"/>
                        <w:sz w:val="22"/>
                      </w:rPr>
                      <w:t>the</w:t>
                    </w:r>
                    <w:r>
                      <w:rPr>
                        <w:color w:val="0F0F0F"/>
                        <w:spacing w:val="-14"/>
                        <w:sz w:val="22"/>
                      </w:rPr>
                      <w:t> </w:t>
                    </w:r>
                    <w:r>
                      <w:rPr>
                        <w:color w:val="0F0F0F"/>
                        <w:sz w:val="22"/>
                      </w:rPr>
                      <w:t>first</w:t>
                    </w:r>
                    <w:r>
                      <w:rPr>
                        <w:color w:val="0F0F0F"/>
                        <w:spacing w:val="-14"/>
                        <w:sz w:val="22"/>
                      </w:rPr>
                      <w:t> </w:t>
                    </w:r>
                    <w:r>
                      <w:rPr>
                        <w:color w:val="0F0F0F"/>
                        <w:sz w:val="22"/>
                      </w:rPr>
                      <w:t>50</w:t>
                    </w:r>
                    <w:r>
                      <w:rPr>
                        <w:color w:val="0F0F0F"/>
                        <w:spacing w:val="-15"/>
                        <w:sz w:val="22"/>
                      </w:rPr>
                      <w:t> </w:t>
                    </w:r>
                    <w:r>
                      <w:rPr>
                        <w:color w:val="0F0F0F"/>
                        <w:sz w:val="22"/>
                      </w:rPr>
                      <w:t>hours</w:t>
                    </w:r>
                    <w:r>
                      <w:rPr>
                        <w:color w:val="0F0F0F"/>
                        <w:spacing w:val="-14"/>
                        <w:sz w:val="22"/>
                      </w:rPr>
                      <w:t> </w:t>
                    </w:r>
                    <w:r>
                      <w:rPr>
                        <w:color w:val="0F0F0F"/>
                        <w:sz w:val="22"/>
                      </w:rPr>
                      <w:t>of</w:t>
                    </w:r>
                    <w:r>
                      <w:rPr>
                        <w:color w:val="0F0F0F"/>
                        <w:spacing w:val="-14"/>
                        <w:sz w:val="22"/>
                      </w:rPr>
                      <w:t> </w:t>
                    </w:r>
                    <w:r>
                      <w:rPr>
                        <w:color w:val="0F0F0F"/>
                        <w:sz w:val="22"/>
                      </w:rPr>
                      <w:t>operation,</w:t>
                    </w:r>
                    <w:r>
                      <w:rPr>
                        <w:color w:val="0F0F0F"/>
                        <w:spacing w:val="-15"/>
                        <w:sz w:val="22"/>
                      </w:rPr>
                      <w:t> </w:t>
                    </w:r>
                    <w:r>
                      <w:rPr>
                        <w:color w:val="0F0F0F"/>
                        <w:sz w:val="22"/>
                      </w:rPr>
                      <w:t>do</w:t>
                    </w:r>
                    <w:r>
                      <w:rPr>
                        <w:color w:val="0F0F0F"/>
                        <w:spacing w:val="-14"/>
                        <w:sz w:val="22"/>
                      </w:rPr>
                      <w:t> </w:t>
                    </w:r>
                    <w:r>
                      <w:rPr>
                        <w:color w:val="0F0F0F"/>
                        <w:sz w:val="22"/>
                      </w:rPr>
                      <w:t>not</w:t>
                    </w:r>
                    <w:r>
                      <w:rPr>
                        <w:color w:val="0F0F0F"/>
                        <w:spacing w:val="-14"/>
                        <w:sz w:val="22"/>
                      </w:rPr>
                      <w:t> </w:t>
                    </w:r>
                    <w:r>
                      <w:rPr>
                        <w:color w:val="0F0F0F"/>
                        <w:sz w:val="22"/>
                      </w:rPr>
                      <w:t>use more</w:t>
                    </w:r>
                    <w:r>
                      <w:rPr>
                        <w:color w:val="0F0F0F"/>
                        <w:spacing w:val="-13"/>
                        <w:sz w:val="22"/>
                      </w:rPr>
                      <w:t> </w:t>
                    </w:r>
                    <w:r>
                      <w:rPr>
                        <w:color w:val="0F0F0F"/>
                        <w:sz w:val="22"/>
                      </w:rPr>
                      <w:t>than</w:t>
                    </w:r>
                    <w:r>
                      <w:rPr>
                        <w:color w:val="0F0F0F"/>
                        <w:spacing w:val="-12"/>
                        <w:sz w:val="22"/>
                      </w:rPr>
                      <w:t> </w:t>
                    </w:r>
                    <w:r>
                      <w:rPr>
                        <w:color w:val="0F0F0F"/>
                        <w:sz w:val="22"/>
                      </w:rPr>
                      <w:t>60%</w:t>
                    </w:r>
                    <w:r>
                      <w:rPr>
                        <w:color w:val="0F0F0F"/>
                        <w:spacing w:val="-12"/>
                        <w:sz w:val="22"/>
                      </w:rPr>
                      <w:t> </w:t>
                    </w:r>
                    <w:r>
                      <w:rPr>
                        <w:color w:val="0F0F0F"/>
                        <w:sz w:val="22"/>
                      </w:rPr>
                      <w:t>of</w:t>
                    </w:r>
                    <w:r>
                      <w:rPr>
                        <w:color w:val="0F0F0F"/>
                        <w:spacing w:val="-13"/>
                        <w:sz w:val="22"/>
                      </w:rPr>
                      <w:t> </w:t>
                    </w:r>
                    <w:r>
                      <w:rPr>
                        <w:color w:val="0F0F0F"/>
                        <w:sz w:val="22"/>
                      </w:rPr>
                      <w:t>the</w:t>
                    </w:r>
                    <w:r>
                      <w:rPr>
                        <w:color w:val="0F0F0F"/>
                        <w:spacing w:val="-12"/>
                        <w:sz w:val="22"/>
                      </w:rPr>
                      <w:t> </w:t>
                    </w:r>
                    <w:r>
                      <w:rPr>
                        <w:color w:val="0F0F0F"/>
                        <w:sz w:val="22"/>
                      </w:rPr>
                      <w:t>maximum</w:t>
                    </w:r>
                    <w:r>
                      <w:rPr>
                        <w:color w:val="0F0F0F"/>
                        <w:spacing w:val="-12"/>
                        <w:sz w:val="22"/>
                      </w:rPr>
                      <w:t> </w:t>
                    </w:r>
                    <w:r>
                      <w:rPr>
                        <w:color w:val="0F0F0F"/>
                        <w:sz w:val="22"/>
                      </w:rPr>
                      <w:t>output</w:t>
                    </w:r>
                    <w:r>
                      <w:rPr>
                        <w:color w:val="0F0F0F"/>
                        <w:spacing w:val="-12"/>
                        <w:sz w:val="22"/>
                      </w:rPr>
                      <w:t> </w:t>
                    </w:r>
                    <w:r>
                      <w:rPr>
                        <w:color w:val="0F0F0F"/>
                        <w:sz w:val="22"/>
                      </w:rPr>
                      <w:t>power</w:t>
                    </w:r>
                    <w:r>
                      <w:rPr>
                        <w:color w:val="0F0F0F"/>
                        <w:spacing w:val="-13"/>
                        <w:sz w:val="22"/>
                      </w:rPr>
                      <w:t> </w:t>
                    </w:r>
                    <w:r>
                      <w:rPr>
                        <w:color w:val="0F0F0F"/>
                        <w:sz w:val="22"/>
                      </w:rPr>
                      <w:t>of the</w:t>
                    </w:r>
                    <w:r>
                      <w:rPr>
                        <w:color w:val="0F0F0F"/>
                        <w:spacing w:val="-17"/>
                        <w:sz w:val="22"/>
                      </w:rPr>
                      <w:t> </w:t>
                    </w:r>
                    <w:r>
                      <w:rPr>
                        <w:color w:val="0F0F0F"/>
                        <w:sz w:val="22"/>
                      </w:rPr>
                      <w:t>unit</w:t>
                    </w:r>
                    <w:r>
                      <w:rPr>
                        <w:color w:val="0F0F0F"/>
                        <w:spacing w:val="-18"/>
                        <w:sz w:val="22"/>
                      </w:rPr>
                      <w:t> </w:t>
                    </w:r>
                    <w:r>
                      <w:rPr>
                        <w:color w:val="0F0F0F"/>
                        <w:sz w:val="22"/>
                      </w:rPr>
                      <w:t>and</w:t>
                    </w:r>
                    <w:r>
                      <w:rPr>
                        <w:color w:val="0F0F0F"/>
                        <w:spacing w:val="-17"/>
                        <w:sz w:val="22"/>
                      </w:rPr>
                      <w:t> </w:t>
                    </w:r>
                    <w:r>
                      <w:rPr>
                        <w:color w:val="0F0F0F"/>
                        <w:sz w:val="22"/>
                      </w:rPr>
                      <w:t>check</w:t>
                    </w:r>
                    <w:r>
                      <w:rPr>
                        <w:color w:val="0F0F0F"/>
                        <w:spacing w:val="-17"/>
                        <w:sz w:val="22"/>
                      </w:rPr>
                      <w:t> </w:t>
                    </w:r>
                    <w:r>
                      <w:rPr>
                        <w:color w:val="0F0F0F"/>
                        <w:sz w:val="22"/>
                      </w:rPr>
                      <w:t>the</w:t>
                    </w:r>
                    <w:r>
                      <w:rPr>
                        <w:color w:val="0F0F0F"/>
                        <w:spacing w:val="-17"/>
                        <w:sz w:val="22"/>
                      </w:rPr>
                      <w:t> </w:t>
                    </w:r>
                    <w:r>
                      <w:rPr>
                        <w:color w:val="0F0F0F"/>
                        <w:sz w:val="22"/>
                      </w:rPr>
                      <w:t>oil</w:t>
                    </w:r>
                    <w:r>
                      <w:rPr>
                        <w:color w:val="0F0F0F"/>
                        <w:spacing w:val="-17"/>
                        <w:sz w:val="22"/>
                      </w:rPr>
                      <w:t> </w:t>
                    </w:r>
                    <w:r>
                      <w:rPr>
                        <w:color w:val="0F0F0F"/>
                        <w:sz w:val="22"/>
                      </w:rPr>
                      <w:t>level</w:t>
                    </w:r>
                    <w:r>
                      <w:rPr>
                        <w:color w:val="0F0F0F"/>
                        <w:spacing w:val="-18"/>
                        <w:sz w:val="22"/>
                      </w:rPr>
                      <w:t> </w:t>
                    </w:r>
                    <w:r>
                      <w:rPr>
                        <w:color w:val="0F0F0F"/>
                        <w:sz w:val="22"/>
                      </w:rPr>
                      <w:t>frequently.</w:t>
                    </w:r>
                    <w:r>
                      <w:rPr>
                        <w:i/>
                        <w:color w:val="0F0F0F"/>
                        <w:sz w:val="22"/>
                      </w:rPr>
                      <w:t>,</w:t>
                    </w:r>
                    <w:r>
                      <w:rPr>
                        <w:i/>
                        <w:color w:val="0F0F0F"/>
                        <w:spacing w:val="-17"/>
                        <w:sz w:val="22"/>
                      </w:rPr>
                      <w:t> </w:t>
                    </w:r>
                    <w:r>
                      <w:rPr>
                        <w:i/>
                        <w:color w:val="0F0F0F"/>
                        <w:sz w:val="22"/>
                      </w:rPr>
                      <w:t>in</w:t>
                    </w:r>
                    <w:r>
                      <w:rPr>
                        <w:i/>
                        <w:color w:val="0F0F0F"/>
                        <w:spacing w:val="-18"/>
                        <w:sz w:val="22"/>
                      </w:rPr>
                      <w:t> </w:t>
                    </w:r>
                    <w:r>
                      <w:rPr>
                        <w:i/>
                        <w:color w:val="0F0F0F"/>
                        <w:sz w:val="22"/>
                      </w:rPr>
                      <w:t>any </w:t>
                    </w:r>
                    <w:r>
                      <w:rPr>
                        <w:i/>
                        <w:color w:val="0F0F0F"/>
                        <w:sz w:val="22"/>
                      </w:rPr>
                      <w:t>case</w:t>
                    </w:r>
                    <w:r>
                      <w:rPr>
                        <w:i/>
                        <w:color w:val="0F0F0F"/>
                        <w:spacing w:val="-16"/>
                        <w:sz w:val="22"/>
                      </w:rPr>
                      <w:t> </w:t>
                    </w:r>
                    <w:r>
                      <w:rPr>
                        <w:i/>
                        <w:color w:val="0F0F0F"/>
                        <w:sz w:val="22"/>
                      </w:rPr>
                      <w:t>please</w:t>
                    </w:r>
                    <w:r>
                      <w:rPr>
                        <w:i/>
                        <w:color w:val="0F0F0F"/>
                        <w:spacing w:val="-15"/>
                        <w:sz w:val="22"/>
                      </w:rPr>
                      <w:t> </w:t>
                    </w:r>
                    <w:r>
                      <w:rPr>
                        <w:i/>
                        <w:color w:val="0F0F0F"/>
                        <w:sz w:val="22"/>
                      </w:rPr>
                      <w:t>stick</w:t>
                    </w:r>
                    <w:r>
                      <w:rPr>
                        <w:i/>
                        <w:color w:val="0F0F0F"/>
                        <w:spacing w:val="-15"/>
                        <w:sz w:val="22"/>
                      </w:rPr>
                      <w:t> </w:t>
                    </w:r>
                    <w:r>
                      <w:rPr>
                        <w:i/>
                        <w:color w:val="0F0F0F"/>
                        <w:sz w:val="22"/>
                      </w:rPr>
                      <w:t>to</w:t>
                    </w:r>
                    <w:r>
                      <w:rPr>
                        <w:i/>
                        <w:color w:val="0F0F0F"/>
                        <w:spacing w:val="-16"/>
                        <w:sz w:val="22"/>
                      </w:rPr>
                      <w:t> </w:t>
                    </w:r>
                    <w:r>
                      <w:rPr>
                        <w:i/>
                        <w:color w:val="0F0F0F"/>
                        <w:sz w:val="22"/>
                      </w:rPr>
                      <w:t>the</w:t>
                    </w:r>
                    <w:r>
                      <w:rPr>
                        <w:i/>
                        <w:color w:val="0F0F0F"/>
                        <w:spacing w:val="-15"/>
                        <w:sz w:val="22"/>
                      </w:rPr>
                      <w:t> </w:t>
                    </w:r>
                    <w:r>
                      <w:rPr>
                        <w:i/>
                        <w:color w:val="0F0F0F"/>
                        <w:sz w:val="22"/>
                      </w:rPr>
                      <w:t>rules</w:t>
                    </w:r>
                    <w:r>
                      <w:rPr>
                        <w:i/>
                        <w:color w:val="0F0F0F"/>
                        <w:spacing w:val="-15"/>
                        <w:sz w:val="22"/>
                      </w:rPr>
                      <w:t> </w:t>
                    </w:r>
                    <w:r>
                      <w:rPr>
                        <w:i/>
                        <w:color w:val="0F0F0F"/>
                        <w:sz w:val="22"/>
                      </w:rPr>
                      <w:t>given</w:t>
                    </w:r>
                    <w:r>
                      <w:rPr>
                        <w:i/>
                        <w:color w:val="0F0F0F"/>
                        <w:spacing w:val="-16"/>
                        <w:sz w:val="22"/>
                      </w:rPr>
                      <w:t> </w:t>
                    </w:r>
                    <w:r>
                      <w:rPr>
                        <w:i/>
                        <w:color w:val="0F0F0F"/>
                        <w:sz w:val="22"/>
                      </w:rPr>
                      <w:t>in</w:t>
                    </w:r>
                    <w:r>
                      <w:rPr>
                        <w:i/>
                        <w:color w:val="0F0F0F"/>
                        <w:spacing w:val="-15"/>
                        <w:sz w:val="22"/>
                      </w:rPr>
                      <w:t> </w:t>
                    </w:r>
                    <w:r>
                      <w:rPr>
                        <w:i/>
                        <w:color w:val="0F0F0F"/>
                        <w:sz w:val="22"/>
                      </w:rPr>
                      <w:t>the</w:t>
                    </w:r>
                    <w:r>
                      <w:rPr>
                        <w:i/>
                        <w:color w:val="0F0F0F"/>
                        <w:spacing w:val="-15"/>
                        <w:sz w:val="22"/>
                      </w:rPr>
                      <w:t> </w:t>
                    </w:r>
                    <w:r>
                      <w:rPr>
                        <w:i/>
                        <w:color w:val="0F0F0F"/>
                        <w:sz w:val="22"/>
                      </w:rPr>
                      <w:t>engine use</w:t>
                    </w:r>
                    <w:r>
                      <w:rPr>
                        <w:i/>
                        <w:color w:val="0F0F0F"/>
                        <w:spacing w:val="-19"/>
                        <w:sz w:val="22"/>
                      </w:rPr>
                      <w:t> </w:t>
                    </w:r>
                    <w:r>
                      <w:rPr>
                        <w:i/>
                        <w:color w:val="0F0F0F"/>
                        <w:sz w:val="22"/>
                      </w:rPr>
                      <w:t>manual.</w:t>
                    </w:r>
                  </w:p>
                </w:txbxContent>
              </v:textbox>
              <w10:wrap type="none"/>
            </v:shape>
            <v:shape style="position:absolute;left:6132;top:-10;width:4857;height:500" type="#_x0000_t202" filled="false" stroked="false">
              <v:textbox inset="0,0,0,0">
                <w:txbxContent>
                  <w:p>
                    <w:pPr>
                      <w:spacing w:before="53"/>
                      <w:ind w:left="1639" w:right="0" w:firstLine="0"/>
                      <w:jc w:val="left"/>
                      <w:rPr>
                        <w:b/>
                        <w:sz w:val="36"/>
                      </w:rPr>
                    </w:pPr>
                    <w:r>
                      <w:rPr>
                        <w:b/>
                        <w:color w:val="0F0F0F"/>
                        <w:sz w:val="36"/>
                      </w:rPr>
                      <w:t>CAUTION</w:t>
                    </w:r>
                  </w:p>
                </w:txbxContent>
              </v:textbox>
              <w10:wrap type="none"/>
            </v:shape>
            <w10:wrap type="none"/>
          </v:group>
        </w:pict>
      </w:r>
      <w:r>
        <w:rPr>
          <w:color w:val="0F0F0F"/>
        </w:rPr>
        <w:t>Open</w:t>
      </w:r>
      <w:r>
        <w:rPr>
          <w:color w:val="0F0F0F"/>
          <w:spacing w:val="-25"/>
        </w:rPr>
        <w:t> </w:t>
      </w:r>
      <w:r>
        <w:rPr>
          <w:color w:val="0F0F0F"/>
        </w:rPr>
        <w:t>the</w:t>
      </w:r>
      <w:r>
        <w:rPr>
          <w:color w:val="0F0F0F"/>
          <w:spacing w:val="-24"/>
        </w:rPr>
        <w:t> </w:t>
      </w:r>
      <w:r>
        <w:rPr>
          <w:color w:val="0F0F0F"/>
        </w:rPr>
        <w:t>gasoline</w:t>
      </w:r>
      <w:r>
        <w:rPr>
          <w:color w:val="0F0F0F"/>
          <w:spacing w:val="-24"/>
        </w:rPr>
        <w:t> </w:t>
      </w:r>
      <w:r>
        <w:rPr>
          <w:color w:val="0F0F0F"/>
        </w:rPr>
        <w:t>cock;</w:t>
      </w:r>
      <w:r>
        <w:rPr>
          <w:color w:val="0F0F0F"/>
          <w:spacing w:val="-24"/>
        </w:rPr>
        <w:t> </w:t>
      </w:r>
      <w:r>
        <w:rPr>
          <w:color w:val="0F0F0F"/>
        </w:rPr>
        <w:t>use</w:t>
      </w:r>
      <w:r>
        <w:rPr>
          <w:color w:val="0F0F0F"/>
          <w:spacing w:val="-25"/>
        </w:rPr>
        <w:t> </w:t>
      </w:r>
      <w:r>
        <w:rPr>
          <w:color w:val="0F0F0F"/>
        </w:rPr>
        <w:t>the</w:t>
      </w:r>
      <w:r>
        <w:rPr>
          <w:color w:val="0F0F0F"/>
          <w:spacing w:val="-24"/>
        </w:rPr>
        <w:t> </w:t>
      </w:r>
      <w:r>
        <w:rPr>
          <w:color w:val="0F0F0F"/>
        </w:rPr>
        <w:t>starter</w:t>
      </w:r>
      <w:r>
        <w:rPr>
          <w:color w:val="0F0F0F"/>
          <w:spacing w:val="-24"/>
        </w:rPr>
        <w:t> </w:t>
      </w:r>
      <w:r>
        <w:rPr>
          <w:color w:val="0F0F0F"/>
        </w:rPr>
        <w:t>if</w:t>
      </w:r>
      <w:r>
        <w:rPr>
          <w:color w:val="0F0F0F"/>
          <w:spacing w:val="-25"/>
        </w:rPr>
        <w:t> </w:t>
      </w:r>
      <w:r>
        <w:rPr>
          <w:color w:val="0F0F0F"/>
        </w:rPr>
        <w:t>the</w:t>
      </w:r>
      <w:r>
        <w:rPr>
          <w:color w:val="0F0F0F"/>
          <w:spacing w:val="-24"/>
        </w:rPr>
        <w:t> </w:t>
      </w:r>
      <w:r>
        <w:rPr>
          <w:color w:val="0F0F0F"/>
          <w:spacing w:val="-2"/>
        </w:rPr>
        <w:t>engine </w:t>
      </w:r>
      <w:r>
        <w:rPr>
          <w:color w:val="0F0F0F"/>
        </w:rPr>
        <w:t>is cold and the temperature is</w:t>
      </w:r>
      <w:r>
        <w:rPr>
          <w:color w:val="0F0F0F"/>
          <w:spacing w:val="-44"/>
        </w:rPr>
        <w:t> </w:t>
      </w:r>
      <w:r>
        <w:rPr>
          <w:color w:val="0F0F0F"/>
        </w:rPr>
        <w:t>low.</w:t>
      </w:r>
    </w:p>
    <w:p>
      <w:pPr>
        <w:pStyle w:val="BodyText"/>
        <w:spacing w:before="3"/>
        <w:rPr>
          <w:sz w:val="27"/>
        </w:rPr>
      </w:pPr>
    </w:p>
    <w:p>
      <w:pPr>
        <w:pStyle w:val="BodyText"/>
        <w:ind w:left="1856"/>
      </w:pPr>
      <w:r>
        <w:rPr/>
        <w:pict>
          <v:shape style="position:absolute;margin-left:551.206787pt;margin-top:27.363802pt;width:9.85pt;height:58.3pt;mso-position-horizontal-relative:page;mso-position-vertical-relative:paragraph;z-index:4768" type="#_x0000_t202" filled="false" stroked="false">
            <v:textbox inset="0,0,0,0" style="layout-flow:vertical;mso-layout-flow-alt:bottom-to-top">
              <w:txbxContent>
                <w:p>
                  <w:pPr>
                    <w:spacing w:before="15"/>
                    <w:ind w:left="20" w:right="0" w:firstLine="0"/>
                    <w:jc w:val="left"/>
                    <w:rPr>
                      <w:sz w:val="14"/>
                    </w:rPr>
                  </w:pPr>
                  <w:r>
                    <w:rPr>
                      <w:color w:val="0F0F0F"/>
                      <w:sz w:val="14"/>
                    </w:rPr>
                    <w:t>14/06/99 M25-GB</w:t>
                  </w:r>
                </w:p>
              </w:txbxContent>
            </v:textbox>
            <w10:wrap type="none"/>
          </v:shape>
        </w:pict>
      </w:r>
      <w:r>
        <w:rPr>
          <w:color w:val="0F0F0F"/>
        </w:rPr>
        <w:t>Hold the starting handle firmly.</w:t>
      </w:r>
    </w:p>
    <w:p>
      <w:pPr>
        <w:spacing w:after="0"/>
        <w:sectPr>
          <w:type w:val="continuous"/>
          <w:pgSz w:w="11910" w:h="16840"/>
          <w:pgMar w:top="1580" w:bottom="280" w:left="0" w:right="0"/>
        </w:sectPr>
      </w:pPr>
    </w:p>
    <w:tbl>
      <w:tblPr>
        <w:tblW w:w="0" w:type="auto"/>
        <w:jc w:val="left"/>
        <w:tblInd w:w="916" w:type="dxa"/>
        <w:tblBorders>
          <w:top w:val="single" w:sz="4" w:space="0" w:color="0F0F0F"/>
          <w:left w:val="single" w:sz="4" w:space="0" w:color="0F0F0F"/>
          <w:bottom w:val="single" w:sz="4" w:space="0" w:color="0F0F0F"/>
          <w:right w:val="single" w:sz="4" w:space="0" w:color="0F0F0F"/>
          <w:insideH w:val="single" w:sz="4" w:space="0" w:color="0F0F0F"/>
          <w:insideV w:val="single" w:sz="4" w:space="0" w:color="0F0F0F"/>
        </w:tblBorders>
        <w:tblLayout w:type="fixed"/>
        <w:tblCellMar>
          <w:top w:w="0" w:type="dxa"/>
          <w:left w:w="0" w:type="dxa"/>
          <w:bottom w:w="0" w:type="dxa"/>
          <w:right w:w="0" w:type="dxa"/>
        </w:tblCellMar>
        <w:tblLook w:val="01E0"/>
      </w:tblPr>
      <w:tblGrid>
        <w:gridCol w:w="690"/>
        <w:gridCol w:w="1091"/>
        <w:gridCol w:w="4493"/>
        <w:gridCol w:w="2969"/>
        <w:gridCol w:w="842"/>
      </w:tblGrid>
      <w:tr>
        <w:trPr>
          <w:trHeight w:val="831" w:hRule="atLeast"/>
        </w:trPr>
        <w:tc>
          <w:tcPr>
            <w:tcW w:w="690"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8"/>
              <w:rPr>
                <w:sz w:val="14"/>
              </w:rPr>
            </w:pPr>
            <w:r>
              <w:rPr>
                <w:color w:val="0F0F0F"/>
                <w:sz w:val="14"/>
              </w:rPr>
              <w:t>© MOSA</w:t>
            </w:r>
          </w:p>
        </w:tc>
        <w:tc>
          <w:tcPr>
            <w:tcW w:w="1091"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19"/>
              <w:rPr>
                <w:sz w:val="14"/>
              </w:rPr>
            </w:pPr>
            <w:r>
              <w:rPr>
                <w:color w:val="0F0F0F"/>
                <w:sz w:val="14"/>
              </w:rPr>
              <w:t>REV.0-06/99</w:t>
            </w:r>
          </w:p>
        </w:tc>
        <w:tc>
          <w:tcPr>
            <w:tcW w:w="4493" w:type="dxa"/>
            <w:tcBorders>
              <w:left w:val="nil"/>
              <w:right w:val="nil"/>
            </w:tcBorders>
          </w:tcPr>
          <w:p>
            <w:pPr>
              <w:pStyle w:val="TableParagraph"/>
              <w:spacing w:before="6"/>
              <w:rPr>
                <w:sz w:val="24"/>
              </w:rPr>
            </w:pPr>
          </w:p>
          <w:p>
            <w:pPr>
              <w:pStyle w:val="TableParagraph"/>
              <w:ind w:left="260"/>
              <w:rPr>
                <w:b/>
                <w:sz w:val="22"/>
              </w:rPr>
            </w:pPr>
            <w:r>
              <w:rPr>
                <w:b/>
                <w:color w:val="0F0F0F"/>
                <w:w w:val="85"/>
                <w:sz w:val="22"/>
              </w:rPr>
              <w:t>STOPPING THE ENGINE (GASOLINE ENGINE)</w:t>
            </w:r>
          </w:p>
        </w:tc>
        <w:tc>
          <w:tcPr>
            <w:tcW w:w="2969" w:type="dxa"/>
            <w:tcBorders>
              <w:left w:val="nil"/>
            </w:tcBorders>
          </w:tcPr>
          <w:p>
            <w:pPr>
              <w:pStyle w:val="TableParagraph"/>
              <w:spacing w:before="6"/>
              <w:rPr>
                <w:sz w:val="24"/>
              </w:rPr>
            </w:pPr>
          </w:p>
          <w:p>
            <w:pPr>
              <w:pStyle w:val="TableParagraph"/>
              <w:ind w:left="415"/>
              <w:rPr>
                <w:b/>
                <w:sz w:val="22"/>
              </w:rPr>
            </w:pPr>
            <w:r>
              <w:rPr>
                <w:b/>
                <w:color w:val="0F0F0F"/>
                <w:w w:val="95"/>
                <w:sz w:val="22"/>
              </w:rPr>
              <w:t>GE_, MS_, TS_</w:t>
            </w:r>
          </w:p>
        </w:tc>
        <w:tc>
          <w:tcPr>
            <w:tcW w:w="842" w:type="dxa"/>
          </w:tcPr>
          <w:p>
            <w:pPr>
              <w:pStyle w:val="TableParagraph"/>
              <w:spacing w:line="249" w:lineRule="auto" w:before="18"/>
              <w:ind w:left="283" w:right="286" w:hanging="27"/>
              <w:jc w:val="center"/>
              <w:rPr>
                <w:b/>
                <w:sz w:val="22"/>
              </w:rPr>
            </w:pPr>
            <w:r>
              <w:rPr>
                <w:b/>
                <w:color w:val="0F0F0F"/>
                <w:sz w:val="22"/>
              </w:rPr>
              <w:t>M </w:t>
            </w:r>
            <w:r>
              <w:rPr>
                <w:b/>
                <w:color w:val="0F0F0F"/>
                <w:w w:val="90"/>
                <w:sz w:val="22"/>
              </w:rPr>
              <w:t>27</w:t>
            </w:r>
            <w:r>
              <w:rPr>
                <w:b/>
                <w:color w:val="0F0F0F"/>
                <w:sz w:val="22"/>
              </w:rPr>
              <w:t> </w:t>
            </w:r>
          </w:p>
        </w:tc>
      </w:tr>
    </w:tbl>
    <w:p>
      <w:pPr>
        <w:pStyle w:val="BodyText"/>
        <w:spacing w:before="10"/>
        <w:rPr>
          <w:sz w:val="8"/>
        </w:rPr>
      </w:pPr>
    </w:p>
    <w:p>
      <w:pPr>
        <w:spacing w:line="208" w:lineRule="auto" w:before="90"/>
        <w:ind w:left="1304" w:right="6040" w:hanging="396"/>
        <w:jc w:val="left"/>
        <w:rPr>
          <w:sz w:val="22"/>
        </w:rPr>
      </w:pPr>
      <w:r>
        <w:rPr/>
        <w:pict>
          <v:group style="position:absolute;margin-left:51.365002pt;margin-top:-41.960011pt;width:73.1pt;height:21.9pt;mso-position-horizontal-relative:page;mso-position-vertical-relative:paragraph;z-index:-127360" coordorigin="1027,-839" coordsize="1462,438">
            <v:line style="position:absolute" from="1028,-814" to="2489,-814" stroked="true" strokeweight="2.554pt" strokecolor="#525252">
              <v:stroke dashstyle="solid"/>
            </v:line>
            <v:line style="position:absolute" from="1028,-427" to="2488,-427" stroked="true" strokeweight="2.546pt" strokecolor="#525252">
              <v:stroke dashstyle="solid"/>
            </v:line>
            <v:shape style="position:absolute;left:1027;top:-760;width:336;height:278" type="#_x0000_t75" stroked="false">
              <v:imagedata r:id="rId298" o:title=""/>
            </v:shape>
            <v:shape style="position:absolute;left:1421;top:-761;width:321;height:278" type="#_x0000_t75" stroked="false">
              <v:imagedata r:id="rId299" o:title=""/>
            </v:shape>
            <v:shape style="position:absolute;left:1799;top:-761;width:321;height:278" type="#_x0000_t75" stroked="false">
              <v:imagedata r:id="rId300" o:title=""/>
            </v:shape>
            <v:shape style="position:absolute;left:2156;top:-760;width:333;height:279" type="#_x0000_t75" stroked="false">
              <v:imagedata r:id="rId301" o:title=""/>
            </v:shape>
            <w10:wrap type="none"/>
          </v:group>
        </w:pict>
      </w:r>
      <w:r>
        <w:rPr/>
        <w:pict>
          <v:group style="position:absolute;margin-left:129.744995pt;margin-top:-44.608028pt;width:14.45pt;height:36.3pt;mso-position-horizontal-relative:page;mso-position-vertical-relative:paragraph;z-index:-127336" coordorigin="2595,-892" coordsize="289,726">
            <v:shape style="position:absolute;left:2594;top:-370;width:288;height:203" type="#_x0000_t75" stroked="false">
              <v:imagedata r:id="rId302" o:title=""/>
            </v:shape>
            <v:shape style="position:absolute;left:2594;top:-893;width:289;height:204" type="#_x0000_t75" stroked="false">
              <v:imagedata r:id="rId303" o:title=""/>
            </v:shape>
            <v:shape style="position:absolute;left:2594;top:-632;width:288;height:203" type="#_x0000_t75" stroked="false">
              <v:imagedata r:id="rId319" o:title=""/>
            </v:shape>
            <w10:wrap type="none"/>
          </v:group>
        </w:pict>
      </w:r>
      <w:r>
        <w:rPr>
          <w:rFonts w:ascii="MS UI Gothic" w:hAnsi="MS UI Gothic"/>
          <w:color w:val="0F0F0F"/>
          <w:position w:val="-4"/>
          <w:sz w:val="32"/>
        </w:rPr>
        <w:t>☞</w:t>
      </w:r>
      <w:r>
        <w:rPr>
          <w:rFonts w:ascii="MS UI Gothic" w:hAnsi="MS UI Gothic"/>
          <w:color w:val="0F0F0F"/>
          <w:spacing w:val="-56"/>
          <w:position w:val="-4"/>
          <w:sz w:val="32"/>
        </w:rPr>
        <w:t> </w:t>
      </w:r>
      <w:r>
        <w:rPr>
          <w:color w:val="0F0F0F"/>
          <w:sz w:val="22"/>
        </w:rPr>
        <w:t>Before</w:t>
      </w:r>
      <w:r>
        <w:rPr>
          <w:color w:val="0F0F0F"/>
          <w:spacing w:val="-19"/>
          <w:sz w:val="22"/>
        </w:rPr>
        <w:t> </w:t>
      </w:r>
      <w:r>
        <w:rPr>
          <w:color w:val="0F0F0F"/>
          <w:sz w:val="22"/>
        </w:rPr>
        <w:t>stopping</w:t>
      </w:r>
      <w:r>
        <w:rPr>
          <w:color w:val="0F0F0F"/>
          <w:spacing w:val="-19"/>
          <w:sz w:val="22"/>
        </w:rPr>
        <w:t> </w:t>
      </w:r>
      <w:r>
        <w:rPr>
          <w:color w:val="0F0F0F"/>
          <w:sz w:val="22"/>
        </w:rPr>
        <w:t>the</w:t>
      </w:r>
      <w:r>
        <w:rPr>
          <w:color w:val="0F0F0F"/>
          <w:spacing w:val="-19"/>
          <w:sz w:val="22"/>
        </w:rPr>
        <w:t> </w:t>
      </w:r>
      <w:r>
        <w:rPr>
          <w:color w:val="0F0F0F"/>
          <w:sz w:val="22"/>
        </w:rPr>
        <w:t>engine</w:t>
      </w:r>
      <w:r>
        <w:rPr>
          <w:color w:val="0F0F0F"/>
          <w:spacing w:val="-21"/>
          <w:sz w:val="22"/>
        </w:rPr>
        <w:t> </w:t>
      </w:r>
      <w:r>
        <w:rPr>
          <w:b/>
          <w:color w:val="0F0F0F"/>
          <w:sz w:val="22"/>
          <w:u w:val="single" w:color="0F0F0F"/>
        </w:rPr>
        <w:t>it</w:t>
      </w:r>
      <w:r>
        <w:rPr>
          <w:b/>
          <w:color w:val="0F0F0F"/>
          <w:spacing w:val="-19"/>
          <w:sz w:val="22"/>
          <w:u w:val="single" w:color="0F0F0F"/>
        </w:rPr>
        <w:t> </w:t>
      </w:r>
      <w:r>
        <w:rPr>
          <w:b/>
          <w:color w:val="0F0F0F"/>
          <w:sz w:val="22"/>
          <w:u w:val="single" w:color="0F0F0F"/>
        </w:rPr>
        <w:t>is</w:t>
      </w:r>
      <w:r>
        <w:rPr>
          <w:b/>
          <w:color w:val="0F0F0F"/>
          <w:spacing w:val="-19"/>
          <w:sz w:val="22"/>
          <w:u w:val="single" w:color="0F0F0F"/>
        </w:rPr>
        <w:t> </w:t>
      </w:r>
      <w:r>
        <w:rPr>
          <w:b/>
          <w:color w:val="0F0F0F"/>
          <w:sz w:val="22"/>
          <w:u w:val="single" w:color="0F0F0F"/>
        </w:rPr>
        <w:t>compulsory</w:t>
      </w:r>
      <w:r>
        <w:rPr>
          <w:b/>
          <w:color w:val="0F0F0F"/>
          <w:spacing w:val="-20"/>
          <w:sz w:val="22"/>
        </w:rPr>
        <w:t> </w:t>
      </w:r>
      <w:r>
        <w:rPr>
          <w:color w:val="0F0F0F"/>
          <w:sz w:val="22"/>
        </w:rPr>
        <w:t>to effect the following</w:t>
      </w:r>
      <w:r>
        <w:rPr>
          <w:color w:val="0F0F0F"/>
          <w:spacing w:val="-31"/>
          <w:sz w:val="22"/>
        </w:rPr>
        <w:t> </w:t>
      </w:r>
      <w:r>
        <w:rPr>
          <w:color w:val="0F0F0F"/>
          <w:sz w:val="22"/>
        </w:rPr>
        <w:t>operations:</w:t>
      </w:r>
    </w:p>
    <w:p>
      <w:pPr>
        <w:pStyle w:val="ListParagraph"/>
        <w:numPr>
          <w:ilvl w:val="0"/>
          <w:numId w:val="2"/>
        </w:numPr>
        <w:tabs>
          <w:tab w:pos="1053" w:val="left" w:leader="none"/>
        </w:tabs>
        <w:spacing w:line="249" w:lineRule="auto" w:before="18" w:after="0"/>
        <w:ind w:left="908" w:right="6116" w:firstLine="0"/>
        <w:jc w:val="left"/>
        <w:rPr>
          <w:sz w:val="22"/>
        </w:rPr>
      </w:pPr>
      <w:r>
        <w:rPr/>
        <w:drawing>
          <wp:anchor distT="0" distB="0" distL="0" distR="0" allowOverlap="1" layoutInCell="1" locked="0" behindDoc="0" simplePos="0" relativeHeight="157">
            <wp:simplePos x="0" y="0"/>
            <wp:positionH relativeFrom="page">
              <wp:posOffset>1308215</wp:posOffset>
            </wp:positionH>
            <wp:positionV relativeFrom="paragraph">
              <wp:posOffset>416075</wp:posOffset>
            </wp:positionV>
            <wp:extent cx="1397602" cy="1143000"/>
            <wp:effectExtent l="0" t="0" r="0" b="0"/>
            <wp:wrapTopAndBottom/>
            <wp:docPr id="97" name="image320.png" descr=""/>
            <wp:cNvGraphicFramePr>
              <a:graphicFrameLocks noChangeAspect="1"/>
            </wp:cNvGraphicFramePr>
            <a:graphic>
              <a:graphicData uri="http://schemas.openxmlformats.org/drawingml/2006/picture">
                <pic:pic>
                  <pic:nvPicPr>
                    <pic:cNvPr id="98" name="image320.png"/>
                    <pic:cNvPicPr/>
                  </pic:nvPicPr>
                  <pic:blipFill>
                    <a:blip r:embed="rId324" cstate="print"/>
                    <a:stretch>
                      <a:fillRect/>
                    </a:stretch>
                  </pic:blipFill>
                  <pic:spPr>
                    <a:xfrm>
                      <a:off x="0" y="0"/>
                      <a:ext cx="1397602" cy="1143000"/>
                    </a:xfrm>
                    <a:prstGeom prst="rect">
                      <a:avLst/>
                    </a:prstGeom>
                  </pic:spPr>
                </pic:pic>
              </a:graphicData>
            </a:graphic>
          </wp:anchor>
        </w:drawing>
      </w:r>
      <w:r>
        <w:rPr>
          <w:color w:val="0F0F0F"/>
          <w:sz w:val="22"/>
        </w:rPr>
        <w:t>stop to draw three/single-phase current from the auxiliary</w:t>
      </w:r>
      <w:r>
        <w:rPr>
          <w:color w:val="0F0F0F"/>
          <w:spacing w:val="35"/>
          <w:sz w:val="22"/>
        </w:rPr>
        <w:t> </w:t>
      </w:r>
      <w:r>
        <w:rPr>
          <w:color w:val="0F0F0F"/>
          <w:sz w:val="22"/>
        </w:rPr>
        <w:t>sockets.</w:t>
      </w:r>
    </w:p>
    <w:p>
      <w:pPr>
        <w:pStyle w:val="ListParagraph"/>
        <w:numPr>
          <w:ilvl w:val="0"/>
          <w:numId w:val="2"/>
        </w:numPr>
        <w:tabs>
          <w:tab w:pos="1094" w:val="left" w:leader="none"/>
        </w:tabs>
        <w:spacing w:line="249" w:lineRule="auto" w:before="61" w:after="0"/>
        <w:ind w:left="908" w:right="6119" w:firstLine="0"/>
        <w:jc w:val="left"/>
        <w:rPr>
          <w:sz w:val="22"/>
        </w:rPr>
      </w:pPr>
      <w:r>
        <w:rPr>
          <w:color w:val="0F0F0F"/>
          <w:sz w:val="22"/>
        </w:rPr>
        <w:t>stop to draw power from the welding sockets (only for TS</w:t>
      </w:r>
      <w:r>
        <w:rPr>
          <w:color w:val="0F0F0F"/>
          <w:spacing w:val="-16"/>
          <w:sz w:val="22"/>
        </w:rPr>
        <w:t> </w:t>
      </w:r>
      <w:r>
        <w:rPr>
          <w:color w:val="0F0F0F"/>
          <w:sz w:val="22"/>
        </w:rPr>
        <w:t>models).</w:t>
      </w:r>
    </w:p>
    <w:p>
      <w:pPr>
        <w:pStyle w:val="BodyText"/>
        <w:spacing w:before="4"/>
        <w:rPr>
          <w:sz w:val="11"/>
        </w:rPr>
      </w:pPr>
      <w:r>
        <w:rPr/>
        <w:drawing>
          <wp:anchor distT="0" distB="0" distL="0" distR="0" allowOverlap="1" layoutInCell="1" locked="0" behindDoc="0" simplePos="0" relativeHeight="158">
            <wp:simplePos x="0" y="0"/>
            <wp:positionH relativeFrom="page">
              <wp:posOffset>639993</wp:posOffset>
            </wp:positionH>
            <wp:positionV relativeFrom="paragraph">
              <wp:posOffset>108095</wp:posOffset>
            </wp:positionV>
            <wp:extent cx="1154468" cy="796861"/>
            <wp:effectExtent l="0" t="0" r="0" b="0"/>
            <wp:wrapTopAndBottom/>
            <wp:docPr id="99" name="image321.png" descr=""/>
            <wp:cNvGraphicFramePr>
              <a:graphicFrameLocks noChangeAspect="1"/>
            </wp:cNvGraphicFramePr>
            <a:graphic>
              <a:graphicData uri="http://schemas.openxmlformats.org/drawingml/2006/picture">
                <pic:pic>
                  <pic:nvPicPr>
                    <pic:cNvPr id="100" name="image321.png"/>
                    <pic:cNvPicPr/>
                  </pic:nvPicPr>
                  <pic:blipFill>
                    <a:blip r:embed="rId325" cstate="print"/>
                    <a:stretch>
                      <a:fillRect/>
                    </a:stretch>
                  </pic:blipFill>
                  <pic:spPr>
                    <a:xfrm>
                      <a:off x="0" y="0"/>
                      <a:ext cx="1154468" cy="796861"/>
                    </a:xfrm>
                    <a:prstGeom prst="rect">
                      <a:avLst/>
                    </a:prstGeom>
                  </pic:spPr>
                </pic:pic>
              </a:graphicData>
            </a:graphic>
          </wp:anchor>
        </w:drawing>
      </w:r>
      <w:r>
        <w:rPr/>
        <w:pict>
          <v:group style="position:absolute;margin-left:163.580505pt;margin-top:12.428718pt;width:69.4pt;height:32.7pt;mso-position-horizontal-relative:page;mso-position-vertical-relative:paragraph;z-index:2792;mso-wrap-distance-left:0;mso-wrap-distance-right:0" coordorigin="3272,249" coordsize="1388,654">
            <v:line style="position:absolute" from="4132,651" to="3873,651" stroked="true" strokeweight=".554pt" strokecolor="#0f0f0f">
              <v:stroke dashstyle="solid"/>
            </v:line>
            <v:line style="position:absolute" from="4132,624" to="3939,624" stroked="true" strokeweight=".554pt" strokecolor="#0f0f0f">
              <v:stroke dashstyle="solid"/>
            </v:line>
            <v:line style="position:absolute" from="4132,596" to="3938,596" stroked="true" strokeweight=".554pt" strokecolor="#0f0f0f">
              <v:stroke dashstyle="solid"/>
            </v:line>
            <v:line style="position:absolute" from="4132,610" to="3936,610" stroked="true" strokeweight=".554pt" strokecolor="#0f0f0f">
              <v:stroke dashstyle="solid"/>
            </v:line>
            <v:line style="position:absolute" from="4132,705" to="3938,705" stroked="true" strokeweight=".554pt" strokecolor="#0f0f0f">
              <v:stroke dashstyle="solid"/>
            </v:line>
            <v:line style="position:absolute" from="4132,692" to="3936,692" stroked="true" strokeweight=".554pt" strokecolor="#0f0f0f">
              <v:stroke dashstyle="solid"/>
            </v:line>
            <v:line style="position:absolute" from="4132,678" to="3939,678" stroked="true" strokeweight=".554pt" strokecolor="#0f0f0f">
              <v:stroke dashstyle="solid"/>
            </v:line>
            <v:line style="position:absolute" from="4132,665" to="3910,665" stroked="true" strokeweight=".554pt" strokecolor="#0f0f0f">
              <v:stroke dashstyle="solid"/>
            </v:line>
            <v:line style="position:absolute" from="4132,637" to="3910,637" stroked="true" strokeweight=".554pt" strokecolor="#0f0f0f">
              <v:stroke dashstyle="solid"/>
            </v:line>
            <v:line style="position:absolute" from="4132,651" to="3722,651" stroked="true" strokeweight=".554pt" strokecolor="#0f0f0f">
              <v:stroke dashstyle="solid"/>
            </v:line>
            <v:line style="position:absolute" from="4132,705" to="4132,596" stroked="true" strokeweight=".554pt" strokecolor="#0f0f0f">
              <v:stroke dashstyle="solid"/>
            </v:line>
            <v:shape style="position:absolute;left:3716;top:543;width:229;height:216" type="#_x0000_t75" stroked="false">
              <v:imagedata r:id="rId326" o:title=""/>
            </v:shape>
            <v:shape style="position:absolute;left:4070;top:474;width:224;height:225" coordorigin="4070,475" coordsize="224,225" path="m4131,475l4117,475,4109,481,4103,492,4098,502,4094,513,4090,526,4086,541,4083,557,4079,574,4077,592,4074,612,4073,633,4071,654,4070,676,4070,699,4191,699,4191,676,4192,654,4193,633,4195,612,4174,612,4171,592,4169,573,4166,557,4162,541,4158,526,4154,513,4150,502,4145,492,4139,481,4131,475xm4200,573l4174,612,4195,612,4197,592,4200,573xm4282,541l4222,541,4294,612,4292,592,4289,573,4286,557,4282,541xm4252,475l4237,475,4230,481,4223,492,4219,502,4214,513,4210,526,4206,541,4203,557,4200,573,4222,541,4282,541,4279,526,4274,513,4270,502,4265,492,4259,481,4252,475xe" filled="true" fillcolor="#0f0f0f" stroked="false">
              <v:path arrowok="t"/>
              <v:fill type="solid"/>
            </v:shape>
            <v:shape style="position:absolute;left:4070;top:474;width:224;height:225" coordorigin="4070,475" coordsize="224,225" path="m4070,699l4073,633,4083,557,4103,492,4117,475,4124,475,4131,475,4162,541,4174,612,4222,541,4294,612,4292,592,4289,574,4274,513,4252,475,4244,475,4237,475,4206,541,4195,612,4191,676,4191,699,4070,699xe" filled="false" stroked="true" strokeweight=".554pt" strokecolor="#0f0f0f">
              <v:path arrowok="t"/>
              <v:stroke dashstyle="solid"/>
            </v:shape>
            <v:shape style="position:absolute;left:4047;top:474;width:190;height:423" coordorigin="4047,475" coordsize="190,423" path="m4047,786l4130,897,4213,786,4070,786,4047,786xm4237,475l4117,475,4109,481,4103,492,4098,502,4094,513,4090,526,4086,541,4083,557,4079,574,4077,592,4074,612,4073,633,4071,654,4070,676,4070,786,4191,786,4191,699,4191,676,4192,654,4193,633,4195,612,4197,592,4200,574,4203,557,4206,541,4210,526,4214,513,4219,502,4223,492,4230,481,4237,475xm4213,785l4191,786,4213,786,4213,785xe" filled="true" fillcolor="#ffffff" stroked="false">
              <v:path arrowok="t"/>
              <v:fill type="solid"/>
            </v:shape>
            <v:shape style="position:absolute;left:4047;top:474;width:198;height:423" coordorigin="4047,475" coordsize="198,423" path="m4070,786l4070,699,4073,633,4083,557,4103,492,4117,475,4124,475,4244,475,4237,475,4230,481,4206,541,4195,612,4191,676,4191,699,4191,786,4213,785,4130,897,4047,786,4070,786xe" filled="false" stroked="true" strokeweight=".554pt" strokecolor="#0f0f0f">
              <v:path arrowok="t"/>
              <v:stroke dashstyle="solid"/>
            </v:shape>
            <v:shape style="position:absolute;left:3271;top:321;width:702;height:199" type="#_x0000_t75" stroked="false">
              <v:imagedata r:id="rId327" o:title=""/>
            </v:shape>
            <v:shape style="position:absolute;left:4318;top:248;width:341;height:341" type="#_x0000_t75" stroked="false">
              <v:imagedata r:id="rId328" o:title=""/>
            </v:shape>
            <w10:wrap type="topAndBottom"/>
          </v:group>
        </w:pict>
      </w:r>
      <w:r>
        <w:rPr/>
        <w:drawing>
          <wp:anchor distT="0" distB="0" distL="0" distR="0" allowOverlap="1" layoutInCell="1" locked="0" behindDoc="0" simplePos="0" relativeHeight="160">
            <wp:simplePos x="0" y="0"/>
            <wp:positionH relativeFrom="page">
              <wp:posOffset>3122936</wp:posOffset>
            </wp:positionH>
            <wp:positionV relativeFrom="paragraph">
              <wp:posOffset>157844</wp:posOffset>
            </wp:positionV>
            <wp:extent cx="215072" cy="214693"/>
            <wp:effectExtent l="0" t="0" r="0" b="0"/>
            <wp:wrapTopAndBottom/>
            <wp:docPr id="101" name="image325.png" descr=""/>
            <wp:cNvGraphicFramePr>
              <a:graphicFrameLocks noChangeAspect="1"/>
            </wp:cNvGraphicFramePr>
            <a:graphic>
              <a:graphicData uri="http://schemas.openxmlformats.org/drawingml/2006/picture">
                <pic:pic>
                  <pic:nvPicPr>
                    <pic:cNvPr id="102" name="image325.png"/>
                    <pic:cNvPicPr/>
                  </pic:nvPicPr>
                  <pic:blipFill>
                    <a:blip r:embed="rId329" cstate="print"/>
                    <a:stretch>
                      <a:fillRect/>
                    </a:stretch>
                  </pic:blipFill>
                  <pic:spPr>
                    <a:xfrm>
                      <a:off x="0" y="0"/>
                      <a:ext cx="215072" cy="214693"/>
                    </a:xfrm>
                    <a:prstGeom prst="rect">
                      <a:avLst/>
                    </a:prstGeom>
                  </pic:spPr>
                </pic:pic>
              </a:graphicData>
            </a:graphic>
          </wp:anchor>
        </w:drawing>
      </w:r>
    </w:p>
    <w:p>
      <w:pPr>
        <w:pStyle w:val="Heading2"/>
        <w:spacing w:before="174"/>
      </w:pPr>
      <w:r>
        <w:rPr>
          <w:color w:val="0F0F0F"/>
        </w:rPr>
        <w:t>ENGINES WITH ELECTRIC START</w:t>
      </w:r>
    </w:p>
    <w:p>
      <w:pPr>
        <w:pStyle w:val="BodyText"/>
        <w:spacing w:before="3"/>
        <w:rPr>
          <w:b/>
          <w:sz w:val="25"/>
        </w:rPr>
      </w:pPr>
    </w:p>
    <w:p>
      <w:pPr>
        <w:pStyle w:val="BodyText"/>
        <w:spacing w:before="1"/>
        <w:ind w:left="908"/>
      </w:pPr>
      <w:r>
        <w:rPr>
          <w:rFonts w:ascii="MS UI Gothic" w:hAnsi="MS UI Gothic"/>
          <w:color w:val="0F0F0F"/>
          <w:position w:val="-4"/>
          <w:sz w:val="32"/>
        </w:rPr>
        <w:t>☞ </w:t>
      </w:r>
      <w:r>
        <w:rPr>
          <w:color w:val="0F0F0F"/>
        </w:rPr>
        <w:t>Make sure that the machine is not under load.</w:t>
      </w:r>
    </w:p>
    <w:p>
      <w:pPr>
        <w:pStyle w:val="BodyText"/>
        <w:spacing w:line="249" w:lineRule="auto" w:before="222"/>
        <w:ind w:left="908" w:right="6118"/>
        <w:jc w:val="both"/>
      </w:pPr>
      <w:r>
        <w:rPr>
          <w:color w:val="0F0F0F"/>
        </w:rPr>
        <w:t>Wait for a few minutes to allow the engine to cool down, anyway follow the instructions contained in the engine manual.</w:t>
      </w:r>
    </w:p>
    <w:p>
      <w:pPr>
        <w:pStyle w:val="BodyText"/>
        <w:spacing w:before="2"/>
        <w:rPr>
          <w:sz w:val="23"/>
        </w:rPr>
      </w:pPr>
    </w:p>
    <w:p>
      <w:pPr>
        <w:pStyle w:val="BodyText"/>
        <w:ind w:left="908"/>
      </w:pPr>
      <w:r>
        <w:rPr>
          <w:color w:val="0F0F0F"/>
        </w:rPr>
        <w:t>Shut the gasoline cock.</w:t>
      </w:r>
    </w:p>
    <w:p>
      <w:pPr>
        <w:pStyle w:val="BodyText"/>
        <w:spacing w:before="10"/>
        <w:rPr>
          <w:sz w:val="15"/>
        </w:rPr>
      </w:pPr>
    </w:p>
    <w:p>
      <w:pPr>
        <w:spacing w:after="0"/>
        <w:rPr>
          <w:sz w:val="15"/>
        </w:rPr>
        <w:sectPr>
          <w:pgSz w:w="11910" w:h="16840"/>
          <w:pgMar w:top="660" w:bottom="280" w:left="0" w:right="0"/>
        </w:sectPr>
      </w:pPr>
    </w:p>
    <w:p>
      <w:pPr>
        <w:spacing w:before="156"/>
        <w:ind w:left="0" w:right="0" w:firstLine="0"/>
        <w:jc w:val="right"/>
        <w:rPr>
          <w:rFonts w:ascii="Arial Narrow"/>
          <w:b/>
          <w:sz w:val="10"/>
        </w:rPr>
      </w:pPr>
      <w:r>
        <w:rPr/>
        <w:pict>
          <v:group style="position:absolute;margin-left:45.770496pt;margin-top:13.460359pt;width:32.9pt;height:36.15pt;mso-position-horizontal-relative:page;mso-position-vertical-relative:paragraph;z-index:-127312" coordorigin="915,269" coordsize="658,723">
            <v:shape style="position:absolute;left:1009;top:352;width:564;height:308" type="#_x0000_t75" stroked="false">
              <v:imagedata r:id="rId330" o:title=""/>
            </v:shape>
            <v:shape style="position:absolute;left:927;top:439;width:533;height:540" coordorigin="927,440" coordsize="533,540" path="m1460,709l1460,684,1449,645,1449,616,1431,591,1420,569,1402,544,1385,515,1356,497,1337,479,1309,468,1283,457,1255,450,1226,440,1161,440,1132,450,1104,457,1078,468,1050,479,1032,497,1003,515,985,544,967,569,956,591,938,616,927,645,927,767,938,796,956,821,967,850,985,879,1003,897,1032,914,1050,932,1078,954,1104,961,1132,972,1161,972,1190,979,1226,972,1255,972,1283,961,1309,954,1337,932,1356,914,1385,897,1402,879,1420,850,1431,821,1449,796,1449,767,1460,738,1460,709xe" filled="false" stroked="true" strokeweight="1.185pt" strokecolor="#0f0f0f">
              <v:path arrowok="t"/>
              <v:stroke dashstyle="solid"/>
            </v:shape>
            <v:shape style="position:absolute;left:1009;top:269;width:564;height:640" type="#_x0000_t75" stroked="false">
              <v:imagedata r:id="rId331" o:title=""/>
            </v:shape>
            <w10:wrap type="none"/>
          </v:group>
        </w:pict>
      </w:r>
      <w:r>
        <w:rPr>
          <w:rFonts w:ascii="Arial Narrow"/>
          <w:b/>
          <w:color w:val="0F0F0F"/>
          <w:w w:val="105"/>
          <w:sz w:val="10"/>
        </w:rPr>
        <w:t>OFF </w:t>
      </w:r>
      <w:r>
        <w:rPr>
          <w:rFonts w:ascii="Arial Narrow"/>
          <w:b/>
          <w:color w:val="0F0F0F"/>
          <w:w w:val="105"/>
          <w:position w:val="-6"/>
          <w:sz w:val="10"/>
        </w:rPr>
        <w:t>ON</w:t>
      </w:r>
    </w:p>
    <w:p>
      <w:pPr>
        <w:pStyle w:val="BodyText"/>
        <w:rPr>
          <w:rFonts w:ascii="Arial Narrow"/>
          <w:b/>
          <w:sz w:val="12"/>
        </w:rPr>
      </w:pPr>
      <w:r>
        <w:rPr/>
        <w:br w:type="column"/>
      </w:r>
      <w:r>
        <w:rPr>
          <w:rFonts w:ascii="Arial Narrow"/>
          <w:b/>
          <w:sz w:val="12"/>
        </w:rPr>
      </w:r>
    </w:p>
    <w:p>
      <w:pPr>
        <w:pStyle w:val="BodyText"/>
        <w:rPr>
          <w:rFonts w:ascii="Arial Narrow"/>
          <w:b/>
          <w:sz w:val="12"/>
        </w:rPr>
      </w:pPr>
    </w:p>
    <w:p>
      <w:pPr>
        <w:pStyle w:val="BodyText"/>
        <w:spacing w:before="5"/>
        <w:rPr>
          <w:rFonts w:ascii="Arial Narrow"/>
          <w:b/>
          <w:sz w:val="12"/>
        </w:rPr>
      </w:pPr>
    </w:p>
    <w:p>
      <w:pPr>
        <w:spacing w:before="0"/>
        <w:ind w:left="-1" w:right="0" w:firstLine="0"/>
        <w:jc w:val="left"/>
        <w:rPr>
          <w:rFonts w:ascii="Arial Narrow"/>
          <w:b/>
          <w:sz w:val="10"/>
        </w:rPr>
      </w:pPr>
      <w:r>
        <w:rPr>
          <w:rFonts w:ascii="Arial Narrow"/>
          <w:b/>
          <w:color w:val="0F0F0F"/>
          <w:spacing w:val="-2"/>
          <w:w w:val="105"/>
          <w:sz w:val="10"/>
        </w:rPr>
        <w:t>START</w:t>
      </w:r>
    </w:p>
    <w:p>
      <w:pPr>
        <w:pStyle w:val="BodyText"/>
        <w:spacing w:line="249" w:lineRule="auto" w:before="93"/>
        <w:ind w:left="136" w:right="6108"/>
        <w:jc w:val="both"/>
      </w:pPr>
      <w:r>
        <w:rPr/>
        <w:br w:type="column"/>
      </w:r>
      <w:r>
        <w:rPr>
          <w:color w:val="0F0F0F"/>
        </w:rPr>
        <w:t>Take</w:t>
      </w:r>
      <w:r>
        <w:rPr>
          <w:color w:val="0F0F0F"/>
          <w:spacing w:val="-22"/>
        </w:rPr>
        <w:t> </w:t>
      </w:r>
      <w:r>
        <w:rPr>
          <w:color w:val="0F0F0F"/>
        </w:rPr>
        <w:t>out</w:t>
      </w:r>
      <w:r>
        <w:rPr>
          <w:color w:val="0F0F0F"/>
          <w:spacing w:val="-22"/>
        </w:rPr>
        <w:t> </w:t>
      </w:r>
      <w:r>
        <w:rPr>
          <w:color w:val="0F0F0F"/>
        </w:rPr>
        <w:t>the</w:t>
      </w:r>
      <w:r>
        <w:rPr>
          <w:color w:val="0F0F0F"/>
          <w:spacing w:val="-22"/>
        </w:rPr>
        <w:t> </w:t>
      </w:r>
      <w:r>
        <w:rPr>
          <w:color w:val="0F0F0F"/>
        </w:rPr>
        <w:t>key</w:t>
      </w:r>
      <w:r>
        <w:rPr>
          <w:color w:val="0F0F0F"/>
          <w:spacing w:val="-22"/>
        </w:rPr>
        <w:t> </w:t>
      </w:r>
      <w:r>
        <w:rPr>
          <w:color w:val="0F0F0F"/>
        </w:rPr>
        <w:t>(Q1),</w:t>
      </w:r>
      <w:r>
        <w:rPr>
          <w:color w:val="0F0F0F"/>
          <w:spacing w:val="-22"/>
        </w:rPr>
        <w:t> </w:t>
      </w:r>
      <w:r>
        <w:rPr>
          <w:color w:val="0F0F0F"/>
        </w:rPr>
        <w:t>turning</w:t>
      </w:r>
      <w:r>
        <w:rPr>
          <w:color w:val="0F0F0F"/>
          <w:spacing w:val="-22"/>
        </w:rPr>
        <w:t> </w:t>
      </w:r>
      <w:r>
        <w:rPr>
          <w:color w:val="0F0F0F"/>
        </w:rPr>
        <w:t>it</w:t>
      </w:r>
      <w:r>
        <w:rPr>
          <w:color w:val="0F0F0F"/>
          <w:spacing w:val="-22"/>
        </w:rPr>
        <w:t> </w:t>
      </w:r>
      <w:r>
        <w:rPr>
          <w:color w:val="0F0F0F"/>
        </w:rPr>
        <w:t>counter </w:t>
      </w:r>
      <w:r>
        <w:rPr>
          <w:color w:val="0F0F0F"/>
          <w:spacing w:val="11"/>
        </w:rPr>
        <w:t>clockwise </w:t>
      </w:r>
      <w:r>
        <w:rPr>
          <w:color w:val="0F0F0F"/>
          <w:spacing w:val="10"/>
        </w:rPr>
        <w:t>(when </w:t>
      </w:r>
      <w:r>
        <w:rPr>
          <w:color w:val="0F0F0F"/>
          <w:spacing w:val="11"/>
        </w:rPr>
        <w:t>assembled) </w:t>
      </w:r>
      <w:r>
        <w:rPr>
          <w:color w:val="0F0F0F"/>
          <w:spacing w:val="5"/>
        </w:rPr>
        <w:t>or </w:t>
      </w:r>
      <w:r>
        <w:rPr>
          <w:color w:val="0F0F0F"/>
        </w:rPr>
        <w:t>pressing the stop button (32) until the engine</w:t>
      </w:r>
      <w:r>
        <w:rPr>
          <w:color w:val="0F0F0F"/>
          <w:spacing w:val="-3"/>
        </w:rPr>
        <w:t> </w:t>
      </w:r>
      <w:r>
        <w:rPr>
          <w:color w:val="0F0F0F"/>
        </w:rPr>
        <w:t>stops.</w:t>
      </w:r>
    </w:p>
    <w:p>
      <w:pPr>
        <w:spacing w:after="0" w:line="249" w:lineRule="auto"/>
        <w:jc w:val="both"/>
        <w:sectPr>
          <w:type w:val="continuous"/>
          <w:pgSz w:w="11910" w:h="16840"/>
          <w:pgMar w:top="1580" w:bottom="280" w:left="0" w:right="0"/>
          <w:cols w:num="3" w:equalWidth="0">
            <w:col w:w="1542" w:space="40"/>
            <w:col w:w="283" w:space="39"/>
            <w:col w:w="10006"/>
          </w:cols>
        </w:sectPr>
      </w:pPr>
    </w:p>
    <w:p>
      <w:pPr>
        <w:pStyle w:val="BodyText"/>
        <w:spacing w:before="10"/>
        <w:rPr>
          <w:sz w:val="19"/>
        </w:rPr>
      </w:pPr>
    </w:p>
    <w:p>
      <w:pPr>
        <w:spacing w:line="211" w:lineRule="auto" w:before="87"/>
        <w:ind w:left="1729" w:right="6040" w:hanging="821"/>
        <w:jc w:val="left"/>
        <w:rPr>
          <w:b/>
          <w:sz w:val="22"/>
        </w:rPr>
      </w:pPr>
      <w:r>
        <w:rPr>
          <w:rFonts w:ascii="MS UI Gothic" w:hAnsi="MS UI Gothic"/>
          <w:color w:val="0F0F0F"/>
          <w:position w:val="-4"/>
          <w:sz w:val="32"/>
        </w:rPr>
        <w:t>☞ </w:t>
      </w:r>
      <w:r>
        <w:rPr>
          <w:b/>
          <w:color w:val="0F0F0F"/>
          <w:sz w:val="22"/>
        </w:rPr>
        <w:t>NB.: </w:t>
      </w:r>
      <w:r>
        <w:rPr>
          <w:b/>
          <w:color w:val="0F0F0F"/>
          <w:sz w:val="22"/>
          <w:u w:val="single" w:color="0F0F0F"/>
        </w:rPr>
        <w:t>for safety reason the key must be kept</w:t>
      </w:r>
      <w:r>
        <w:rPr>
          <w:b/>
          <w:color w:val="0F0F0F"/>
          <w:sz w:val="22"/>
        </w:rPr>
        <w:t> </w:t>
      </w:r>
      <w:r>
        <w:rPr>
          <w:b/>
          <w:color w:val="0F0F0F"/>
          <w:sz w:val="22"/>
          <w:u w:val="single" w:color="0F0F0F"/>
        </w:rPr>
        <w:t>by qualified personel.</w:t>
      </w:r>
    </w:p>
    <w:p>
      <w:pPr>
        <w:pStyle w:val="BodyText"/>
        <w:spacing w:before="4"/>
        <w:rPr>
          <w:b/>
          <w:sz w:val="24"/>
        </w:rPr>
      </w:pPr>
    </w:p>
    <w:p>
      <w:pPr>
        <w:spacing w:before="0"/>
        <w:ind w:left="908" w:right="0" w:firstLine="0"/>
        <w:jc w:val="left"/>
        <w:rPr>
          <w:b/>
          <w:sz w:val="22"/>
        </w:rPr>
      </w:pPr>
      <w:r>
        <w:rPr>
          <w:b/>
          <w:color w:val="0F0F0F"/>
          <w:sz w:val="22"/>
        </w:rPr>
        <w:t>ENGINES WITHOUT ELECTRIC</w:t>
      </w:r>
      <w:r>
        <w:rPr>
          <w:b/>
          <w:color w:val="0F0F0F"/>
          <w:spacing w:val="59"/>
          <w:sz w:val="22"/>
        </w:rPr>
        <w:t> </w:t>
      </w:r>
      <w:r>
        <w:rPr>
          <w:b/>
          <w:color w:val="0F0F0F"/>
          <w:sz w:val="22"/>
        </w:rPr>
        <w:t>START</w:t>
      </w:r>
    </w:p>
    <w:p>
      <w:pPr>
        <w:pStyle w:val="BodyText"/>
        <w:spacing w:before="27"/>
        <w:ind w:left="908"/>
      </w:pPr>
      <w:r>
        <w:rPr>
          <w:rFonts w:ascii="MS UI Gothic" w:hAnsi="MS UI Gothic"/>
          <w:color w:val="0F0F0F"/>
          <w:position w:val="-4"/>
          <w:sz w:val="32"/>
        </w:rPr>
        <w:t>☞ </w:t>
      </w:r>
      <w:r>
        <w:rPr>
          <w:color w:val="0F0F0F"/>
        </w:rPr>
        <w:t>Make sure that the machine is not under load.</w:t>
      </w:r>
    </w:p>
    <w:p>
      <w:pPr>
        <w:pStyle w:val="BodyText"/>
        <w:spacing w:line="249" w:lineRule="auto" w:before="223"/>
        <w:ind w:left="908" w:right="6107"/>
        <w:jc w:val="both"/>
      </w:pPr>
      <w:r>
        <w:rPr>
          <w:color w:val="0F0F0F"/>
        </w:rPr>
        <w:t>Wait for a few mìnutes to allow the engine to cool down, take however into consideration the prescriptions given in the engine use manual.</w:t>
      </w:r>
    </w:p>
    <w:p>
      <w:pPr>
        <w:pStyle w:val="BodyText"/>
        <w:spacing w:before="2"/>
        <w:rPr>
          <w:sz w:val="23"/>
        </w:rPr>
      </w:pPr>
    </w:p>
    <w:p>
      <w:pPr>
        <w:pStyle w:val="BodyText"/>
        <w:ind w:left="908"/>
      </w:pPr>
      <w:r>
        <w:rPr>
          <w:color w:val="0F0F0F"/>
        </w:rPr>
        <w:t>Shut the gasoline cock.</w:t>
      </w:r>
    </w:p>
    <w:p>
      <w:pPr>
        <w:pStyle w:val="BodyText"/>
        <w:spacing w:before="10"/>
        <w:rPr>
          <w:sz w:val="23"/>
        </w:rPr>
      </w:pPr>
    </w:p>
    <w:p>
      <w:pPr>
        <w:pStyle w:val="BodyText"/>
        <w:ind w:left="908"/>
      </w:pPr>
      <w:r>
        <w:rPr/>
        <w:pict>
          <v:shape style="position:absolute;margin-left:551.206787pt;margin-top:26.154802pt;width:9.85pt;height:58.3pt;mso-position-horizontal-relative:page;mso-position-vertical-relative:paragraph;z-index:4960" type="#_x0000_t202" filled="false" stroked="false">
            <v:textbox inset="0,0,0,0" style="layout-flow:vertical;mso-layout-flow-alt:bottom-to-top">
              <w:txbxContent>
                <w:p>
                  <w:pPr>
                    <w:spacing w:before="15"/>
                    <w:ind w:left="20" w:right="0" w:firstLine="0"/>
                    <w:jc w:val="left"/>
                    <w:rPr>
                      <w:sz w:val="14"/>
                    </w:rPr>
                  </w:pPr>
                  <w:r>
                    <w:rPr>
                      <w:color w:val="0F0F0F"/>
                      <w:sz w:val="14"/>
                    </w:rPr>
                    <w:t>14/06/99 M25-GB</w:t>
                  </w:r>
                </w:p>
              </w:txbxContent>
            </v:textbox>
            <w10:wrap type="none"/>
          </v:shape>
        </w:pict>
      </w:r>
      <w:r>
        <w:rPr>
          <w:color w:val="0F0F0F"/>
        </w:rPr>
        <w:t>Set the engine switch (32) to the OFF position.</w:t>
      </w:r>
    </w:p>
    <w:p>
      <w:pPr>
        <w:spacing w:after="0"/>
        <w:sectPr>
          <w:type w:val="continuous"/>
          <w:pgSz w:w="11910" w:h="16840"/>
          <w:pgMar w:top="1580" w:bottom="280" w:left="0" w:right="0"/>
        </w:sectPr>
      </w:pPr>
    </w:p>
    <w:tbl>
      <w:tblPr>
        <w:tblW w:w="0" w:type="auto"/>
        <w:jc w:val="left"/>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1238"/>
        <w:gridCol w:w="2287"/>
        <w:gridCol w:w="1905"/>
        <w:gridCol w:w="565"/>
        <w:gridCol w:w="1470"/>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8"/>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1.0-05/01</w:t>
            </w:r>
          </w:p>
        </w:tc>
        <w:tc>
          <w:tcPr>
            <w:tcW w:w="1238" w:type="dxa"/>
            <w:tcBorders>
              <w:left w:val="nil"/>
              <w:right w:val="nil"/>
            </w:tcBorders>
          </w:tcPr>
          <w:p>
            <w:pPr>
              <w:pStyle w:val="TableParagraph"/>
              <w:spacing w:before="6"/>
              <w:rPr>
                <w:sz w:val="24"/>
              </w:rPr>
            </w:pPr>
          </w:p>
          <w:p>
            <w:pPr>
              <w:pStyle w:val="TableParagraph"/>
              <w:ind w:left="259"/>
              <w:rPr>
                <w:b/>
                <w:sz w:val="22"/>
              </w:rPr>
            </w:pPr>
            <w:r>
              <w:rPr>
                <w:b/>
                <w:w w:val="75"/>
                <w:sz w:val="22"/>
              </w:rPr>
              <w:t>CONTROLS</w:t>
            </w:r>
          </w:p>
        </w:tc>
        <w:tc>
          <w:tcPr>
            <w:tcW w:w="2287" w:type="dxa"/>
            <w:tcBorders>
              <w:left w:val="nil"/>
              <w:right w:val="nil"/>
            </w:tcBorders>
          </w:tcPr>
          <w:p>
            <w:pPr>
              <w:pStyle w:val="TableParagraph"/>
              <w:spacing w:before="6"/>
              <w:rPr>
                <w:sz w:val="24"/>
              </w:rPr>
            </w:pPr>
          </w:p>
          <w:p>
            <w:pPr>
              <w:pStyle w:val="TableParagraph"/>
              <w:ind w:left="56"/>
              <w:rPr>
                <w:b/>
                <w:sz w:val="22"/>
              </w:rPr>
            </w:pPr>
            <w:r>
              <w:rPr>
                <w:b/>
                <w:w w:val="85"/>
                <w:sz w:val="22"/>
              </w:rPr>
              <w:t>LEGENDE</w:t>
            </w:r>
          </w:p>
        </w:tc>
        <w:tc>
          <w:tcPr>
            <w:tcW w:w="1905" w:type="dxa"/>
            <w:tcBorders>
              <w:left w:val="nil"/>
              <w:right w:val="nil"/>
            </w:tcBorders>
          </w:tcPr>
          <w:p>
            <w:pPr>
              <w:pStyle w:val="TableParagraph"/>
              <w:spacing w:before="6"/>
              <w:rPr>
                <w:sz w:val="24"/>
              </w:rPr>
            </w:pPr>
          </w:p>
          <w:p>
            <w:pPr>
              <w:pStyle w:val="TableParagraph"/>
              <w:ind w:right="47"/>
              <w:jc w:val="right"/>
              <w:rPr>
                <w:b/>
                <w:sz w:val="22"/>
              </w:rPr>
            </w:pPr>
            <w:r>
              <w:rPr>
                <w:b/>
                <w:w w:val="80"/>
                <w:sz w:val="22"/>
              </w:rPr>
              <w:t>GE_,</w:t>
            </w:r>
          </w:p>
        </w:tc>
        <w:tc>
          <w:tcPr>
            <w:tcW w:w="565" w:type="dxa"/>
            <w:tcBorders>
              <w:left w:val="nil"/>
              <w:right w:val="nil"/>
            </w:tcBorders>
          </w:tcPr>
          <w:p>
            <w:pPr>
              <w:pStyle w:val="TableParagraph"/>
              <w:spacing w:before="6"/>
              <w:rPr>
                <w:sz w:val="24"/>
              </w:rPr>
            </w:pPr>
          </w:p>
          <w:p>
            <w:pPr>
              <w:pStyle w:val="TableParagraph"/>
              <w:ind w:left="50"/>
              <w:rPr>
                <w:b/>
                <w:sz w:val="22"/>
              </w:rPr>
            </w:pPr>
            <w:r>
              <w:rPr>
                <w:b/>
                <w:w w:val="95"/>
                <w:sz w:val="22"/>
              </w:rPr>
              <w:t>MS_,</w:t>
            </w:r>
          </w:p>
        </w:tc>
        <w:tc>
          <w:tcPr>
            <w:tcW w:w="1470" w:type="dxa"/>
            <w:tcBorders>
              <w:left w:val="nil"/>
            </w:tcBorders>
          </w:tcPr>
          <w:p>
            <w:pPr>
              <w:pStyle w:val="TableParagraph"/>
              <w:spacing w:before="6"/>
              <w:rPr>
                <w:sz w:val="24"/>
              </w:rPr>
            </w:pPr>
          </w:p>
          <w:p>
            <w:pPr>
              <w:pStyle w:val="TableParagraph"/>
              <w:ind w:left="49"/>
              <w:rPr>
                <w:b/>
                <w:sz w:val="22"/>
              </w:rPr>
            </w:pPr>
            <w:r>
              <w:rPr>
                <w:b/>
                <w:w w:val="90"/>
                <w:sz w:val="22"/>
              </w:rPr>
              <w:t>TS_</w:t>
            </w:r>
          </w:p>
        </w:tc>
        <w:tc>
          <w:tcPr>
            <w:tcW w:w="842" w:type="dxa"/>
          </w:tcPr>
          <w:p>
            <w:pPr>
              <w:pStyle w:val="TableParagraph"/>
              <w:spacing w:line="249" w:lineRule="auto" w:before="18"/>
              <w:ind w:left="279" w:right="290" w:hanging="27"/>
              <w:jc w:val="center"/>
              <w:rPr>
                <w:b/>
                <w:sz w:val="22"/>
              </w:rPr>
            </w:pPr>
            <w:r>
              <w:rPr>
                <w:b/>
                <w:sz w:val="22"/>
              </w:rPr>
              <w:t>M </w:t>
            </w:r>
            <w:r>
              <w:rPr>
                <w:b/>
                <w:w w:val="90"/>
                <w:sz w:val="22"/>
              </w:rPr>
              <w:t>30</w:t>
            </w:r>
            <w:r>
              <w:rPr>
                <w:b/>
                <w:sz w:val="22"/>
              </w:rPr>
              <w:t> </w:t>
            </w:r>
          </w:p>
        </w:tc>
      </w:tr>
    </w:tbl>
    <w:p>
      <w:pPr>
        <w:pStyle w:val="BodyText"/>
        <w:spacing w:before="3"/>
        <w:rPr>
          <w:sz w:val="12"/>
        </w:rPr>
      </w:pPr>
      <w:r>
        <w:rPr/>
        <w:pict>
          <v:group style="position:absolute;margin-left:51.365002pt;margin-top:39.704964pt;width:73.1pt;height:21.9pt;mso-position-horizontal-relative:page;mso-position-vertical-relative:page;z-index:-127264" coordorigin="1027,794" coordsize="1462,438">
            <v:line style="position:absolute" from="1028,820" to="2489,820" stroked="true" strokeweight="2.554pt" strokecolor="#505050">
              <v:stroke dashstyle="solid"/>
            </v:line>
            <v:line style="position:absolute" from="1028,1206" to="2488,1206" stroked="true" strokeweight="2.546pt" strokecolor="#505050">
              <v:stroke dashstyle="solid"/>
            </v:line>
            <v:shape style="position:absolute;left:1027;top:874;width:336;height:278" type="#_x0000_t75" stroked="false">
              <v:imagedata r:id="rId5" o:title=""/>
            </v:shape>
            <v:shape style="position:absolute;left:1421;top:873;width:321;height:278" type="#_x0000_t75" stroked="false">
              <v:imagedata r:id="rId6" o:title=""/>
            </v:shape>
            <v:shape style="position:absolute;left:1799;top:872;width:321;height:278" type="#_x0000_t75" stroked="false">
              <v:imagedata r:id="rId7" o:title=""/>
            </v:shape>
            <v:shape style="position:absolute;left:2156;top:873;width:333;height:279" type="#_x0000_t75" stroked="false">
              <v:imagedata r:id="rId8" o:title=""/>
            </v:shape>
            <w10:wrap type="none"/>
          </v:group>
        </w:pict>
      </w:r>
      <w:r>
        <w:rPr/>
        <w:pict>
          <v:group style="position:absolute;margin-left:129.744995pt;margin-top:37.056946pt;width:14.45pt;height:36.3pt;mso-position-horizontal-relative:page;mso-position-vertical-relative:page;z-index:-127240" coordorigin="2595,741" coordsize="289,726">
            <v:shape style="position:absolute;left:2594;top:1263;width:288;height:203" type="#_x0000_t75" stroked="false">
              <v:imagedata r:id="rId9" o:title=""/>
            </v:shape>
            <v:shape style="position:absolute;left:2594;top:741;width:289;height:204" type="#_x0000_t75" stroked="false">
              <v:imagedata r:id="rId263" o:title=""/>
            </v:shape>
            <v:shape style="position:absolute;left:2594;top:1002;width:288;height:203" type="#_x0000_t75" stroked="false">
              <v:imagedata r:id="rId11" o:title=""/>
            </v:shape>
            <w10:wrap type="none"/>
          </v:group>
        </w:pict>
      </w:r>
      <w:r>
        <w:rPr/>
        <w:pict>
          <v:shape style="position:absolute;margin-left:549.64679pt;margin-top:750.664673pt;width:9.85pt;height:58.3pt;mso-position-horizontal-relative:page;mso-position-vertical-relative:page;z-index:5032" type="#_x0000_t202" filled="false" stroked="false">
            <v:textbox inset="0,0,0,0" style="layout-flow:vertical;mso-layout-flow-alt:bottom-to-top">
              <w:txbxContent>
                <w:p>
                  <w:pPr>
                    <w:spacing w:before="15"/>
                    <w:ind w:left="20" w:right="0" w:firstLine="0"/>
                    <w:jc w:val="left"/>
                    <w:rPr>
                      <w:sz w:val="14"/>
                    </w:rPr>
                  </w:pPr>
                  <w:r>
                    <w:rPr>
                      <w:sz w:val="14"/>
                    </w:rPr>
                    <w:t>10/05/01 M30-GB</w:t>
                  </w:r>
                </w:p>
              </w:txbxContent>
            </v:textbox>
            <w10:wrap type="none"/>
          </v:shape>
        </w:pict>
      </w:r>
    </w:p>
    <w:tbl>
      <w:tblPr>
        <w:tblW w:w="0" w:type="auto"/>
        <w:jc w:val="left"/>
        <w:tblInd w:w="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6"/>
        <w:gridCol w:w="3876"/>
        <w:gridCol w:w="1317"/>
        <w:gridCol w:w="4279"/>
      </w:tblGrid>
      <w:tr>
        <w:trPr>
          <w:trHeight w:val="485" w:hRule="atLeast"/>
        </w:trPr>
        <w:tc>
          <w:tcPr>
            <w:tcW w:w="476" w:type="dxa"/>
          </w:tcPr>
          <w:p>
            <w:pPr>
              <w:pStyle w:val="TableParagraph"/>
              <w:spacing w:before="59"/>
              <w:ind w:left="50"/>
              <w:rPr>
                <w:sz w:val="18"/>
              </w:rPr>
            </w:pPr>
            <w:r>
              <w:rPr>
                <w:w w:val="95"/>
                <w:sz w:val="18"/>
              </w:rPr>
              <w:t>4A</w:t>
            </w:r>
          </w:p>
          <w:p>
            <w:pPr>
              <w:pStyle w:val="TableParagraph"/>
              <w:spacing w:line="190" w:lineRule="exact" w:before="9"/>
              <w:ind w:left="50"/>
              <w:rPr>
                <w:sz w:val="18"/>
              </w:rPr>
            </w:pPr>
            <w:r>
              <w:rPr>
                <w:w w:val="89"/>
                <w:sz w:val="18"/>
              </w:rPr>
              <w:t>9</w:t>
            </w:r>
          </w:p>
        </w:tc>
        <w:tc>
          <w:tcPr>
            <w:tcW w:w="3876" w:type="dxa"/>
          </w:tcPr>
          <w:p>
            <w:pPr>
              <w:pStyle w:val="TableParagraph"/>
              <w:spacing w:line="210" w:lineRule="atLeast" w:before="56"/>
              <w:ind w:left="140" w:right="2025" w:hanging="1"/>
              <w:rPr>
                <w:sz w:val="18"/>
              </w:rPr>
            </w:pPr>
            <w:r>
              <w:rPr>
                <w:w w:val="95"/>
                <w:sz w:val="18"/>
              </w:rPr>
              <w:t>Hydraulic oil level light </w:t>
            </w:r>
            <w:r>
              <w:rPr>
                <w:sz w:val="18"/>
              </w:rPr>
              <w:t>Welding socket ( + )</w:t>
            </w:r>
          </w:p>
        </w:tc>
        <w:tc>
          <w:tcPr>
            <w:tcW w:w="1317" w:type="dxa"/>
          </w:tcPr>
          <w:p>
            <w:pPr>
              <w:pStyle w:val="TableParagraph"/>
              <w:spacing w:line="210" w:lineRule="atLeast" w:before="56"/>
              <w:ind w:left="755" w:right="207"/>
              <w:jc w:val="right"/>
              <w:rPr>
                <w:sz w:val="18"/>
              </w:rPr>
            </w:pPr>
            <w:r>
              <w:rPr>
                <w:w w:val="85"/>
                <w:sz w:val="18"/>
              </w:rPr>
              <w:t>B4 B5</w:t>
            </w:r>
          </w:p>
        </w:tc>
        <w:tc>
          <w:tcPr>
            <w:tcW w:w="4279" w:type="dxa"/>
          </w:tcPr>
          <w:p>
            <w:pPr>
              <w:pStyle w:val="TableParagraph"/>
              <w:spacing w:line="210" w:lineRule="atLeast" w:before="56"/>
              <w:ind w:left="162" w:right="1744"/>
              <w:rPr>
                <w:sz w:val="18"/>
              </w:rPr>
            </w:pPr>
            <w:r>
              <w:rPr>
                <w:w w:val="95"/>
                <w:sz w:val="18"/>
              </w:rPr>
              <w:t>Exclusion</w:t>
            </w:r>
            <w:r>
              <w:rPr>
                <w:spacing w:val="-32"/>
                <w:w w:val="95"/>
                <w:sz w:val="18"/>
              </w:rPr>
              <w:t> </w:t>
            </w:r>
            <w:r>
              <w:rPr>
                <w:w w:val="95"/>
                <w:sz w:val="18"/>
              </w:rPr>
              <w:t>indicating</w:t>
            </w:r>
            <w:r>
              <w:rPr>
                <w:spacing w:val="-32"/>
                <w:w w:val="95"/>
                <w:sz w:val="18"/>
              </w:rPr>
              <w:t> </w:t>
            </w:r>
            <w:r>
              <w:rPr>
                <w:w w:val="95"/>
                <w:sz w:val="18"/>
              </w:rPr>
              <w:t>light</w:t>
            </w:r>
            <w:r>
              <w:rPr>
                <w:spacing w:val="-32"/>
                <w:w w:val="95"/>
                <w:sz w:val="18"/>
              </w:rPr>
              <w:t> </w:t>
            </w:r>
            <w:r>
              <w:rPr>
                <w:w w:val="95"/>
                <w:sz w:val="18"/>
              </w:rPr>
              <w:t>PTO</w:t>
            </w:r>
            <w:r>
              <w:rPr>
                <w:spacing w:val="-32"/>
                <w:w w:val="95"/>
                <w:sz w:val="18"/>
              </w:rPr>
              <w:t> </w:t>
            </w:r>
            <w:r>
              <w:rPr>
                <w:w w:val="95"/>
                <w:sz w:val="18"/>
              </w:rPr>
              <w:t>HI </w:t>
            </w:r>
            <w:r>
              <w:rPr>
                <w:sz w:val="18"/>
              </w:rPr>
              <w:t>Auxiliary</w:t>
            </w:r>
            <w:r>
              <w:rPr>
                <w:spacing w:val="-28"/>
                <w:sz w:val="18"/>
              </w:rPr>
              <w:t> </w:t>
            </w:r>
            <w:r>
              <w:rPr>
                <w:sz w:val="18"/>
              </w:rPr>
              <w:t>current</w:t>
            </w:r>
            <w:r>
              <w:rPr>
                <w:spacing w:val="-27"/>
                <w:sz w:val="18"/>
              </w:rPr>
              <w:t> </w:t>
            </w:r>
            <w:r>
              <w:rPr>
                <w:sz w:val="18"/>
              </w:rPr>
              <w:t>push</w:t>
            </w:r>
            <w:r>
              <w:rPr>
                <w:spacing w:val="-27"/>
                <w:sz w:val="18"/>
              </w:rPr>
              <w:t> </w:t>
            </w:r>
            <w:r>
              <w:rPr>
                <w:sz w:val="18"/>
              </w:rPr>
              <w:t>button</w:t>
            </w:r>
          </w:p>
        </w:tc>
      </w:tr>
      <w:tr>
        <w:trPr>
          <w:trHeight w:val="215" w:hRule="atLeast"/>
        </w:trPr>
        <w:tc>
          <w:tcPr>
            <w:tcW w:w="476" w:type="dxa"/>
          </w:tcPr>
          <w:p>
            <w:pPr>
              <w:pStyle w:val="TableParagraph"/>
              <w:spacing w:line="190" w:lineRule="exact" w:before="5"/>
              <w:ind w:left="50"/>
              <w:rPr>
                <w:sz w:val="18"/>
              </w:rPr>
            </w:pPr>
            <w:r>
              <w:rPr>
                <w:sz w:val="18"/>
              </w:rPr>
              <w:t>10</w:t>
            </w:r>
          </w:p>
        </w:tc>
        <w:tc>
          <w:tcPr>
            <w:tcW w:w="3876" w:type="dxa"/>
          </w:tcPr>
          <w:p>
            <w:pPr>
              <w:pStyle w:val="TableParagraph"/>
              <w:spacing w:line="190" w:lineRule="exact" w:before="5"/>
              <w:ind w:left="140"/>
              <w:rPr>
                <w:sz w:val="18"/>
              </w:rPr>
            </w:pPr>
            <w:r>
              <w:rPr>
                <w:sz w:val="18"/>
              </w:rPr>
              <w:t>Welding socket ( - )</w:t>
            </w:r>
          </w:p>
        </w:tc>
        <w:tc>
          <w:tcPr>
            <w:tcW w:w="1317" w:type="dxa"/>
          </w:tcPr>
          <w:p>
            <w:pPr>
              <w:pStyle w:val="TableParagraph"/>
              <w:spacing w:line="190" w:lineRule="exact" w:before="5"/>
              <w:ind w:left="755" w:right="207"/>
              <w:jc w:val="right"/>
              <w:rPr>
                <w:sz w:val="18"/>
              </w:rPr>
            </w:pPr>
            <w:r>
              <w:rPr>
                <w:w w:val="80"/>
                <w:sz w:val="18"/>
              </w:rPr>
              <w:t>C2</w:t>
            </w:r>
          </w:p>
        </w:tc>
        <w:tc>
          <w:tcPr>
            <w:tcW w:w="4279" w:type="dxa"/>
          </w:tcPr>
          <w:p>
            <w:pPr>
              <w:pStyle w:val="TableParagraph"/>
              <w:spacing w:line="190" w:lineRule="exact" w:before="5"/>
              <w:ind w:left="162"/>
              <w:rPr>
                <w:sz w:val="18"/>
              </w:rPr>
            </w:pPr>
            <w:r>
              <w:rPr>
                <w:w w:val="95"/>
                <w:sz w:val="18"/>
              </w:rPr>
              <w:t>Fuel level light</w:t>
            </w:r>
          </w:p>
        </w:tc>
      </w:tr>
      <w:tr>
        <w:trPr>
          <w:trHeight w:val="215" w:hRule="atLeast"/>
        </w:trPr>
        <w:tc>
          <w:tcPr>
            <w:tcW w:w="476" w:type="dxa"/>
          </w:tcPr>
          <w:p>
            <w:pPr>
              <w:pStyle w:val="TableParagraph"/>
              <w:spacing w:line="190" w:lineRule="exact" w:before="5"/>
              <w:ind w:left="50"/>
              <w:rPr>
                <w:sz w:val="18"/>
              </w:rPr>
            </w:pPr>
            <w:r>
              <w:rPr>
                <w:sz w:val="18"/>
              </w:rPr>
              <w:t>12</w:t>
            </w:r>
          </w:p>
        </w:tc>
        <w:tc>
          <w:tcPr>
            <w:tcW w:w="3876" w:type="dxa"/>
          </w:tcPr>
          <w:p>
            <w:pPr>
              <w:pStyle w:val="TableParagraph"/>
              <w:spacing w:line="190" w:lineRule="exact" w:before="5"/>
              <w:ind w:left="140"/>
              <w:rPr>
                <w:sz w:val="18"/>
              </w:rPr>
            </w:pPr>
            <w:r>
              <w:rPr>
                <w:sz w:val="18"/>
              </w:rPr>
              <w:t>Earth terminal</w:t>
            </w:r>
          </w:p>
        </w:tc>
        <w:tc>
          <w:tcPr>
            <w:tcW w:w="1317" w:type="dxa"/>
          </w:tcPr>
          <w:p>
            <w:pPr>
              <w:pStyle w:val="TableParagraph"/>
              <w:spacing w:line="190" w:lineRule="exact" w:before="5"/>
              <w:ind w:left="755" w:right="207"/>
              <w:jc w:val="right"/>
              <w:rPr>
                <w:sz w:val="18"/>
              </w:rPr>
            </w:pPr>
            <w:r>
              <w:rPr>
                <w:w w:val="80"/>
                <w:sz w:val="18"/>
              </w:rPr>
              <w:t>C3</w:t>
            </w:r>
          </w:p>
        </w:tc>
        <w:tc>
          <w:tcPr>
            <w:tcW w:w="4279" w:type="dxa"/>
          </w:tcPr>
          <w:p>
            <w:pPr>
              <w:pStyle w:val="TableParagraph"/>
              <w:spacing w:line="190" w:lineRule="exact" w:before="5"/>
              <w:ind w:left="162"/>
              <w:rPr>
                <w:sz w:val="18"/>
              </w:rPr>
            </w:pPr>
            <w:r>
              <w:rPr>
                <w:w w:val="90"/>
                <w:sz w:val="18"/>
              </w:rPr>
              <w:t>E.A.S. PCB</w:t>
            </w:r>
          </w:p>
        </w:tc>
      </w:tr>
      <w:tr>
        <w:trPr>
          <w:trHeight w:val="215" w:hRule="atLeast"/>
        </w:trPr>
        <w:tc>
          <w:tcPr>
            <w:tcW w:w="476" w:type="dxa"/>
          </w:tcPr>
          <w:p>
            <w:pPr>
              <w:pStyle w:val="TableParagraph"/>
              <w:spacing w:line="190" w:lineRule="exact" w:before="5"/>
              <w:ind w:left="50"/>
              <w:rPr>
                <w:sz w:val="18"/>
              </w:rPr>
            </w:pPr>
            <w:r>
              <w:rPr>
                <w:sz w:val="18"/>
              </w:rPr>
              <w:t>15</w:t>
            </w:r>
          </w:p>
        </w:tc>
        <w:tc>
          <w:tcPr>
            <w:tcW w:w="3876" w:type="dxa"/>
          </w:tcPr>
          <w:p>
            <w:pPr>
              <w:pStyle w:val="TableParagraph"/>
              <w:spacing w:line="190" w:lineRule="exact" w:before="5"/>
              <w:ind w:left="140"/>
              <w:rPr>
                <w:sz w:val="18"/>
              </w:rPr>
            </w:pPr>
            <w:r>
              <w:rPr>
                <w:w w:val="95"/>
                <w:sz w:val="18"/>
              </w:rPr>
              <w:t>A.C. socket</w:t>
            </w:r>
          </w:p>
        </w:tc>
        <w:tc>
          <w:tcPr>
            <w:tcW w:w="1317" w:type="dxa"/>
          </w:tcPr>
          <w:p>
            <w:pPr>
              <w:pStyle w:val="TableParagraph"/>
              <w:spacing w:line="190" w:lineRule="exact" w:before="5"/>
              <w:ind w:left="755" w:right="207"/>
              <w:jc w:val="right"/>
              <w:rPr>
                <w:sz w:val="18"/>
              </w:rPr>
            </w:pPr>
            <w:r>
              <w:rPr>
                <w:w w:val="80"/>
                <w:sz w:val="18"/>
              </w:rPr>
              <w:t>C6</w:t>
            </w:r>
          </w:p>
        </w:tc>
        <w:tc>
          <w:tcPr>
            <w:tcW w:w="4279" w:type="dxa"/>
          </w:tcPr>
          <w:p>
            <w:pPr>
              <w:pStyle w:val="TableParagraph"/>
              <w:spacing w:line="190" w:lineRule="exact" w:before="5"/>
              <w:ind w:left="162"/>
              <w:rPr>
                <w:sz w:val="18"/>
              </w:rPr>
            </w:pPr>
            <w:r>
              <w:rPr>
                <w:sz w:val="18"/>
              </w:rPr>
              <w:t>Control unit for generating sets QEA</w:t>
            </w:r>
          </w:p>
        </w:tc>
      </w:tr>
      <w:tr>
        <w:trPr>
          <w:trHeight w:val="220" w:hRule="atLeast"/>
        </w:trPr>
        <w:tc>
          <w:tcPr>
            <w:tcW w:w="476" w:type="dxa"/>
          </w:tcPr>
          <w:p>
            <w:pPr>
              <w:pStyle w:val="TableParagraph"/>
              <w:spacing w:line="195" w:lineRule="exact" w:before="5"/>
              <w:ind w:left="50"/>
              <w:rPr>
                <w:sz w:val="18"/>
              </w:rPr>
            </w:pPr>
            <w:r>
              <w:rPr>
                <w:sz w:val="18"/>
              </w:rPr>
              <w:t>16</w:t>
            </w:r>
          </w:p>
        </w:tc>
        <w:tc>
          <w:tcPr>
            <w:tcW w:w="3876" w:type="dxa"/>
          </w:tcPr>
          <w:p>
            <w:pPr>
              <w:pStyle w:val="TableParagraph"/>
              <w:spacing w:line="195" w:lineRule="exact" w:before="5"/>
              <w:ind w:left="141"/>
              <w:rPr>
                <w:sz w:val="18"/>
              </w:rPr>
            </w:pPr>
            <w:r>
              <w:rPr>
                <w:w w:val="95"/>
                <w:sz w:val="18"/>
              </w:rPr>
              <w:t>Accelerator lever</w:t>
            </w:r>
          </w:p>
        </w:tc>
        <w:tc>
          <w:tcPr>
            <w:tcW w:w="1317" w:type="dxa"/>
          </w:tcPr>
          <w:p>
            <w:pPr>
              <w:pStyle w:val="TableParagraph"/>
              <w:spacing w:line="185" w:lineRule="exact" w:before="15"/>
              <w:ind w:right="291"/>
              <w:jc w:val="right"/>
              <w:rPr>
                <w:sz w:val="18"/>
              </w:rPr>
            </w:pPr>
            <w:r>
              <w:rPr>
                <w:w w:val="84"/>
                <w:sz w:val="18"/>
              </w:rPr>
              <w:t>D</w:t>
            </w:r>
          </w:p>
        </w:tc>
        <w:tc>
          <w:tcPr>
            <w:tcW w:w="4279" w:type="dxa"/>
          </w:tcPr>
          <w:p>
            <w:pPr>
              <w:pStyle w:val="TableParagraph"/>
              <w:spacing w:line="185" w:lineRule="exact" w:before="15"/>
              <w:ind w:left="162"/>
              <w:rPr>
                <w:sz w:val="18"/>
              </w:rPr>
            </w:pPr>
            <w:r>
              <w:rPr>
                <w:sz w:val="18"/>
              </w:rPr>
              <w:t>Ground fault interrupter ( 30 mA )</w:t>
            </w:r>
          </w:p>
        </w:tc>
      </w:tr>
      <w:tr>
        <w:trPr>
          <w:trHeight w:val="217" w:hRule="atLeast"/>
        </w:trPr>
        <w:tc>
          <w:tcPr>
            <w:tcW w:w="476" w:type="dxa"/>
          </w:tcPr>
          <w:p>
            <w:pPr>
              <w:pStyle w:val="TableParagraph"/>
              <w:spacing w:line="196" w:lineRule="exact" w:before="1"/>
              <w:ind w:left="50"/>
              <w:rPr>
                <w:sz w:val="18"/>
              </w:rPr>
            </w:pPr>
            <w:r>
              <w:rPr>
                <w:sz w:val="18"/>
              </w:rPr>
              <w:t>17</w:t>
            </w:r>
          </w:p>
        </w:tc>
        <w:tc>
          <w:tcPr>
            <w:tcW w:w="3876" w:type="dxa"/>
          </w:tcPr>
          <w:p>
            <w:pPr>
              <w:pStyle w:val="TableParagraph"/>
              <w:spacing w:line="196" w:lineRule="exact" w:before="1"/>
              <w:ind w:left="141"/>
              <w:rPr>
                <w:sz w:val="18"/>
              </w:rPr>
            </w:pPr>
            <w:r>
              <w:rPr>
                <w:sz w:val="18"/>
              </w:rPr>
              <w:t>Feed pump</w:t>
            </w:r>
          </w:p>
        </w:tc>
        <w:tc>
          <w:tcPr>
            <w:tcW w:w="1317" w:type="dxa"/>
          </w:tcPr>
          <w:p>
            <w:pPr>
              <w:pStyle w:val="TableParagraph"/>
              <w:spacing w:line="184" w:lineRule="exact" w:before="13"/>
              <w:ind w:left="755" w:right="207"/>
              <w:jc w:val="right"/>
              <w:rPr>
                <w:sz w:val="18"/>
              </w:rPr>
            </w:pPr>
            <w:r>
              <w:rPr>
                <w:w w:val="85"/>
                <w:sz w:val="18"/>
              </w:rPr>
              <w:t>D1</w:t>
            </w:r>
          </w:p>
        </w:tc>
        <w:tc>
          <w:tcPr>
            <w:tcW w:w="4279" w:type="dxa"/>
          </w:tcPr>
          <w:p>
            <w:pPr>
              <w:pStyle w:val="TableParagraph"/>
              <w:spacing w:line="184" w:lineRule="exact" w:before="13"/>
              <w:ind w:left="162"/>
              <w:rPr>
                <w:sz w:val="18"/>
              </w:rPr>
            </w:pPr>
            <w:r>
              <w:rPr>
                <w:sz w:val="18"/>
              </w:rPr>
              <w:t>Engine control unit and economiser EP1</w:t>
            </w:r>
          </w:p>
        </w:tc>
      </w:tr>
      <w:tr>
        <w:trPr>
          <w:trHeight w:val="215" w:hRule="atLeast"/>
        </w:trPr>
        <w:tc>
          <w:tcPr>
            <w:tcW w:w="476" w:type="dxa"/>
          </w:tcPr>
          <w:p>
            <w:pPr>
              <w:pStyle w:val="TableParagraph"/>
              <w:spacing w:line="196" w:lineRule="exact"/>
              <w:ind w:left="50"/>
              <w:rPr>
                <w:sz w:val="18"/>
              </w:rPr>
            </w:pPr>
            <w:r>
              <w:rPr>
                <w:sz w:val="18"/>
              </w:rPr>
              <w:t>19</w:t>
            </w:r>
          </w:p>
        </w:tc>
        <w:tc>
          <w:tcPr>
            <w:tcW w:w="3876" w:type="dxa"/>
          </w:tcPr>
          <w:p>
            <w:pPr>
              <w:pStyle w:val="TableParagraph"/>
              <w:spacing w:line="196" w:lineRule="exact"/>
              <w:ind w:left="140"/>
              <w:rPr>
                <w:sz w:val="18"/>
              </w:rPr>
            </w:pPr>
            <w:r>
              <w:rPr>
                <w:w w:val="95"/>
                <w:sz w:val="18"/>
              </w:rPr>
              <w:t>48V D.C. socket</w:t>
            </w:r>
          </w:p>
        </w:tc>
        <w:tc>
          <w:tcPr>
            <w:tcW w:w="1317" w:type="dxa"/>
          </w:tcPr>
          <w:p>
            <w:pPr>
              <w:pStyle w:val="TableParagraph"/>
              <w:spacing w:line="184" w:lineRule="exact" w:before="11"/>
              <w:ind w:left="755" w:right="207"/>
              <w:jc w:val="right"/>
              <w:rPr>
                <w:sz w:val="18"/>
              </w:rPr>
            </w:pPr>
            <w:r>
              <w:rPr>
                <w:w w:val="85"/>
                <w:sz w:val="18"/>
              </w:rPr>
              <w:t>D2</w:t>
            </w:r>
          </w:p>
        </w:tc>
        <w:tc>
          <w:tcPr>
            <w:tcW w:w="4279" w:type="dxa"/>
          </w:tcPr>
          <w:p>
            <w:pPr>
              <w:pStyle w:val="TableParagraph"/>
              <w:spacing w:line="184" w:lineRule="exact" w:before="11"/>
              <w:ind w:left="162"/>
              <w:rPr>
                <w:sz w:val="18"/>
              </w:rPr>
            </w:pPr>
            <w:r>
              <w:rPr>
                <w:sz w:val="18"/>
              </w:rPr>
              <w:t>Ammeter</w:t>
            </w:r>
          </w:p>
        </w:tc>
      </w:tr>
      <w:tr>
        <w:trPr>
          <w:trHeight w:val="215" w:hRule="atLeast"/>
        </w:trPr>
        <w:tc>
          <w:tcPr>
            <w:tcW w:w="476" w:type="dxa"/>
          </w:tcPr>
          <w:p>
            <w:pPr>
              <w:pStyle w:val="TableParagraph"/>
              <w:spacing w:line="196" w:lineRule="exact"/>
              <w:ind w:left="50"/>
              <w:rPr>
                <w:sz w:val="18"/>
              </w:rPr>
            </w:pPr>
            <w:r>
              <w:rPr>
                <w:sz w:val="18"/>
              </w:rPr>
              <w:t>22</w:t>
            </w:r>
          </w:p>
        </w:tc>
        <w:tc>
          <w:tcPr>
            <w:tcW w:w="3876" w:type="dxa"/>
          </w:tcPr>
          <w:p>
            <w:pPr>
              <w:pStyle w:val="TableParagraph"/>
              <w:spacing w:line="196" w:lineRule="exact"/>
              <w:ind w:left="140"/>
              <w:rPr>
                <w:sz w:val="18"/>
              </w:rPr>
            </w:pPr>
            <w:r>
              <w:rPr>
                <w:sz w:val="18"/>
              </w:rPr>
              <w:t>Engine air filter</w:t>
            </w:r>
          </w:p>
        </w:tc>
        <w:tc>
          <w:tcPr>
            <w:tcW w:w="1317" w:type="dxa"/>
          </w:tcPr>
          <w:p>
            <w:pPr>
              <w:pStyle w:val="TableParagraph"/>
              <w:spacing w:line="184" w:lineRule="exact" w:before="11"/>
              <w:ind w:left="755" w:right="221"/>
              <w:jc w:val="right"/>
              <w:rPr>
                <w:sz w:val="18"/>
              </w:rPr>
            </w:pPr>
            <w:r>
              <w:rPr>
                <w:w w:val="80"/>
                <w:sz w:val="18"/>
              </w:rPr>
              <w:t>E2</w:t>
            </w:r>
          </w:p>
        </w:tc>
        <w:tc>
          <w:tcPr>
            <w:tcW w:w="4279" w:type="dxa"/>
          </w:tcPr>
          <w:p>
            <w:pPr>
              <w:pStyle w:val="TableParagraph"/>
              <w:spacing w:line="184" w:lineRule="exact" w:before="11"/>
              <w:ind w:left="162"/>
              <w:rPr>
                <w:sz w:val="18"/>
              </w:rPr>
            </w:pPr>
            <w:r>
              <w:rPr>
                <w:w w:val="95"/>
                <w:sz w:val="18"/>
              </w:rPr>
              <w:t>Frequency meter</w:t>
            </w:r>
          </w:p>
        </w:tc>
      </w:tr>
      <w:tr>
        <w:trPr>
          <w:trHeight w:val="215" w:hRule="atLeast"/>
        </w:trPr>
        <w:tc>
          <w:tcPr>
            <w:tcW w:w="476" w:type="dxa"/>
          </w:tcPr>
          <w:p>
            <w:pPr>
              <w:pStyle w:val="TableParagraph"/>
              <w:spacing w:line="196" w:lineRule="exact"/>
              <w:ind w:left="50"/>
              <w:rPr>
                <w:sz w:val="18"/>
              </w:rPr>
            </w:pPr>
            <w:r>
              <w:rPr>
                <w:sz w:val="18"/>
              </w:rPr>
              <w:t>23</w:t>
            </w:r>
          </w:p>
        </w:tc>
        <w:tc>
          <w:tcPr>
            <w:tcW w:w="3876" w:type="dxa"/>
          </w:tcPr>
          <w:p>
            <w:pPr>
              <w:pStyle w:val="TableParagraph"/>
              <w:spacing w:line="196" w:lineRule="exact"/>
              <w:ind w:left="140"/>
              <w:rPr>
                <w:sz w:val="18"/>
              </w:rPr>
            </w:pPr>
            <w:r>
              <w:rPr>
                <w:sz w:val="18"/>
              </w:rPr>
              <w:t>Oil level dipstick</w:t>
            </w:r>
          </w:p>
        </w:tc>
        <w:tc>
          <w:tcPr>
            <w:tcW w:w="1317" w:type="dxa"/>
          </w:tcPr>
          <w:p>
            <w:pPr>
              <w:pStyle w:val="TableParagraph"/>
              <w:spacing w:line="184" w:lineRule="exact" w:before="11"/>
              <w:ind w:right="321"/>
              <w:jc w:val="right"/>
              <w:rPr>
                <w:sz w:val="18"/>
              </w:rPr>
            </w:pPr>
            <w:r>
              <w:rPr>
                <w:w w:val="72"/>
                <w:sz w:val="18"/>
              </w:rPr>
              <w:t>F</w:t>
            </w:r>
          </w:p>
        </w:tc>
        <w:tc>
          <w:tcPr>
            <w:tcW w:w="4279" w:type="dxa"/>
          </w:tcPr>
          <w:p>
            <w:pPr>
              <w:pStyle w:val="TableParagraph"/>
              <w:spacing w:line="184" w:lineRule="exact" w:before="11"/>
              <w:ind w:left="162"/>
              <w:rPr>
                <w:sz w:val="18"/>
              </w:rPr>
            </w:pPr>
            <w:r>
              <w:rPr>
                <w:w w:val="90"/>
                <w:sz w:val="18"/>
              </w:rPr>
              <w:t>Fuse</w:t>
            </w:r>
          </w:p>
        </w:tc>
      </w:tr>
      <w:tr>
        <w:trPr>
          <w:trHeight w:val="215" w:hRule="atLeast"/>
        </w:trPr>
        <w:tc>
          <w:tcPr>
            <w:tcW w:w="476" w:type="dxa"/>
          </w:tcPr>
          <w:p>
            <w:pPr>
              <w:pStyle w:val="TableParagraph"/>
              <w:spacing w:line="196" w:lineRule="exact"/>
              <w:ind w:left="50"/>
              <w:rPr>
                <w:sz w:val="18"/>
              </w:rPr>
            </w:pPr>
            <w:r>
              <w:rPr>
                <w:sz w:val="18"/>
              </w:rPr>
              <w:t>24</w:t>
            </w:r>
          </w:p>
        </w:tc>
        <w:tc>
          <w:tcPr>
            <w:tcW w:w="3876" w:type="dxa"/>
          </w:tcPr>
          <w:p>
            <w:pPr>
              <w:pStyle w:val="TableParagraph"/>
              <w:spacing w:line="196" w:lineRule="exact"/>
              <w:ind w:left="140"/>
              <w:rPr>
                <w:sz w:val="18"/>
              </w:rPr>
            </w:pPr>
            <w:r>
              <w:rPr>
                <w:sz w:val="18"/>
              </w:rPr>
              <w:t>Engine oil reservoir cap</w:t>
            </w:r>
          </w:p>
        </w:tc>
        <w:tc>
          <w:tcPr>
            <w:tcW w:w="1317" w:type="dxa"/>
          </w:tcPr>
          <w:p>
            <w:pPr>
              <w:pStyle w:val="TableParagraph"/>
              <w:spacing w:line="184" w:lineRule="exact" w:before="11"/>
              <w:ind w:left="755" w:right="236"/>
              <w:jc w:val="right"/>
              <w:rPr>
                <w:sz w:val="18"/>
              </w:rPr>
            </w:pPr>
            <w:r>
              <w:rPr>
                <w:w w:val="80"/>
                <w:sz w:val="18"/>
              </w:rPr>
              <w:t>F3</w:t>
            </w:r>
          </w:p>
        </w:tc>
        <w:tc>
          <w:tcPr>
            <w:tcW w:w="4279" w:type="dxa"/>
          </w:tcPr>
          <w:p>
            <w:pPr>
              <w:pStyle w:val="TableParagraph"/>
              <w:spacing w:line="184" w:lineRule="exact" w:before="11"/>
              <w:ind w:left="162"/>
              <w:rPr>
                <w:sz w:val="18"/>
              </w:rPr>
            </w:pPr>
            <w:r>
              <w:rPr>
                <w:sz w:val="18"/>
              </w:rPr>
              <w:t>Stop switch</w:t>
            </w:r>
          </w:p>
        </w:tc>
      </w:tr>
      <w:tr>
        <w:trPr>
          <w:trHeight w:val="215" w:hRule="atLeast"/>
        </w:trPr>
        <w:tc>
          <w:tcPr>
            <w:tcW w:w="476" w:type="dxa"/>
          </w:tcPr>
          <w:p>
            <w:pPr>
              <w:pStyle w:val="TableParagraph"/>
              <w:spacing w:line="196" w:lineRule="exact"/>
              <w:ind w:left="50"/>
              <w:rPr>
                <w:sz w:val="18"/>
              </w:rPr>
            </w:pPr>
            <w:r>
              <w:rPr>
                <w:sz w:val="18"/>
              </w:rPr>
              <w:t>24A</w:t>
            </w:r>
          </w:p>
        </w:tc>
        <w:tc>
          <w:tcPr>
            <w:tcW w:w="3876" w:type="dxa"/>
          </w:tcPr>
          <w:p>
            <w:pPr>
              <w:pStyle w:val="TableParagraph"/>
              <w:spacing w:line="196" w:lineRule="exact"/>
              <w:ind w:left="140"/>
              <w:rPr>
                <w:sz w:val="18"/>
              </w:rPr>
            </w:pPr>
            <w:r>
              <w:rPr>
                <w:sz w:val="18"/>
              </w:rPr>
              <w:t>Hydraulic oil reservoir cap</w:t>
            </w:r>
          </w:p>
        </w:tc>
        <w:tc>
          <w:tcPr>
            <w:tcW w:w="1317" w:type="dxa"/>
          </w:tcPr>
          <w:p>
            <w:pPr>
              <w:pStyle w:val="TableParagraph"/>
              <w:spacing w:line="184" w:lineRule="exact" w:before="11"/>
              <w:ind w:left="755" w:right="236"/>
              <w:jc w:val="right"/>
              <w:rPr>
                <w:sz w:val="18"/>
              </w:rPr>
            </w:pPr>
            <w:r>
              <w:rPr>
                <w:w w:val="80"/>
                <w:sz w:val="18"/>
              </w:rPr>
              <w:t>F5</w:t>
            </w:r>
          </w:p>
        </w:tc>
        <w:tc>
          <w:tcPr>
            <w:tcW w:w="4279" w:type="dxa"/>
          </w:tcPr>
          <w:p>
            <w:pPr>
              <w:pStyle w:val="TableParagraph"/>
              <w:spacing w:line="184" w:lineRule="exact" w:before="11"/>
              <w:ind w:left="162"/>
              <w:rPr>
                <w:sz w:val="18"/>
              </w:rPr>
            </w:pPr>
            <w:r>
              <w:rPr>
                <w:sz w:val="18"/>
              </w:rPr>
              <w:t>Warning light, high temperature</w:t>
            </w:r>
          </w:p>
        </w:tc>
      </w:tr>
      <w:tr>
        <w:trPr>
          <w:trHeight w:val="215" w:hRule="atLeast"/>
        </w:trPr>
        <w:tc>
          <w:tcPr>
            <w:tcW w:w="476" w:type="dxa"/>
          </w:tcPr>
          <w:p>
            <w:pPr>
              <w:pStyle w:val="TableParagraph"/>
              <w:spacing w:line="196" w:lineRule="exact"/>
              <w:ind w:left="50"/>
              <w:rPr>
                <w:sz w:val="18"/>
              </w:rPr>
            </w:pPr>
            <w:r>
              <w:rPr>
                <w:sz w:val="18"/>
              </w:rPr>
              <w:t>24B</w:t>
            </w:r>
          </w:p>
        </w:tc>
        <w:tc>
          <w:tcPr>
            <w:tcW w:w="3876" w:type="dxa"/>
          </w:tcPr>
          <w:p>
            <w:pPr>
              <w:pStyle w:val="TableParagraph"/>
              <w:spacing w:line="196" w:lineRule="exact"/>
              <w:ind w:left="140"/>
              <w:rPr>
                <w:sz w:val="18"/>
              </w:rPr>
            </w:pPr>
            <w:r>
              <w:rPr>
                <w:sz w:val="18"/>
              </w:rPr>
              <w:t>Water filling cap</w:t>
            </w:r>
          </w:p>
        </w:tc>
        <w:tc>
          <w:tcPr>
            <w:tcW w:w="1317" w:type="dxa"/>
          </w:tcPr>
          <w:p>
            <w:pPr>
              <w:pStyle w:val="TableParagraph"/>
              <w:spacing w:line="184" w:lineRule="exact" w:before="11"/>
              <w:ind w:left="755" w:right="236"/>
              <w:jc w:val="right"/>
              <w:rPr>
                <w:sz w:val="18"/>
              </w:rPr>
            </w:pPr>
            <w:r>
              <w:rPr>
                <w:w w:val="80"/>
                <w:sz w:val="18"/>
              </w:rPr>
              <w:t>F6</w:t>
            </w:r>
          </w:p>
        </w:tc>
        <w:tc>
          <w:tcPr>
            <w:tcW w:w="4279" w:type="dxa"/>
          </w:tcPr>
          <w:p>
            <w:pPr>
              <w:pStyle w:val="TableParagraph"/>
              <w:spacing w:line="184" w:lineRule="exact" w:before="11"/>
              <w:ind w:left="162"/>
              <w:rPr>
                <w:sz w:val="18"/>
              </w:rPr>
            </w:pPr>
            <w:r>
              <w:rPr>
                <w:sz w:val="18"/>
              </w:rPr>
              <w:t>Arc-Force selector</w:t>
            </w:r>
          </w:p>
        </w:tc>
      </w:tr>
      <w:tr>
        <w:trPr>
          <w:trHeight w:val="215" w:hRule="atLeast"/>
        </w:trPr>
        <w:tc>
          <w:tcPr>
            <w:tcW w:w="476" w:type="dxa"/>
          </w:tcPr>
          <w:p>
            <w:pPr>
              <w:pStyle w:val="TableParagraph"/>
              <w:spacing w:line="196" w:lineRule="exact"/>
              <w:ind w:left="50"/>
              <w:rPr>
                <w:sz w:val="18"/>
              </w:rPr>
            </w:pPr>
            <w:r>
              <w:rPr>
                <w:sz w:val="18"/>
              </w:rPr>
              <w:t>25</w:t>
            </w:r>
          </w:p>
        </w:tc>
        <w:tc>
          <w:tcPr>
            <w:tcW w:w="3876" w:type="dxa"/>
          </w:tcPr>
          <w:p>
            <w:pPr>
              <w:pStyle w:val="TableParagraph"/>
              <w:spacing w:line="196" w:lineRule="exact"/>
              <w:ind w:left="140"/>
              <w:rPr>
                <w:sz w:val="18"/>
              </w:rPr>
            </w:pPr>
            <w:r>
              <w:rPr>
                <w:sz w:val="18"/>
              </w:rPr>
              <w:t>Fuel prefilter</w:t>
            </w:r>
          </w:p>
        </w:tc>
        <w:tc>
          <w:tcPr>
            <w:tcW w:w="1317" w:type="dxa"/>
          </w:tcPr>
          <w:p>
            <w:pPr>
              <w:pStyle w:val="TableParagraph"/>
              <w:spacing w:line="184" w:lineRule="exact" w:before="11"/>
              <w:ind w:left="755" w:right="207"/>
              <w:jc w:val="right"/>
              <w:rPr>
                <w:sz w:val="18"/>
              </w:rPr>
            </w:pPr>
            <w:r>
              <w:rPr>
                <w:w w:val="80"/>
                <w:sz w:val="18"/>
              </w:rPr>
              <w:t>G1</w:t>
            </w:r>
          </w:p>
        </w:tc>
        <w:tc>
          <w:tcPr>
            <w:tcW w:w="4279" w:type="dxa"/>
          </w:tcPr>
          <w:p>
            <w:pPr>
              <w:pStyle w:val="TableParagraph"/>
              <w:spacing w:line="184" w:lineRule="exact" w:before="11"/>
              <w:ind w:left="162"/>
              <w:rPr>
                <w:sz w:val="18"/>
              </w:rPr>
            </w:pPr>
            <w:r>
              <w:rPr>
                <w:sz w:val="18"/>
              </w:rPr>
              <w:t>Fuel level transmitter</w:t>
            </w:r>
          </w:p>
        </w:tc>
      </w:tr>
      <w:tr>
        <w:trPr>
          <w:trHeight w:val="215" w:hRule="atLeast"/>
        </w:trPr>
        <w:tc>
          <w:tcPr>
            <w:tcW w:w="476" w:type="dxa"/>
          </w:tcPr>
          <w:p>
            <w:pPr>
              <w:pStyle w:val="TableParagraph"/>
              <w:spacing w:line="196" w:lineRule="exact"/>
              <w:ind w:left="50"/>
              <w:rPr>
                <w:sz w:val="18"/>
              </w:rPr>
            </w:pPr>
            <w:r>
              <w:rPr>
                <w:sz w:val="18"/>
              </w:rPr>
              <w:t>26</w:t>
            </w:r>
          </w:p>
        </w:tc>
        <w:tc>
          <w:tcPr>
            <w:tcW w:w="3876" w:type="dxa"/>
          </w:tcPr>
          <w:p>
            <w:pPr>
              <w:pStyle w:val="TableParagraph"/>
              <w:spacing w:line="196" w:lineRule="exact"/>
              <w:ind w:left="140"/>
              <w:rPr>
                <w:sz w:val="18"/>
              </w:rPr>
            </w:pPr>
            <w:r>
              <w:rPr>
                <w:w w:val="95"/>
                <w:sz w:val="18"/>
              </w:rPr>
              <w:t>Fuel tank cap</w:t>
            </w:r>
          </w:p>
        </w:tc>
        <w:tc>
          <w:tcPr>
            <w:tcW w:w="1317" w:type="dxa"/>
          </w:tcPr>
          <w:p>
            <w:pPr>
              <w:pStyle w:val="TableParagraph"/>
              <w:spacing w:line="184" w:lineRule="exact" w:before="11"/>
              <w:ind w:left="755" w:right="207"/>
              <w:jc w:val="right"/>
              <w:rPr>
                <w:sz w:val="18"/>
              </w:rPr>
            </w:pPr>
            <w:r>
              <w:rPr>
                <w:w w:val="85"/>
                <w:sz w:val="18"/>
              </w:rPr>
              <w:t>H2</w:t>
            </w:r>
          </w:p>
        </w:tc>
        <w:tc>
          <w:tcPr>
            <w:tcW w:w="4279" w:type="dxa"/>
          </w:tcPr>
          <w:p>
            <w:pPr>
              <w:pStyle w:val="TableParagraph"/>
              <w:spacing w:line="184" w:lineRule="exact" w:before="11"/>
              <w:ind w:left="162"/>
              <w:rPr>
                <w:sz w:val="18"/>
              </w:rPr>
            </w:pPr>
            <w:r>
              <w:rPr>
                <w:sz w:val="18"/>
              </w:rPr>
              <w:t>Voltage commutator</w:t>
            </w:r>
          </w:p>
        </w:tc>
      </w:tr>
      <w:tr>
        <w:trPr>
          <w:trHeight w:val="215" w:hRule="atLeast"/>
        </w:trPr>
        <w:tc>
          <w:tcPr>
            <w:tcW w:w="476" w:type="dxa"/>
          </w:tcPr>
          <w:p>
            <w:pPr>
              <w:pStyle w:val="TableParagraph"/>
              <w:spacing w:line="196" w:lineRule="exact"/>
              <w:ind w:left="50"/>
              <w:rPr>
                <w:sz w:val="18"/>
              </w:rPr>
            </w:pPr>
            <w:r>
              <w:rPr>
                <w:sz w:val="18"/>
              </w:rPr>
              <w:t>27</w:t>
            </w:r>
          </w:p>
        </w:tc>
        <w:tc>
          <w:tcPr>
            <w:tcW w:w="3876" w:type="dxa"/>
          </w:tcPr>
          <w:p>
            <w:pPr>
              <w:pStyle w:val="TableParagraph"/>
              <w:spacing w:line="196" w:lineRule="exact"/>
              <w:ind w:left="140"/>
              <w:rPr>
                <w:sz w:val="18"/>
              </w:rPr>
            </w:pPr>
            <w:r>
              <w:rPr>
                <w:sz w:val="18"/>
              </w:rPr>
              <w:t>Muffler</w:t>
            </w:r>
          </w:p>
        </w:tc>
        <w:tc>
          <w:tcPr>
            <w:tcW w:w="1317" w:type="dxa"/>
          </w:tcPr>
          <w:p>
            <w:pPr>
              <w:pStyle w:val="TableParagraph"/>
              <w:spacing w:line="184" w:lineRule="exact" w:before="11"/>
              <w:ind w:left="755" w:right="207"/>
              <w:jc w:val="right"/>
              <w:rPr>
                <w:sz w:val="18"/>
              </w:rPr>
            </w:pPr>
            <w:r>
              <w:rPr>
                <w:w w:val="85"/>
                <w:sz w:val="18"/>
              </w:rPr>
              <w:t>H6</w:t>
            </w:r>
          </w:p>
        </w:tc>
        <w:tc>
          <w:tcPr>
            <w:tcW w:w="4279" w:type="dxa"/>
          </w:tcPr>
          <w:p>
            <w:pPr>
              <w:pStyle w:val="TableParagraph"/>
              <w:spacing w:line="184" w:lineRule="exact" w:before="11"/>
              <w:ind w:left="162"/>
              <w:rPr>
                <w:sz w:val="18"/>
              </w:rPr>
            </w:pPr>
            <w:r>
              <w:rPr>
                <w:sz w:val="18"/>
              </w:rPr>
              <w:t>Fuel electro pump</w:t>
            </w:r>
          </w:p>
        </w:tc>
      </w:tr>
      <w:tr>
        <w:trPr>
          <w:trHeight w:val="215" w:hRule="atLeast"/>
        </w:trPr>
        <w:tc>
          <w:tcPr>
            <w:tcW w:w="476" w:type="dxa"/>
          </w:tcPr>
          <w:p>
            <w:pPr>
              <w:pStyle w:val="TableParagraph"/>
              <w:spacing w:line="196" w:lineRule="exact"/>
              <w:ind w:left="50"/>
              <w:rPr>
                <w:sz w:val="18"/>
              </w:rPr>
            </w:pPr>
            <w:r>
              <w:rPr>
                <w:sz w:val="18"/>
              </w:rPr>
              <w:t>28</w:t>
            </w:r>
          </w:p>
        </w:tc>
        <w:tc>
          <w:tcPr>
            <w:tcW w:w="3876" w:type="dxa"/>
          </w:tcPr>
          <w:p>
            <w:pPr>
              <w:pStyle w:val="TableParagraph"/>
              <w:spacing w:line="196" w:lineRule="exact"/>
              <w:ind w:left="140"/>
              <w:rPr>
                <w:sz w:val="18"/>
              </w:rPr>
            </w:pPr>
            <w:r>
              <w:rPr>
                <w:sz w:val="18"/>
              </w:rPr>
              <w:t>Stop control</w:t>
            </w:r>
          </w:p>
        </w:tc>
        <w:tc>
          <w:tcPr>
            <w:tcW w:w="1317" w:type="dxa"/>
          </w:tcPr>
          <w:p>
            <w:pPr>
              <w:pStyle w:val="TableParagraph"/>
              <w:spacing w:line="184" w:lineRule="exact" w:before="11"/>
              <w:ind w:left="755" w:right="267"/>
              <w:jc w:val="right"/>
              <w:rPr>
                <w:sz w:val="18"/>
              </w:rPr>
            </w:pPr>
            <w:r>
              <w:rPr>
                <w:w w:val="95"/>
                <w:sz w:val="18"/>
              </w:rPr>
              <w:t>I2</w:t>
            </w:r>
          </w:p>
        </w:tc>
        <w:tc>
          <w:tcPr>
            <w:tcW w:w="4279" w:type="dxa"/>
          </w:tcPr>
          <w:p>
            <w:pPr>
              <w:pStyle w:val="TableParagraph"/>
              <w:spacing w:line="184" w:lineRule="exact" w:before="11"/>
              <w:ind w:left="162"/>
              <w:rPr>
                <w:sz w:val="18"/>
              </w:rPr>
            </w:pPr>
            <w:r>
              <w:rPr>
                <w:w w:val="95"/>
                <w:sz w:val="18"/>
              </w:rPr>
              <w:t>48V A.C. socket</w:t>
            </w:r>
          </w:p>
        </w:tc>
      </w:tr>
      <w:tr>
        <w:trPr>
          <w:trHeight w:val="215" w:hRule="atLeast"/>
        </w:trPr>
        <w:tc>
          <w:tcPr>
            <w:tcW w:w="476" w:type="dxa"/>
          </w:tcPr>
          <w:p>
            <w:pPr>
              <w:pStyle w:val="TableParagraph"/>
              <w:spacing w:line="196" w:lineRule="exact"/>
              <w:ind w:left="50"/>
              <w:rPr>
                <w:sz w:val="18"/>
              </w:rPr>
            </w:pPr>
            <w:r>
              <w:rPr>
                <w:sz w:val="18"/>
              </w:rPr>
              <w:t>29</w:t>
            </w:r>
          </w:p>
        </w:tc>
        <w:tc>
          <w:tcPr>
            <w:tcW w:w="3876" w:type="dxa"/>
          </w:tcPr>
          <w:p>
            <w:pPr>
              <w:pStyle w:val="TableParagraph"/>
              <w:spacing w:line="196" w:lineRule="exact"/>
              <w:ind w:left="140"/>
              <w:rPr>
                <w:sz w:val="18"/>
              </w:rPr>
            </w:pPr>
            <w:r>
              <w:rPr>
                <w:sz w:val="18"/>
              </w:rPr>
              <w:t>Engine protection cover</w:t>
            </w:r>
          </w:p>
        </w:tc>
        <w:tc>
          <w:tcPr>
            <w:tcW w:w="1317" w:type="dxa"/>
          </w:tcPr>
          <w:p>
            <w:pPr>
              <w:pStyle w:val="TableParagraph"/>
              <w:spacing w:line="184" w:lineRule="exact" w:before="11"/>
              <w:ind w:left="755" w:right="267"/>
              <w:jc w:val="right"/>
              <w:rPr>
                <w:sz w:val="18"/>
              </w:rPr>
            </w:pPr>
            <w:r>
              <w:rPr>
                <w:w w:val="95"/>
                <w:sz w:val="18"/>
              </w:rPr>
              <w:t>I3</w:t>
            </w:r>
          </w:p>
        </w:tc>
        <w:tc>
          <w:tcPr>
            <w:tcW w:w="4279" w:type="dxa"/>
          </w:tcPr>
          <w:p>
            <w:pPr>
              <w:pStyle w:val="TableParagraph"/>
              <w:spacing w:line="184" w:lineRule="exact" w:before="11"/>
              <w:ind w:left="162"/>
              <w:rPr>
                <w:sz w:val="18"/>
              </w:rPr>
            </w:pPr>
            <w:r>
              <w:rPr>
                <w:sz w:val="18"/>
              </w:rPr>
              <w:t>Welding scale switch</w:t>
            </w:r>
          </w:p>
        </w:tc>
      </w:tr>
      <w:tr>
        <w:trPr>
          <w:trHeight w:val="215" w:hRule="atLeast"/>
        </w:trPr>
        <w:tc>
          <w:tcPr>
            <w:tcW w:w="476" w:type="dxa"/>
          </w:tcPr>
          <w:p>
            <w:pPr>
              <w:pStyle w:val="TableParagraph"/>
              <w:spacing w:line="196" w:lineRule="exact"/>
              <w:ind w:left="50"/>
              <w:rPr>
                <w:sz w:val="18"/>
              </w:rPr>
            </w:pPr>
            <w:r>
              <w:rPr>
                <w:sz w:val="18"/>
              </w:rPr>
              <w:t>30</w:t>
            </w:r>
          </w:p>
        </w:tc>
        <w:tc>
          <w:tcPr>
            <w:tcW w:w="3876" w:type="dxa"/>
          </w:tcPr>
          <w:p>
            <w:pPr>
              <w:pStyle w:val="TableParagraph"/>
              <w:spacing w:line="196" w:lineRule="exact"/>
              <w:ind w:left="140"/>
              <w:rPr>
                <w:sz w:val="18"/>
              </w:rPr>
            </w:pPr>
            <w:r>
              <w:rPr>
                <w:sz w:val="18"/>
              </w:rPr>
              <w:t>Engine cooling/alternator fan belt</w:t>
            </w:r>
          </w:p>
        </w:tc>
        <w:tc>
          <w:tcPr>
            <w:tcW w:w="1317" w:type="dxa"/>
          </w:tcPr>
          <w:p>
            <w:pPr>
              <w:pStyle w:val="TableParagraph"/>
              <w:spacing w:line="184" w:lineRule="exact" w:before="11"/>
              <w:ind w:left="755" w:right="267"/>
              <w:jc w:val="right"/>
              <w:rPr>
                <w:sz w:val="18"/>
              </w:rPr>
            </w:pPr>
            <w:r>
              <w:rPr>
                <w:w w:val="95"/>
                <w:sz w:val="18"/>
              </w:rPr>
              <w:t>I4</w:t>
            </w:r>
          </w:p>
        </w:tc>
        <w:tc>
          <w:tcPr>
            <w:tcW w:w="4279" w:type="dxa"/>
          </w:tcPr>
          <w:p>
            <w:pPr>
              <w:pStyle w:val="TableParagraph"/>
              <w:spacing w:line="184" w:lineRule="exact" w:before="11"/>
              <w:ind w:left="162"/>
              <w:rPr>
                <w:sz w:val="18"/>
              </w:rPr>
            </w:pPr>
            <w:r>
              <w:rPr>
                <w:sz w:val="18"/>
              </w:rPr>
              <w:t>Preheating indicator</w:t>
            </w:r>
          </w:p>
        </w:tc>
      </w:tr>
      <w:tr>
        <w:trPr>
          <w:trHeight w:val="215" w:hRule="atLeast"/>
        </w:trPr>
        <w:tc>
          <w:tcPr>
            <w:tcW w:w="476" w:type="dxa"/>
          </w:tcPr>
          <w:p>
            <w:pPr>
              <w:pStyle w:val="TableParagraph"/>
              <w:spacing w:line="196" w:lineRule="exact"/>
              <w:ind w:left="50"/>
              <w:rPr>
                <w:sz w:val="18"/>
              </w:rPr>
            </w:pPr>
            <w:r>
              <w:rPr>
                <w:sz w:val="18"/>
              </w:rPr>
              <w:t>31</w:t>
            </w:r>
          </w:p>
        </w:tc>
        <w:tc>
          <w:tcPr>
            <w:tcW w:w="3876" w:type="dxa"/>
          </w:tcPr>
          <w:p>
            <w:pPr>
              <w:pStyle w:val="TableParagraph"/>
              <w:spacing w:line="196" w:lineRule="exact"/>
              <w:ind w:left="140"/>
              <w:rPr>
                <w:sz w:val="18"/>
              </w:rPr>
            </w:pPr>
            <w:r>
              <w:rPr>
                <w:sz w:val="18"/>
              </w:rPr>
              <w:t>Oil drain tap</w:t>
            </w:r>
          </w:p>
        </w:tc>
        <w:tc>
          <w:tcPr>
            <w:tcW w:w="1317" w:type="dxa"/>
          </w:tcPr>
          <w:p>
            <w:pPr>
              <w:pStyle w:val="TableParagraph"/>
              <w:spacing w:line="184" w:lineRule="exact" w:before="11"/>
              <w:ind w:left="755" w:right="273"/>
              <w:jc w:val="right"/>
              <w:rPr>
                <w:sz w:val="18"/>
              </w:rPr>
            </w:pPr>
            <w:r>
              <w:rPr>
                <w:w w:val="90"/>
                <w:sz w:val="18"/>
              </w:rPr>
              <w:t>I5</w:t>
            </w:r>
          </w:p>
        </w:tc>
        <w:tc>
          <w:tcPr>
            <w:tcW w:w="4279" w:type="dxa"/>
          </w:tcPr>
          <w:p>
            <w:pPr>
              <w:pStyle w:val="TableParagraph"/>
              <w:spacing w:line="195" w:lineRule="exact"/>
              <w:ind w:left="162"/>
              <w:rPr>
                <w:sz w:val="18"/>
              </w:rPr>
            </w:pPr>
            <w:r>
              <w:rPr>
                <w:sz w:val="18"/>
              </w:rPr>
              <w:t>Y/</w:t>
            </w:r>
            <w:r>
              <w:rPr>
                <w:rFonts w:ascii="MS UI Gothic" w:hAnsi="MS UI Gothic"/>
                <w:sz w:val="18"/>
              </w:rPr>
              <w:t>▲ </w:t>
            </w:r>
            <w:r>
              <w:rPr>
                <w:sz w:val="18"/>
              </w:rPr>
              <w:t>switch</w:t>
            </w:r>
          </w:p>
        </w:tc>
      </w:tr>
      <w:tr>
        <w:trPr>
          <w:trHeight w:val="215" w:hRule="atLeast"/>
        </w:trPr>
        <w:tc>
          <w:tcPr>
            <w:tcW w:w="476" w:type="dxa"/>
          </w:tcPr>
          <w:p>
            <w:pPr>
              <w:pStyle w:val="TableParagraph"/>
              <w:spacing w:line="196" w:lineRule="exact"/>
              <w:ind w:left="50"/>
              <w:rPr>
                <w:sz w:val="18"/>
              </w:rPr>
            </w:pPr>
            <w:r>
              <w:rPr>
                <w:sz w:val="18"/>
              </w:rPr>
              <w:t>31A</w:t>
            </w:r>
          </w:p>
        </w:tc>
        <w:tc>
          <w:tcPr>
            <w:tcW w:w="3876" w:type="dxa"/>
          </w:tcPr>
          <w:p>
            <w:pPr>
              <w:pStyle w:val="TableParagraph"/>
              <w:spacing w:line="196" w:lineRule="exact"/>
              <w:ind w:left="140"/>
              <w:rPr>
                <w:sz w:val="18"/>
              </w:rPr>
            </w:pPr>
            <w:r>
              <w:rPr>
                <w:sz w:val="18"/>
              </w:rPr>
              <w:t>Hydraulic oil drain tap</w:t>
            </w:r>
          </w:p>
        </w:tc>
        <w:tc>
          <w:tcPr>
            <w:tcW w:w="1317" w:type="dxa"/>
          </w:tcPr>
          <w:p>
            <w:pPr>
              <w:pStyle w:val="TableParagraph"/>
              <w:spacing w:line="184" w:lineRule="exact" w:before="11"/>
              <w:ind w:left="755" w:right="267"/>
              <w:jc w:val="right"/>
              <w:rPr>
                <w:sz w:val="18"/>
              </w:rPr>
            </w:pPr>
            <w:r>
              <w:rPr>
                <w:w w:val="95"/>
                <w:sz w:val="18"/>
              </w:rPr>
              <w:t>I6</w:t>
            </w:r>
          </w:p>
        </w:tc>
        <w:tc>
          <w:tcPr>
            <w:tcW w:w="4279" w:type="dxa"/>
          </w:tcPr>
          <w:p>
            <w:pPr>
              <w:pStyle w:val="TableParagraph"/>
              <w:spacing w:line="184" w:lineRule="exact" w:before="11"/>
              <w:ind w:left="162"/>
              <w:rPr>
                <w:sz w:val="18"/>
              </w:rPr>
            </w:pPr>
            <w:r>
              <w:rPr>
                <w:sz w:val="18"/>
              </w:rPr>
              <w:t>Start Local/Remote selector</w:t>
            </w:r>
          </w:p>
        </w:tc>
      </w:tr>
      <w:tr>
        <w:trPr>
          <w:trHeight w:val="216" w:hRule="atLeast"/>
        </w:trPr>
        <w:tc>
          <w:tcPr>
            <w:tcW w:w="476" w:type="dxa"/>
          </w:tcPr>
          <w:p>
            <w:pPr>
              <w:pStyle w:val="TableParagraph"/>
              <w:spacing w:line="196" w:lineRule="exact"/>
              <w:ind w:left="50"/>
              <w:rPr>
                <w:sz w:val="18"/>
              </w:rPr>
            </w:pPr>
            <w:r>
              <w:rPr>
                <w:sz w:val="18"/>
              </w:rPr>
              <w:t>31B</w:t>
            </w:r>
          </w:p>
        </w:tc>
        <w:tc>
          <w:tcPr>
            <w:tcW w:w="3876" w:type="dxa"/>
          </w:tcPr>
          <w:p>
            <w:pPr>
              <w:pStyle w:val="TableParagraph"/>
              <w:spacing w:line="196" w:lineRule="exact"/>
              <w:ind w:left="140"/>
              <w:rPr>
                <w:sz w:val="18"/>
              </w:rPr>
            </w:pPr>
            <w:r>
              <w:rPr>
                <w:sz w:val="18"/>
              </w:rPr>
              <w:t>Water drain tap</w:t>
            </w:r>
          </w:p>
        </w:tc>
        <w:tc>
          <w:tcPr>
            <w:tcW w:w="1317" w:type="dxa"/>
          </w:tcPr>
          <w:p>
            <w:pPr>
              <w:pStyle w:val="TableParagraph"/>
              <w:spacing w:line="184" w:lineRule="exact" w:before="11"/>
              <w:ind w:right="311"/>
              <w:jc w:val="right"/>
              <w:rPr>
                <w:sz w:val="18"/>
              </w:rPr>
            </w:pPr>
            <w:r>
              <w:rPr>
                <w:w w:val="89"/>
                <w:sz w:val="18"/>
              </w:rPr>
              <w:t>L</w:t>
            </w:r>
          </w:p>
        </w:tc>
        <w:tc>
          <w:tcPr>
            <w:tcW w:w="4279" w:type="dxa"/>
          </w:tcPr>
          <w:p>
            <w:pPr>
              <w:pStyle w:val="TableParagraph"/>
              <w:spacing w:line="184" w:lineRule="exact" w:before="11"/>
              <w:ind w:left="162"/>
              <w:rPr>
                <w:sz w:val="18"/>
              </w:rPr>
            </w:pPr>
            <w:r>
              <w:rPr>
                <w:sz w:val="18"/>
              </w:rPr>
              <w:t>A.C. output indicator</w:t>
            </w:r>
          </w:p>
        </w:tc>
      </w:tr>
      <w:tr>
        <w:trPr>
          <w:trHeight w:val="215" w:hRule="atLeast"/>
        </w:trPr>
        <w:tc>
          <w:tcPr>
            <w:tcW w:w="476" w:type="dxa"/>
          </w:tcPr>
          <w:p>
            <w:pPr>
              <w:pStyle w:val="TableParagraph"/>
              <w:spacing w:line="196" w:lineRule="exact"/>
              <w:ind w:left="50"/>
              <w:rPr>
                <w:sz w:val="18"/>
              </w:rPr>
            </w:pPr>
            <w:r>
              <w:rPr>
                <w:w w:val="95"/>
                <w:sz w:val="18"/>
              </w:rPr>
              <w:t>31C</w:t>
            </w:r>
          </w:p>
        </w:tc>
        <w:tc>
          <w:tcPr>
            <w:tcW w:w="3876" w:type="dxa"/>
          </w:tcPr>
          <w:p>
            <w:pPr>
              <w:pStyle w:val="TableParagraph"/>
              <w:spacing w:line="196" w:lineRule="exact"/>
              <w:ind w:left="140"/>
              <w:rPr>
                <w:sz w:val="18"/>
              </w:rPr>
            </w:pPr>
            <w:r>
              <w:rPr>
                <w:sz w:val="18"/>
              </w:rPr>
              <w:t>Exhaust tap for tank fuel</w:t>
            </w:r>
          </w:p>
        </w:tc>
        <w:tc>
          <w:tcPr>
            <w:tcW w:w="1317" w:type="dxa"/>
          </w:tcPr>
          <w:p>
            <w:pPr>
              <w:pStyle w:val="TableParagraph"/>
              <w:spacing w:line="184" w:lineRule="exact" w:before="11"/>
              <w:ind w:left="755" w:right="222"/>
              <w:jc w:val="right"/>
              <w:rPr>
                <w:sz w:val="18"/>
              </w:rPr>
            </w:pPr>
            <w:r>
              <w:rPr>
                <w:w w:val="85"/>
                <w:sz w:val="18"/>
              </w:rPr>
              <w:t>L5</w:t>
            </w:r>
          </w:p>
        </w:tc>
        <w:tc>
          <w:tcPr>
            <w:tcW w:w="4279" w:type="dxa"/>
          </w:tcPr>
          <w:p>
            <w:pPr>
              <w:pStyle w:val="TableParagraph"/>
              <w:spacing w:line="184" w:lineRule="exact" w:before="11"/>
              <w:ind w:left="162"/>
              <w:rPr>
                <w:sz w:val="18"/>
              </w:rPr>
            </w:pPr>
            <w:r>
              <w:rPr>
                <w:sz w:val="18"/>
              </w:rPr>
              <w:t>Emergency button</w:t>
            </w:r>
          </w:p>
        </w:tc>
      </w:tr>
      <w:tr>
        <w:trPr>
          <w:trHeight w:val="215" w:hRule="atLeast"/>
        </w:trPr>
        <w:tc>
          <w:tcPr>
            <w:tcW w:w="476" w:type="dxa"/>
          </w:tcPr>
          <w:p>
            <w:pPr>
              <w:pStyle w:val="TableParagraph"/>
              <w:spacing w:line="196" w:lineRule="exact"/>
              <w:ind w:left="50"/>
              <w:rPr>
                <w:sz w:val="18"/>
              </w:rPr>
            </w:pPr>
            <w:r>
              <w:rPr>
                <w:sz w:val="18"/>
              </w:rPr>
              <w:t>32</w:t>
            </w:r>
          </w:p>
        </w:tc>
        <w:tc>
          <w:tcPr>
            <w:tcW w:w="3876" w:type="dxa"/>
          </w:tcPr>
          <w:p>
            <w:pPr>
              <w:pStyle w:val="TableParagraph"/>
              <w:spacing w:line="196" w:lineRule="exact"/>
              <w:ind w:left="139"/>
              <w:rPr>
                <w:sz w:val="18"/>
              </w:rPr>
            </w:pPr>
            <w:r>
              <w:rPr>
                <w:sz w:val="18"/>
              </w:rPr>
              <w:t>Button</w:t>
            </w:r>
          </w:p>
        </w:tc>
        <w:tc>
          <w:tcPr>
            <w:tcW w:w="1317" w:type="dxa"/>
          </w:tcPr>
          <w:p>
            <w:pPr>
              <w:pStyle w:val="TableParagraph"/>
              <w:spacing w:line="184" w:lineRule="exact" w:before="11"/>
              <w:ind w:left="755" w:right="221"/>
              <w:jc w:val="right"/>
              <w:rPr>
                <w:sz w:val="18"/>
              </w:rPr>
            </w:pPr>
            <w:r>
              <w:rPr>
                <w:w w:val="90"/>
                <w:sz w:val="18"/>
              </w:rPr>
              <w:t>L6</w:t>
            </w:r>
          </w:p>
        </w:tc>
        <w:tc>
          <w:tcPr>
            <w:tcW w:w="4279" w:type="dxa"/>
          </w:tcPr>
          <w:p>
            <w:pPr>
              <w:pStyle w:val="TableParagraph"/>
              <w:spacing w:line="184" w:lineRule="exact" w:before="11"/>
              <w:ind w:left="162"/>
              <w:rPr>
                <w:sz w:val="18"/>
              </w:rPr>
            </w:pPr>
            <w:r>
              <w:rPr>
                <w:sz w:val="18"/>
              </w:rPr>
              <w:t>Choke button</w:t>
            </w:r>
          </w:p>
        </w:tc>
      </w:tr>
      <w:tr>
        <w:trPr>
          <w:trHeight w:val="216" w:hRule="atLeast"/>
        </w:trPr>
        <w:tc>
          <w:tcPr>
            <w:tcW w:w="476" w:type="dxa"/>
          </w:tcPr>
          <w:p>
            <w:pPr>
              <w:pStyle w:val="TableParagraph"/>
              <w:spacing w:line="196" w:lineRule="exact"/>
              <w:ind w:left="50"/>
              <w:rPr>
                <w:sz w:val="18"/>
              </w:rPr>
            </w:pPr>
            <w:r>
              <w:rPr>
                <w:sz w:val="18"/>
              </w:rPr>
              <w:t>33</w:t>
            </w:r>
          </w:p>
        </w:tc>
        <w:tc>
          <w:tcPr>
            <w:tcW w:w="3876" w:type="dxa"/>
          </w:tcPr>
          <w:p>
            <w:pPr>
              <w:pStyle w:val="TableParagraph"/>
              <w:spacing w:line="196" w:lineRule="exact"/>
              <w:ind w:left="140"/>
              <w:rPr>
                <w:sz w:val="18"/>
              </w:rPr>
            </w:pPr>
            <w:r>
              <w:rPr>
                <w:sz w:val="18"/>
              </w:rPr>
              <w:t>Start button</w:t>
            </w:r>
          </w:p>
        </w:tc>
        <w:tc>
          <w:tcPr>
            <w:tcW w:w="1317" w:type="dxa"/>
          </w:tcPr>
          <w:p>
            <w:pPr>
              <w:pStyle w:val="TableParagraph"/>
              <w:spacing w:line="184" w:lineRule="exact" w:before="11"/>
              <w:ind w:right="261"/>
              <w:jc w:val="right"/>
              <w:rPr>
                <w:sz w:val="18"/>
              </w:rPr>
            </w:pPr>
            <w:r>
              <w:rPr>
                <w:w w:val="93"/>
                <w:sz w:val="18"/>
              </w:rPr>
              <w:t>M</w:t>
            </w:r>
          </w:p>
        </w:tc>
        <w:tc>
          <w:tcPr>
            <w:tcW w:w="4279" w:type="dxa"/>
          </w:tcPr>
          <w:p>
            <w:pPr>
              <w:pStyle w:val="TableParagraph"/>
              <w:spacing w:line="184" w:lineRule="exact" w:before="11"/>
              <w:ind w:left="162"/>
              <w:rPr>
                <w:sz w:val="18"/>
              </w:rPr>
            </w:pPr>
            <w:r>
              <w:rPr>
                <w:sz w:val="18"/>
              </w:rPr>
              <w:t>Hour counter</w:t>
            </w:r>
          </w:p>
        </w:tc>
      </w:tr>
      <w:tr>
        <w:trPr>
          <w:trHeight w:val="215" w:hRule="atLeast"/>
        </w:trPr>
        <w:tc>
          <w:tcPr>
            <w:tcW w:w="476" w:type="dxa"/>
          </w:tcPr>
          <w:p>
            <w:pPr>
              <w:pStyle w:val="TableParagraph"/>
              <w:spacing w:line="196" w:lineRule="exact"/>
              <w:ind w:left="50"/>
              <w:rPr>
                <w:sz w:val="18"/>
              </w:rPr>
            </w:pPr>
            <w:r>
              <w:rPr>
                <w:sz w:val="18"/>
              </w:rPr>
              <w:t>34</w:t>
            </w:r>
          </w:p>
        </w:tc>
        <w:tc>
          <w:tcPr>
            <w:tcW w:w="3876" w:type="dxa"/>
          </w:tcPr>
          <w:p>
            <w:pPr>
              <w:pStyle w:val="TableParagraph"/>
              <w:spacing w:line="196" w:lineRule="exact"/>
              <w:ind w:left="140"/>
              <w:rPr>
                <w:sz w:val="18"/>
              </w:rPr>
            </w:pPr>
            <w:r>
              <w:rPr>
                <w:sz w:val="18"/>
              </w:rPr>
              <w:t>Booster socket 12V</w:t>
            </w:r>
          </w:p>
        </w:tc>
        <w:tc>
          <w:tcPr>
            <w:tcW w:w="1317" w:type="dxa"/>
          </w:tcPr>
          <w:p>
            <w:pPr>
              <w:pStyle w:val="TableParagraph"/>
              <w:spacing w:line="184" w:lineRule="exact" w:before="11"/>
              <w:ind w:left="755" w:right="176"/>
              <w:jc w:val="right"/>
              <w:rPr>
                <w:sz w:val="18"/>
              </w:rPr>
            </w:pPr>
            <w:r>
              <w:rPr>
                <w:w w:val="90"/>
                <w:sz w:val="18"/>
              </w:rPr>
              <w:t>M1</w:t>
            </w:r>
          </w:p>
        </w:tc>
        <w:tc>
          <w:tcPr>
            <w:tcW w:w="4279" w:type="dxa"/>
          </w:tcPr>
          <w:p>
            <w:pPr>
              <w:pStyle w:val="TableParagraph"/>
              <w:spacing w:line="184" w:lineRule="exact" w:before="11"/>
              <w:ind w:left="162"/>
              <w:rPr>
                <w:sz w:val="18"/>
              </w:rPr>
            </w:pPr>
            <w:r>
              <w:rPr>
                <w:sz w:val="18"/>
              </w:rPr>
              <w:t>Warning level light</w:t>
            </w:r>
          </w:p>
        </w:tc>
      </w:tr>
      <w:tr>
        <w:trPr>
          <w:trHeight w:val="216" w:hRule="atLeast"/>
        </w:trPr>
        <w:tc>
          <w:tcPr>
            <w:tcW w:w="476" w:type="dxa"/>
          </w:tcPr>
          <w:p>
            <w:pPr>
              <w:pStyle w:val="TableParagraph"/>
              <w:spacing w:line="196" w:lineRule="exact"/>
              <w:ind w:left="50"/>
              <w:rPr>
                <w:sz w:val="18"/>
              </w:rPr>
            </w:pPr>
            <w:r>
              <w:rPr>
                <w:sz w:val="18"/>
              </w:rPr>
              <w:t>34A</w:t>
            </w:r>
          </w:p>
        </w:tc>
        <w:tc>
          <w:tcPr>
            <w:tcW w:w="3876" w:type="dxa"/>
          </w:tcPr>
          <w:p>
            <w:pPr>
              <w:pStyle w:val="TableParagraph"/>
              <w:spacing w:line="196" w:lineRule="exact"/>
              <w:ind w:left="140"/>
              <w:rPr>
                <w:sz w:val="18"/>
              </w:rPr>
            </w:pPr>
            <w:r>
              <w:rPr>
                <w:sz w:val="18"/>
              </w:rPr>
              <w:t>Booster socket 24V</w:t>
            </w:r>
          </w:p>
        </w:tc>
        <w:tc>
          <w:tcPr>
            <w:tcW w:w="1317" w:type="dxa"/>
          </w:tcPr>
          <w:p>
            <w:pPr>
              <w:pStyle w:val="TableParagraph"/>
              <w:spacing w:line="184" w:lineRule="exact" w:before="11"/>
              <w:ind w:left="755" w:right="176"/>
              <w:jc w:val="right"/>
              <w:rPr>
                <w:sz w:val="18"/>
              </w:rPr>
            </w:pPr>
            <w:r>
              <w:rPr>
                <w:w w:val="90"/>
                <w:sz w:val="18"/>
              </w:rPr>
              <w:t>M2</w:t>
            </w:r>
          </w:p>
        </w:tc>
        <w:tc>
          <w:tcPr>
            <w:tcW w:w="4279" w:type="dxa"/>
          </w:tcPr>
          <w:p>
            <w:pPr>
              <w:pStyle w:val="TableParagraph"/>
              <w:spacing w:line="184" w:lineRule="exact" w:before="11"/>
              <w:ind w:left="162"/>
              <w:rPr>
                <w:sz w:val="18"/>
              </w:rPr>
            </w:pPr>
            <w:r>
              <w:rPr>
                <w:sz w:val="18"/>
              </w:rPr>
              <w:t>Contactor</w:t>
            </w:r>
          </w:p>
        </w:tc>
      </w:tr>
      <w:tr>
        <w:trPr>
          <w:trHeight w:val="215" w:hRule="atLeast"/>
        </w:trPr>
        <w:tc>
          <w:tcPr>
            <w:tcW w:w="476" w:type="dxa"/>
          </w:tcPr>
          <w:p>
            <w:pPr>
              <w:pStyle w:val="TableParagraph"/>
              <w:spacing w:line="196" w:lineRule="exact"/>
              <w:ind w:left="50"/>
              <w:rPr>
                <w:sz w:val="18"/>
              </w:rPr>
            </w:pPr>
            <w:r>
              <w:rPr>
                <w:sz w:val="18"/>
              </w:rPr>
              <w:t>35</w:t>
            </w:r>
          </w:p>
        </w:tc>
        <w:tc>
          <w:tcPr>
            <w:tcW w:w="3876" w:type="dxa"/>
          </w:tcPr>
          <w:p>
            <w:pPr>
              <w:pStyle w:val="TableParagraph"/>
              <w:spacing w:line="196" w:lineRule="exact"/>
              <w:ind w:left="140"/>
              <w:rPr>
                <w:sz w:val="18"/>
              </w:rPr>
            </w:pPr>
            <w:r>
              <w:rPr>
                <w:sz w:val="18"/>
              </w:rPr>
              <w:t>Battery charge fuse</w:t>
            </w:r>
          </w:p>
        </w:tc>
        <w:tc>
          <w:tcPr>
            <w:tcW w:w="1317" w:type="dxa"/>
          </w:tcPr>
          <w:p>
            <w:pPr>
              <w:pStyle w:val="TableParagraph"/>
              <w:spacing w:line="184" w:lineRule="exact" w:before="11"/>
              <w:ind w:left="755" w:right="176"/>
              <w:jc w:val="right"/>
              <w:rPr>
                <w:sz w:val="18"/>
              </w:rPr>
            </w:pPr>
            <w:r>
              <w:rPr>
                <w:w w:val="90"/>
                <w:sz w:val="18"/>
              </w:rPr>
              <w:t>M5</w:t>
            </w:r>
          </w:p>
        </w:tc>
        <w:tc>
          <w:tcPr>
            <w:tcW w:w="4279" w:type="dxa"/>
          </w:tcPr>
          <w:p>
            <w:pPr>
              <w:pStyle w:val="TableParagraph"/>
              <w:spacing w:line="184" w:lineRule="exact" w:before="11"/>
              <w:ind w:left="162"/>
              <w:rPr>
                <w:sz w:val="18"/>
              </w:rPr>
            </w:pPr>
            <w:r>
              <w:rPr>
                <w:sz w:val="18"/>
              </w:rPr>
              <w:t>Engine control unit EP5</w:t>
            </w:r>
          </w:p>
        </w:tc>
      </w:tr>
      <w:tr>
        <w:trPr>
          <w:trHeight w:val="216" w:hRule="atLeast"/>
        </w:trPr>
        <w:tc>
          <w:tcPr>
            <w:tcW w:w="476" w:type="dxa"/>
          </w:tcPr>
          <w:p>
            <w:pPr>
              <w:pStyle w:val="TableParagraph"/>
              <w:spacing w:line="196" w:lineRule="exact"/>
              <w:ind w:left="50"/>
              <w:rPr>
                <w:sz w:val="18"/>
              </w:rPr>
            </w:pPr>
            <w:r>
              <w:rPr>
                <w:sz w:val="18"/>
              </w:rPr>
              <w:t>36</w:t>
            </w:r>
          </w:p>
        </w:tc>
        <w:tc>
          <w:tcPr>
            <w:tcW w:w="3876" w:type="dxa"/>
          </w:tcPr>
          <w:p>
            <w:pPr>
              <w:pStyle w:val="TableParagraph"/>
              <w:spacing w:line="196" w:lineRule="exact"/>
              <w:ind w:left="140"/>
              <w:rPr>
                <w:sz w:val="18"/>
              </w:rPr>
            </w:pPr>
            <w:r>
              <w:rPr>
                <w:sz w:val="18"/>
              </w:rPr>
              <w:t>Space for remote control</w:t>
            </w:r>
          </w:p>
        </w:tc>
        <w:tc>
          <w:tcPr>
            <w:tcW w:w="1317" w:type="dxa"/>
          </w:tcPr>
          <w:p>
            <w:pPr>
              <w:pStyle w:val="TableParagraph"/>
              <w:spacing w:line="184" w:lineRule="exact" w:before="11"/>
              <w:ind w:left="755" w:right="176"/>
              <w:jc w:val="right"/>
              <w:rPr>
                <w:sz w:val="18"/>
              </w:rPr>
            </w:pPr>
            <w:r>
              <w:rPr>
                <w:w w:val="90"/>
                <w:sz w:val="18"/>
              </w:rPr>
              <w:t>M6</w:t>
            </w:r>
          </w:p>
        </w:tc>
        <w:tc>
          <w:tcPr>
            <w:tcW w:w="4279" w:type="dxa"/>
          </w:tcPr>
          <w:p>
            <w:pPr>
              <w:pStyle w:val="TableParagraph"/>
              <w:spacing w:line="184" w:lineRule="exact" w:before="11"/>
              <w:ind w:left="162"/>
              <w:rPr>
                <w:sz w:val="18"/>
              </w:rPr>
            </w:pPr>
            <w:r>
              <w:rPr>
                <w:sz w:val="18"/>
              </w:rPr>
              <w:t>CC/CV switch</w:t>
            </w:r>
          </w:p>
        </w:tc>
      </w:tr>
      <w:tr>
        <w:trPr>
          <w:trHeight w:val="215" w:hRule="atLeast"/>
        </w:trPr>
        <w:tc>
          <w:tcPr>
            <w:tcW w:w="476" w:type="dxa"/>
          </w:tcPr>
          <w:p>
            <w:pPr>
              <w:pStyle w:val="TableParagraph"/>
              <w:spacing w:line="196" w:lineRule="exact"/>
              <w:ind w:left="50"/>
              <w:rPr>
                <w:sz w:val="18"/>
              </w:rPr>
            </w:pPr>
            <w:r>
              <w:rPr>
                <w:sz w:val="18"/>
              </w:rPr>
              <w:t>37</w:t>
            </w:r>
          </w:p>
        </w:tc>
        <w:tc>
          <w:tcPr>
            <w:tcW w:w="3876" w:type="dxa"/>
          </w:tcPr>
          <w:p>
            <w:pPr>
              <w:pStyle w:val="TableParagraph"/>
              <w:spacing w:line="196" w:lineRule="exact"/>
              <w:ind w:left="140"/>
              <w:rPr>
                <w:sz w:val="18"/>
              </w:rPr>
            </w:pPr>
            <w:r>
              <w:rPr>
                <w:sz w:val="18"/>
              </w:rPr>
              <w:t>Remote control</w:t>
            </w:r>
          </w:p>
        </w:tc>
        <w:tc>
          <w:tcPr>
            <w:tcW w:w="1317" w:type="dxa"/>
          </w:tcPr>
          <w:p>
            <w:pPr>
              <w:pStyle w:val="TableParagraph"/>
              <w:spacing w:line="184" w:lineRule="exact" w:before="11"/>
              <w:ind w:right="291"/>
              <w:jc w:val="right"/>
              <w:rPr>
                <w:sz w:val="18"/>
              </w:rPr>
            </w:pPr>
            <w:r>
              <w:rPr>
                <w:w w:val="84"/>
                <w:sz w:val="18"/>
              </w:rPr>
              <w:t>N</w:t>
            </w:r>
          </w:p>
        </w:tc>
        <w:tc>
          <w:tcPr>
            <w:tcW w:w="4279" w:type="dxa"/>
          </w:tcPr>
          <w:p>
            <w:pPr>
              <w:pStyle w:val="TableParagraph"/>
              <w:spacing w:line="184" w:lineRule="exact" w:before="11"/>
              <w:ind w:left="162"/>
              <w:rPr>
                <w:sz w:val="18"/>
              </w:rPr>
            </w:pPr>
            <w:r>
              <w:rPr>
                <w:sz w:val="18"/>
              </w:rPr>
              <w:t>Voltmeter</w:t>
            </w:r>
          </w:p>
        </w:tc>
      </w:tr>
      <w:tr>
        <w:trPr>
          <w:trHeight w:val="216" w:hRule="atLeast"/>
        </w:trPr>
        <w:tc>
          <w:tcPr>
            <w:tcW w:w="476" w:type="dxa"/>
          </w:tcPr>
          <w:p>
            <w:pPr>
              <w:pStyle w:val="TableParagraph"/>
              <w:spacing w:line="196" w:lineRule="exact"/>
              <w:ind w:left="50"/>
              <w:rPr>
                <w:sz w:val="18"/>
              </w:rPr>
            </w:pPr>
            <w:r>
              <w:rPr>
                <w:sz w:val="18"/>
              </w:rPr>
              <w:t>42</w:t>
            </w:r>
          </w:p>
        </w:tc>
        <w:tc>
          <w:tcPr>
            <w:tcW w:w="3876" w:type="dxa"/>
          </w:tcPr>
          <w:p>
            <w:pPr>
              <w:pStyle w:val="TableParagraph"/>
              <w:spacing w:line="196" w:lineRule="exact"/>
              <w:ind w:left="140"/>
              <w:rPr>
                <w:sz w:val="18"/>
              </w:rPr>
            </w:pPr>
            <w:r>
              <w:rPr>
                <w:w w:val="95"/>
                <w:sz w:val="18"/>
              </w:rPr>
              <w:t>Space for E.A.S.</w:t>
            </w:r>
          </w:p>
        </w:tc>
        <w:tc>
          <w:tcPr>
            <w:tcW w:w="1317" w:type="dxa"/>
          </w:tcPr>
          <w:p>
            <w:pPr>
              <w:pStyle w:val="TableParagraph"/>
              <w:spacing w:line="184" w:lineRule="exact" w:before="11"/>
              <w:ind w:left="755" w:right="207"/>
              <w:jc w:val="right"/>
              <w:rPr>
                <w:sz w:val="18"/>
              </w:rPr>
            </w:pPr>
            <w:r>
              <w:rPr>
                <w:w w:val="85"/>
                <w:sz w:val="18"/>
              </w:rPr>
              <w:t>N1</w:t>
            </w:r>
          </w:p>
        </w:tc>
        <w:tc>
          <w:tcPr>
            <w:tcW w:w="4279" w:type="dxa"/>
          </w:tcPr>
          <w:p>
            <w:pPr>
              <w:pStyle w:val="TableParagraph"/>
              <w:spacing w:line="184" w:lineRule="exact" w:before="11"/>
              <w:ind w:left="162"/>
              <w:rPr>
                <w:sz w:val="18"/>
              </w:rPr>
            </w:pPr>
            <w:r>
              <w:rPr>
                <w:sz w:val="18"/>
              </w:rPr>
              <w:t>Battery charge warning light</w:t>
            </w:r>
          </w:p>
        </w:tc>
      </w:tr>
      <w:tr>
        <w:trPr>
          <w:trHeight w:val="215" w:hRule="atLeast"/>
        </w:trPr>
        <w:tc>
          <w:tcPr>
            <w:tcW w:w="476" w:type="dxa"/>
          </w:tcPr>
          <w:p>
            <w:pPr>
              <w:pStyle w:val="TableParagraph"/>
              <w:spacing w:line="196" w:lineRule="exact"/>
              <w:ind w:left="50"/>
              <w:rPr>
                <w:sz w:val="18"/>
              </w:rPr>
            </w:pPr>
            <w:r>
              <w:rPr>
                <w:sz w:val="18"/>
              </w:rPr>
              <w:t>42A</w:t>
            </w:r>
          </w:p>
        </w:tc>
        <w:tc>
          <w:tcPr>
            <w:tcW w:w="3876" w:type="dxa"/>
          </w:tcPr>
          <w:p>
            <w:pPr>
              <w:pStyle w:val="TableParagraph"/>
              <w:spacing w:line="196" w:lineRule="exact"/>
              <w:ind w:left="140"/>
              <w:rPr>
                <w:sz w:val="18"/>
              </w:rPr>
            </w:pPr>
            <w:r>
              <w:rPr>
                <w:w w:val="95"/>
                <w:sz w:val="18"/>
              </w:rPr>
              <w:t>Space for PAC</w:t>
            </w:r>
          </w:p>
        </w:tc>
        <w:tc>
          <w:tcPr>
            <w:tcW w:w="1317" w:type="dxa"/>
          </w:tcPr>
          <w:p>
            <w:pPr>
              <w:pStyle w:val="TableParagraph"/>
              <w:spacing w:line="184" w:lineRule="exact" w:before="11"/>
              <w:ind w:left="755" w:right="207"/>
              <w:jc w:val="right"/>
              <w:rPr>
                <w:sz w:val="18"/>
              </w:rPr>
            </w:pPr>
            <w:r>
              <w:rPr>
                <w:w w:val="85"/>
                <w:sz w:val="18"/>
              </w:rPr>
              <w:t>N2</w:t>
            </w:r>
          </w:p>
        </w:tc>
        <w:tc>
          <w:tcPr>
            <w:tcW w:w="4279" w:type="dxa"/>
          </w:tcPr>
          <w:p>
            <w:pPr>
              <w:pStyle w:val="TableParagraph"/>
              <w:spacing w:line="184" w:lineRule="exact" w:before="11"/>
              <w:ind w:left="162"/>
              <w:rPr>
                <w:sz w:val="18"/>
              </w:rPr>
            </w:pPr>
            <w:r>
              <w:rPr>
                <w:w w:val="90"/>
                <w:sz w:val="18"/>
              </w:rPr>
              <w:t>Thermal-magnetic circuit breaker/Ground fault interrupter</w:t>
            </w:r>
          </w:p>
        </w:tc>
      </w:tr>
      <w:tr>
        <w:trPr>
          <w:trHeight w:val="216" w:hRule="atLeast"/>
        </w:trPr>
        <w:tc>
          <w:tcPr>
            <w:tcW w:w="476" w:type="dxa"/>
          </w:tcPr>
          <w:p>
            <w:pPr>
              <w:pStyle w:val="TableParagraph"/>
              <w:spacing w:line="196" w:lineRule="exact"/>
              <w:ind w:left="50"/>
              <w:rPr>
                <w:sz w:val="18"/>
              </w:rPr>
            </w:pPr>
            <w:r>
              <w:rPr>
                <w:sz w:val="18"/>
              </w:rPr>
              <w:t>47</w:t>
            </w:r>
          </w:p>
        </w:tc>
        <w:tc>
          <w:tcPr>
            <w:tcW w:w="3876" w:type="dxa"/>
          </w:tcPr>
          <w:p>
            <w:pPr>
              <w:pStyle w:val="TableParagraph"/>
              <w:spacing w:line="196" w:lineRule="exact"/>
              <w:ind w:left="140"/>
              <w:rPr>
                <w:sz w:val="18"/>
              </w:rPr>
            </w:pPr>
            <w:r>
              <w:rPr>
                <w:sz w:val="18"/>
              </w:rPr>
              <w:t>Fuel pump</w:t>
            </w:r>
          </w:p>
        </w:tc>
        <w:tc>
          <w:tcPr>
            <w:tcW w:w="1317" w:type="dxa"/>
          </w:tcPr>
          <w:p>
            <w:pPr>
              <w:pStyle w:val="TableParagraph"/>
              <w:spacing w:line="184" w:lineRule="exact" w:before="11"/>
              <w:ind w:left="755" w:right="207"/>
              <w:jc w:val="right"/>
              <w:rPr>
                <w:sz w:val="18"/>
              </w:rPr>
            </w:pPr>
            <w:r>
              <w:rPr>
                <w:w w:val="85"/>
                <w:sz w:val="18"/>
              </w:rPr>
              <w:t>N5</w:t>
            </w:r>
          </w:p>
        </w:tc>
        <w:tc>
          <w:tcPr>
            <w:tcW w:w="4279" w:type="dxa"/>
          </w:tcPr>
          <w:p>
            <w:pPr>
              <w:pStyle w:val="TableParagraph"/>
              <w:spacing w:line="184" w:lineRule="exact" w:before="11"/>
              <w:ind w:left="162"/>
              <w:rPr>
                <w:sz w:val="18"/>
              </w:rPr>
            </w:pPr>
            <w:r>
              <w:rPr>
                <w:sz w:val="18"/>
              </w:rPr>
              <w:t>Pre-heat push-button</w:t>
            </w:r>
          </w:p>
        </w:tc>
      </w:tr>
      <w:tr>
        <w:trPr>
          <w:trHeight w:val="215" w:hRule="atLeast"/>
        </w:trPr>
        <w:tc>
          <w:tcPr>
            <w:tcW w:w="476" w:type="dxa"/>
          </w:tcPr>
          <w:p>
            <w:pPr>
              <w:pStyle w:val="TableParagraph"/>
              <w:spacing w:line="196" w:lineRule="exact"/>
              <w:ind w:left="50"/>
              <w:rPr>
                <w:sz w:val="18"/>
              </w:rPr>
            </w:pPr>
            <w:r>
              <w:rPr>
                <w:sz w:val="18"/>
              </w:rPr>
              <w:t>49</w:t>
            </w:r>
          </w:p>
        </w:tc>
        <w:tc>
          <w:tcPr>
            <w:tcW w:w="3876" w:type="dxa"/>
          </w:tcPr>
          <w:p>
            <w:pPr>
              <w:pStyle w:val="TableParagraph"/>
              <w:spacing w:line="196" w:lineRule="exact"/>
              <w:ind w:left="140"/>
              <w:rPr>
                <w:sz w:val="18"/>
              </w:rPr>
            </w:pPr>
            <w:r>
              <w:rPr>
                <w:sz w:val="18"/>
              </w:rPr>
              <w:t>Electric start socket</w:t>
            </w:r>
          </w:p>
        </w:tc>
        <w:tc>
          <w:tcPr>
            <w:tcW w:w="1317" w:type="dxa"/>
          </w:tcPr>
          <w:p>
            <w:pPr>
              <w:pStyle w:val="TableParagraph"/>
              <w:spacing w:line="184" w:lineRule="exact" w:before="11"/>
              <w:ind w:left="755" w:right="207"/>
              <w:jc w:val="right"/>
              <w:rPr>
                <w:sz w:val="18"/>
              </w:rPr>
            </w:pPr>
            <w:r>
              <w:rPr>
                <w:w w:val="85"/>
                <w:sz w:val="18"/>
              </w:rPr>
              <w:t>N6</w:t>
            </w:r>
          </w:p>
        </w:tc>
        <w:tc>
          <w:tcPr>
            <w:tcW w:w="4279" w:type="dxa"/>
          </w:tcPr>
          <w:p>
            <w:pPr>
              <w:pStyle w:val="TableParagraph"/>
              <w:spacing w:line="184" w:lineRule="exact" w:before="11"/>
              <w:ind w:left="162"/>
              <w:rPr>
                <w:sz w:val="18"/>
              </w:rPr>
            </w:pPr>
            <w:r>
              <w:rPr>
                <w:sz w:val="18"/>
              </w:rPr>
              <w:t>Connector - wire feader</w:t>
            </w:r>
          </w:p>
        </w:tc>
      </w:tr>
      <w:tr>
        <w:trPr>
          <w:trHeight w:val="216" w:hRule="atLeast"/>
        </w:trPr>
        <w:tc>
          <w:tcPr>
            <w:tcW w:w="476" w:type="dxa"/>
          </w:tcPr>
          <w:p>
            <w:pPr>
              <w:pStyle w:val="TableParagraph"/>
              <w:spacing w:line="196" w:lineRule="exact"/>
              <w:ind w:left="50"/>
              <w:rPr>
                <w:sz w:val="18"/>
              </w:rPr>
            </w:pPr>
            <w:r>
              <w:rPr>
                <w:sz w:val="18"/>
              </w:rPr>
              <w:t>54</w:t>
            </w:r>
          </w:p>
        </w:tc>
        <w:tc>
          <w:tcPr>
            <w:tcW w:w="3876" w:type="dxa"/>
          </w:tcPr>
          <w:p>
            <w:pPr>
              <w:pStyle w:val="TableParagraph"/>
              <w:spacing w:line="196" w:lineRule="exact"/>
              <w:ind w:left="140"/>
              <w:rPr>
                <w:sz w:val="18"/>
              </w:rPr>
            </w:pPr>
            <w:r>
              <w:rPr>
                <w:w w:val="95"/>
                <w:sz w:val="18"/>
              </w:rPr>
              <w:t>Reset button PTO HI</w:t>
            </w:r>
          </w:p>
        </w:tc>
        <w:tc>
          <w:tcPr>
            <w:tcW w:w="1317" w:type="dxa"/>
          </w:tcPr>
          <w:p>
            <w:pPr>
              <w:pStyle w:val="TableParagraph"/>
              <w:spacing w:line="184" w:lineRule="exact" w:before="11"/>
              <w:ind w:left="755" w:right="207"/>
              <w:jc w:val="right"/>
              <w:rPr>
                <w:sz w:val="18"/>
              </w:rPr>
            </w:pPr>
            <w:r>
              <w:rPr>
                <w:w w:val="80"/>
                <w:sz w:val="18"/>
              </w:rPr>
              <w:t>O1</w:t>
            </w:r>
          </w:p>
        </w:tc>
        <w:tc>
          <w:tcPr>
            <w:tcW w:w="4279" w:type="dxa"/>
          </w:tcPr>
          <w:p>
            <w:pPr>
              <w:pStyle w:val="TableParagraph"/>
              <w:spacing w:line="184" w:lineRule="exact" w:before="11"/>
              <w:ind w:left="162"/>
              <w:rPr>
                <w:sz w:val="18"/>
              </w:rPr>
            </w:pPr>
            <w:r>
              <w:rPr>
                <w:sz w:val="18"/>
              </w:rPr>
              <w:t>Oil pressure warning light/Oil alert</w:t>
            </w:r>
          </w:p>
        </w:tc>
      </w:tr>
      <w:tr>
        <w:trPr>
          <w:trHeight w:val="215" w:hRule="atLeast"/>
        </w:trPr>
        <w:tc>
          <w:tcPr>
            <w:tcW w:w="476" w:type="dxa"/>
          </w:tcPr>
          <w:p>
            <w:pPr>
              <w:pStyle w:val="TableParagraph"/>
              <w:spacing w:line="196" w:lineRule="exact"/>
              <w:ind w:left="50"/>
              <w:rPr>
                <w:sz w:val="18"/>
              </w:rPr>
            </w:pPr>
            <w:r>
              <w:rPr>
                <w:sz w:val="18"/>
              </w:rPr>
              <w:t>55</w:t>
            </w:r>
          </w:p>
        </w:tc>
        <w:tc>
          <w:tcPr>
            <w:tcW w:w="3876" w:type="dxa"/>
          </w:tcPr>
          <w:p>
            <w:pPr>
              <w:pStyle w:val="TableParagraph"/>
              <w:spacing w:line="196" w:lineRule="exact"/>
              <w:ind w:left="140"/>
              <w:rPr>
                <w:sz w:val="18"/>
              </w:rPr>
            </w:pPr>
            <w:r>
              <w:rPr>
                <w:sz w:val="18"/>
              </w:rPr>
              <w:t>Quick coupling m. PTO HI</w:t>
            </w:r>
          </w:p>
        </w:tc>
        <w:tc>
          <w:tcPr>
            <w:tcW w:w="1317" w:type="dxa"/>
          </w:tcPr>
          <w:p>
            <w:pPr>
              <w:pStyle w:val="TableParagraph"/>
              <w:spacing w:line="184" w:lineRule="exact" w:before="11"/>
              <w:ind w:right="301"/>
              <w:jc w:val="right"/>
              <w:rPr>
                <w:sz w:val="18"/>
              </w:rPr>
            </w:pPr>
            <w:r>
              <w:rPr>
                <w:w w:val="83"/>
                <w:sz w:val="18"/>
              </w:rPr>
              <w:t>P</w:t>
            </w:r>
          </w:p>
        </w:tc>
        <w:tc>
          <w:tcPr>
            <w:tcW w:w="4279" w:type="dxa"/>
          </w:tcPr>
          <w:p>
            <w:pPr>
              <w:pStyle w:val="TableParagraph"/>
              <w:spacing w:line="184" w:lineRule="exact" w:before="11"/>
              <w:ind w:left="162"/>
              <w:rPr>
                <w:sz w:val="18"/>
              </w:rPr>
            </w:pPr>
            <w:r>
              <w:rPr>
                <w:sz w:val="18"/>
              </w:rPr>
              <w:t>Welding arc regulator</w:t>
            </w:r>
          </w:p>
        </w:tc>
      </w:tr>
      <w:tr>
        <w:trPr>
          <w:trHeight w:val="216" w:hRule="atLeast"/>
        </w:trPr>
        <w:tc>
          <w:tcPr>
            <w:tcW w:w="476" w:type="dxa"/>
          </w:tcPr>
          <w:p>
            <w:pPr>
              <w:pStyle w:val="TableParagraph"/>
              <w:spacing w:line="196" w:lineRule="exact"/>
              <w:ind w:left="50"/>
              <w:rPr>
                <w:sz w:val="18"/>
              </w:rPr>
            </w:pPr>
            <w:r>
              <w:rPr>
                <w:sz w:val="18"/>
              </w:rPr>
              <w:t>55A</w:t>
            </w:r>
          </w:p>
        </w:tc>
        <w:tc>
          <w:tcPr>
            <w:tcW w:w="3876" w:type="dxa"/>
          </w:tcPr>
          <w:p>
            <w:pPr>
              <w:pStyle w:val="TableParagraph"/>
              <w:spacing w:line="196" w:lineRule="exact"/>
              <w:ind w:left="140"/>
              <w:rPr>
                <w:sz w:val="18"/>
              </w:rPr>
            </w:pPr>
            <w:r>
              <w:rPr>
                <w:sz w:val="18"/>
              </w:rPr>
              <w:t>Quick coupling f. PTO HI</w:t>
            </w:r>
          </w:p>
        </w:tc>
        <w:tc>
          <w:tcPr>
            <w:tcW w:w="1317" w:type="dxa"/>
          </w:tcPr>
          <w:p>
            <w:pPr>
              <w:pStyle w:val="TableParagraph"/>
              <w:spacing w:line="184" w:lineRule="exact" w:before="11"/>
              <w:ind w:left="755" w:right="207"/>
              <w:jc w:val="right"/>
              <w:rPr>
                <w:sz w:val="18"/>
              </w:rPr>
            </w:pPr>
            <w:r>
              <w:rPr>
                <w:w w:val="80"/>
                <w:sz w:val="18"/>
              </w:rPr>
              <w:t>Q1</w:t>
            </w:r>
          </w:p>
        </w:tc>
        <w:tc>
          <w:tcPr>
            <w:tcW w:w="4279" w:type="dxa"/>
          </w:tcPr>
          <w:p>
            <w:pPr>
              <w:pStyle w:val="TableParagraph"/>
              <w:spacing w:line="184" w:lineRule="exact" w:before="11"/>
              <w:ind w:left="162"/>
              <w:rPr>
                <w:sz w:val="18"/>
              </w:rPr>
            </w:pPr>
            <w:r>
              <w:rPr>
                <w:w w:val="95"/>
                <w:sz w:val="18"/>
              </w:rPr>
              <w:t>Starter key</w:t>
            </w:r>
          </w:p>
        </w:tc>
      </w:tr>
      <w:tr>
        <w:trPr>
          <w:trHeight w:val="215" w:hRule="atLeast"/>
        </w:trPr>
        <w:tc>
          <w:tcPr>
            <w:tcW w:w="476" w:type="dxa"/>
          </w:tcPr>
          <w:p>
            <w:pPr>
              <w:pStyle w:val="TableParagraph"/>
              <w:spacing w:line="196" w:lineRule="exact"/>
              <w:ind w:left="50"/>
              <w:rPr>
                <w:sz w:val="18"/>
              </w:rPr>
            </w:pPr>
            <w:r>
              <w:rPr>
                <w:sz w:val="18"/>
              </w:rPr>
              <w:t>56</w:t>
            </w:r>
          </w:p>
        </w:tc>
        <w:tc>
          <w:tcPr>
            <w:tcW w:w="3876" w:type="dxa"/>
          </w:tcPr>
          <w:p>
            <w:pPr>
              <w:pStyle w:val="TableParagraph"/>
              <w:spacing w:line="196" w:lineRule="exact"/>
              <w:ind w:left="140"/>
              <w:rPr>
                <w:sz w:val="18"/>
              </w:rPr>
            </w:pPr>
            <w:r>
              <w:rPr>
                <w:sz w:val="18"/>
              </w:rPr>
              <w:t>Hydraulic oil filter</w:t>
            </w:r>
          </w:p>
        </w:tc>
        <w:tc>
          <w:tcPr>
            <w:tcW w:w="1317" w:type="dxa"/>
          </w:tcPr>
          <w:p>
            <w:pPr>
              <w:pStyle w:val="TableParagraph"/>
              <w:spacing w:line="184" w:lineRule="exact" w:before="11"/>
              <w:ind w:left="755" w:right="207"/>
              <w:jc w:val="right"/>
              <w:rPr>
                <w:sz w:val="18"/>
              </w:rPr>
            </w:pPr>
            <w:r>
              <w:rPr>
                <w:w w:val="80"/>
                <w:sz w:val="18"/>
              </w:rPr>
              <w:t>Q3</w:t>
            </w:r>
          </w:p>
        </w:tc>
        <w:tc>
          <w:tcPr>
            <w:tcW w:w="4279" w:type="dxa"/>
          </w:tcPr>
          <w:p>
            <w:pPr>
              <w:pStyle w:val="TableParagraph"/>
              <w:spacing w:line="184" w:lineRule="exact" w:before="11"/>
              <w:ind w:left="162"/>
              <w:rPr>
                <w:sz w:val="18"/>
              </w:rPr>
            </w:pPr>
            <w:r>
              <w:rPr>
                <w:sz w:val="18"/>
              </w:rPr>
              <w:t>Derivation box</w:t>
            </w:r>
          </w:p>
        </w:tc>
      </w:tr>
      <w:tr>
        <w:trPr>
          <w:trHeight w:val="216" w:hRule="atLeast"/>
        </w:trPr>
        <w:tc>
          <w:tcPr>
            <w:tcW w:w="476" w:type="dxa"/>
          </w:tcPr>
          <w:p>
            <w:pPr>
              <w:pStyle w:val="TableParagraph"/>
              <w:spacing w:line="196" w:lineRule="exact"/>
              <w:ind w:left="50"/>
              <w:rPr>
                <w:sz w:val="18"/>
              </w:rPr>
            </w:pPr>
            <w:r>
              <w:rPr>
                <w:sz w:val="18"/>
              </w:rPr>
              <w:t>59</w:t>
            </w:r>
          </w:p>
        </w:tc>
        <w:tc>
          <w:tcPr>
            <w:tcW w:w="3876" w:type="dxa"/>
          </w:tcPr>
          <w:p>
            <w:pPr>
              <w:pStyle w:val="TableParagraph"/>
              <w:spacing w:line="196" w:lineRule="exact"/>
              <w:ind w:left="141"/>
              <w:rPr>
                <w:sz w:val="18"/>
              </w:rPr>
            </w:pPr>
            <w:r>
              <w:rPr>
                <w:sz w:val="18"/>
              </w:rPr>
              <w:t>Battery charger thermal switch</w:t>
            </w:r>
          </w:p>
        </w:tc>
        <w:tc>
          <w:tcPr>
            <w:tcW w:w="1317" w:type="dxa"/>
          </w:tcPr>
          <w:p>
            <w:pPr>
              <w:pStyle w:val="TableParagraph"/>
              <w:spacing w:line="184" w:lineRule="exact" w:before="11"/>
              <w:ind w:left="755" w:right="207"/>
              <w:jc w:val="right"/>
              <w:rPr>
                <w:sz w:val="18"/>
              </w:rPr>
            </w:pPr>
            <w:r>
              <w:rPr>
                <w:w w:val="80"/>
                <w:sz w:val="18"/>
              </w:rPr>
              <w:t>Q4</w:t>
            </w:r>
          </w:p>
        </w:tc>
        <w:tc>
          <w:tcPr>
            <w:tcW w:w="4279" w:type="dxa"/>
          </w:tcPr>
          <w:p>
            <w:pPr>
              <w:pStyle w:val="TableParagraph"/>
              <w:spacing w:line="184" w:lineRule="exact" w:before="11"/>
              <w:ind w:left="162"/>
              <w:rPr>
                <w:sz w:val="18"/>
              </w:rPr>
            </w:pPr>
            <w:r>
              <w:rPr>
                <w:sz w:val="18"/>
              </w:rPr>
              <w:t>Battery charge sockets</w:t>
            </w:r>
          </w:p>
        </w:tc>
      </w:tr>
      <w:tr>
        <w:trPr>
          <w:trHeight w:val="215" w:hRule="atLeast"/>
        </w:trPr>
        <w:tc>
          <w:tcPr>
            <w:tcW w:w="476" w:type="dxa"/>
          </w:tcPr>
          <w:p>
            <w:pPr>
              <w:pStyle w:val="TableParagraph"/>
              <w:spacing w:line="196" w:lineRule="exact"/>
              <w:ind w:left="50"/>
              <w:rPr>
                <w:sz w:val="18"/>
              </w:rPr>
            </w:pPr>
            <w:r>
              <w:rPr>
                <w:sz w:val="18"/>
              </w:rPr>
              <w:t>59A</w:t>
            </w:r>
          </w:p>
        </w:tc>
        <w:tc>
          <w:tcPr>
            <w:tcW w:w="3876" w:type="dxa"/>
          </w:tcPr>
          <w:p>
            <w:pPr>
              <w:pStyle w:val="TableParagraph"/>
              <w:spacing w:line="196" w:lineRule="exact"/>
              <w:ind w:left="140"/>
              <w:rPr>
                <w:sz w:val="18"/>
              </w:rPr>
            </w:pPr>
            <w:r>
              <w:rPr>
                <w:sz w:val="18"/>
              </w:rPr>
              <w:t>Engine thermal switch</w:t>
            </w:r>
          </w:p>
        </w:tc>
        <w:tc>
          <w:tcPr>
            <w:tcW w:w="1317" w:type="dxa"/>
          </w:tcPr>
          <w:p>
            <w:pPr>
              <w:pStyle w:val="TableParagraph"/>
              <w:spacing w:line="184" w:lineRule="exact" w:before="11"/>
              <w:ind w:left="755" w:right="207"/>
              <w:jc w:val="right"/>
              <w:rPr>
                <w:sz w:val="18"/>
              </w:rPr>
            </w:pPr>
            <w:r>
              <w:rPr>
                <w:w w:val="80"/>
                <w:sz w:val="18"/>
              </w:rPr>
              <w:t>Q7</w:t>
            </w:r>
          </w:p>
        </w:tc>
        <w:tc>
          <w:tcPr>
            <w:tcW w:w="4279" w:type="dxa"/>
          </w:tcPr>
          <w:p>
            <w:pPr>
              <w:pStyle w:val="TableParagraph"/>
              <w:spacing w:line="184" w:lineRule="exact" w:before="11"/>
              <w:ind w:left="162"/>
              <w:rPr>
                <w:sz w:val="18"/>
              </w:rPr>
            </w:pPr>
            <w:r>
              <w:rPr>
                <w:sz w:val="18"/>
              </w:rPr>
              <w:t>Welding selector mode</w:t>
            </w:r>
          </w:p>
        </w:tc>
      </w:tr>
      <w:tr>
        <w:trPr>
          <w:trHeight w:val="216" w:hRule="atLeast"/>
        </w:trPr>
        <w:tc>
          <w:tcPr>
            <w:tcW w:w="476" w:type="dxa"/>
          </w:tcPr>
          <w:p>
            <w:pPr>
              <w:pStyle w:val="TableParagraph"/>
              <w:spacing w:line="196" w:lineRule="exact"/>
              <w:ind w:left="50"/>
              <w:rPr>
                <w:sz w:val="18"/>
              </w:rPr>
            </w:pPr>
            <w:r>
              <w:rPr>
                <w:sz w:val="18"/>
              </w:rPr>
              <w:t>59B</w:t>
            </w:r>
          </w:p>
        </w:tc>
        <w:tc>
          <w:tcPr>
            <w:tcW w:w="3876" w:type="dxa"/>
          </w:tcPr>
          <w:p>
            <w:pPr>
              <w:pStyle w:val="TableParagraph"/>
              <w:spacing w:line="196" w:lineRule="exact"/>
              <w:ind w:left="140"/>
              <w:rPr>
                <w:sz w:val="18"/>
              </w:rPr>
            </w:pPr>
            <w:r>
              <w:rPr>
                <w:sz w:val="18"/>
              </w:rPr>
              <w:t>Aux current thermal switch</w:t>
            </w:r>
          </w:p>
        </w:tc>
        <w:tc>
          <w:tcPr>
            <w:tcW w:w="1317" w:type="dxa"/>
          </w:tcPr>
          <w:p>
            <w:pPr>
              <w:pStyle w:val="TableParagraph"/>
              <w:spacing w:line="184" w:lineRule="exact" w:before="11"/>
              <w:ind w:left="755" w:right="207"/>
              <w:jc w:val="right"/>
              <w:rPr>
                <w:sz w:val="18"/>
              </w:rPr>
            </w:pPr>
            <w:r>
              <w:rPr>
                <w:w w:val="85"/>
                <w:sz w:val="18"/>
              </w:rPr>
              <w:t>R3</w:t>
            </w:r>
          </w:p>
        </w:tc>
        <w:tc>
          <w:tcPr>
            <w:tcW w:w="4279" w:type="dxa"/>
          </w:tcPr>
          <w:p>
            <w:pPr>
              <w:pStyle w:val="TableParagraph"/>
              <w:spacing w:line="184" w:lineRule="exact" w:before="11"/>
              <w:ind w:left="162"/>
              <w:rPr>
                <w:sz w:val="18"/>
              </w:rPr>
            </w:pPr>
            <w:r>
              <w:rPr>
                <w:sz w:val="18"/>
              </w:rPr>
              <w:t>Siren</w:t>
            </w:r>
          </w:p>
        </w:tc>
      </w:tr>
      <w:tr>
        <w:trPr>
          <w:trHeight w:val="215" w:hRule="atLeast"/>
        </w:trPr>
        <w:tc>
          <w:tcPr>
            <w:tcW w:w="476" w:type="dxa"/>
          </w:tcPr>
          <w:p>
            <w:pPr>
              <w:pStyle w:val="TableParagraph"/>
              <w:spacing w:line="196" w:lineRule="exact"/>
              <w:ind w:left="50"/>
              <w:rPr>
                <w:sz w:val="18"/>
              </w:rPr>
            </w:pPr>
            <w:r>
              <w:rPr>
                <w:w w:val="95"/>
                <w:sz w:val="18"/>
              </w:rPr>
              <w:t>59C</w:t>
            </w:r>
          </w:p>
        </w:tc>
        <w:tc>
          <w:tcPr>
            <w:tcW w:w="3876" w:type="dxa"/>
          </w:tcPr>
          <w:p>
            <w:pPr>
              <w:pStyle w:val="TableParagraph"/>
              <w:spacing w:line="196" w:lineRule="exact"/>
              <w:ind w:left="140"/>
              <w:rPr>
                <w:sz w:val="18"/>
              </w:rPr>
            </w:pPr>
            <w:r>
              <w:rPr>
                <w:sz w:val="18"/>
              </w:rPr>
              <w:t>Supply thermal switch wire feeder-42V</w:t>
            </w:r>
          </w:p>
        </w:tc>
        <w:tc>
          <w:tcPr>
            <w:tcW w:w="1317" w:type="dxa"/>
          </w:tcPr>
          <w:p>
            <w:pPr>
              <w:pStyle w:val="TableParagraph"/>
              <w:spacing w:line="184" w:lineRule="exact" w:before="11"/>
              <w:ind w:right="301"/>
              <w:jc w:val="right"/>
              <w:rPr>
                <w:sz w:val="18"/>
              </w:rPr>
            </w:pPr>
            <w:r>
              <w:rPr>
                <w:w w:val="83"/>
                <w:sz w:val="18"/>
              </w:rPr>
              <w:t>S</w:t>
            </w:r>
          </w:p>
        </w:tc>
        <w:tc>
          <w:tcPr>
            <w:tcW w:w="4279" w:type="dxa"/>
          </w:tcPr>
          <w:p>
            <w:pPr>
              <w:pStyle w:val="TableParagraph"/>
              <w:spacing w:line="184" w:lineRule="exact" w:before="11"/>
              <w:ind w:left="162"/>
              <w:rPr>
                <w:sz w:val="18"/>
              </w:rPr>
            </w:pPr>
            <w:r>
              <w:rPr>
                <w:sz w:val="18"/>
              </w:rPr>
              <w:t>Welding ammeter</w:t>
            </w:r>
          </w:p>
        </w:tc>
      </w:tr>
      <w:tr>
        <w:trPr>
          <w:trHeight w:val="216" w:hRule="atLeast"/>
        </w:trPr>
        <w:tc>
          <w:tcPr>
            <w:tcW w:w="476" w:type="dxa"/>
          </w:tcPr>
          <w:p>
            <w:pPr>
              <w:pStyle w:val="TableParagraph"/>
              <w:spacing w:line="196" w:lineRule="exact"/>
              <w:ind w:left="50"/>
              <w:rPr>
                <w:sz w:val="18"/>
              </w:rPr>
            </w:pPr>
            <w:r>
              <w:rPr>
                <w:sz w:val="18"/>
              </w:rPr>
              <w:t>59D</w:t>
            </w:r>
          </w:p>
        </w:tc>
        <w:tc>
          <w:tcPr>
            <w:tcW w:w="3876" w:type="dxa"/>
          </w:tcPr>
          <w:p>
            <w:pPr>
              <w:pStyle w:val="TableParagraph"/>
              <w:spacing w:line="196" w:lineRule="exact"/>
              <w:ind w:left="140"/>
              <w:rPr>
                <w:sz w:val="18"/>
              </w:rPr>
            </w:pPr>
            <w:r>
              <w:rPr>
                <w:sz w:val="18"/>
              </w:rPr>
              <w:t>Pre-heater (spark plug) thermal switch</w:t>
            </w:r>
          </w:p>
        </w:tc>
        <w:tc>
          <w:tcPr>
            <w:tcW w:w="1317" w:type="dxa"/>
          </w:tcPr>
          <w:p>
            <w:pPr>
              <w:pStyle w:val="TableParagraph"/>
              <w:spacing w:line="184" w:lineRule="exact" w:before="11"/>
              <w:ind w:left="755" w:right="207"/>
              <w:jc w:val="right"/>
              <w:rPr>
                <w:sz w:val="18"/>
              </w:rPr>
            </w:pPr>
            <w:r>
              <w:rPr>
                <w:w w:val="85"/>
                <w:sz w:val="18"/>
              </w:rPr>
              <w:t>S1</w:t>
            </w:r>
          </w:p>
        </w:tc>
        <w:tc>
          <w:tcPr>
            <w:tcW w:w="4279" w:type="dxa"/>
          </w:tcPr>
          <w:p>
            <w:pPr>
              <w:pStyle w:val="TableParagraph"/>
              <w:spacing w:line="184" w:lineRule="exact" w:before="11"/>
              <w:ind w:left="162"/>
              <w:rPr>
                <w:sz w:val="18"/>
              </w:rPr>
            </w:pPr>
            <w:r>
              <w:rPr>
                <w:sz w:val="18"/>
              </w:rPr>
              <w:t>Battery</w:t>
            </w:r>
          </w:p>
        </w:tc>
      </w:tr>
      <w:tr>
        <w:trPr>
          <w:trHeight w:val="215" w:hRule="atLeast"/>
        </w:trPr>
        <w:tc>
          <w:tcPr>
            <w:tcW w:w="476" w:type="dxa"/>
          </w:tcPr>
          <w:p>
            <w:pPr>
              <w:pStyle w:val="TableParagraph"/>
              <w:spacing w:line="196" w:lineRule="exact"/>
              <w:ind w:left="50"/>
              <w:rPr>
                <w:sz w:val="18"/>
              </w:rPr>
            </w:pPr>
            <w:r>
              <w:rPr>
                <w:w w:val="95"/>
                <w:sz w:val="18"/>
              </w:rPr>
              <w:t>59E</w:t>
            </w:r>
          </w:p>
        </w:tc>
        <w:tc>
          <w:tcPr>
            <w:tcW w:w="3876" w:type="dxa"/>
          </w:tcPr>
          <w:p>
            <w:pPr>
              <w:pStyle w:val="TableParagraph"/>
              <w:spacing w:line="196" w:lineRule="exact"/>
              <w:ind w:left="140"/>
              <w:rPr>
                <w:sz w:val="18"/>
              </w:rPr>
            </w:pPr>
            <w:r>
              <w:rPr>
                <w:sz w:val="18"/>
              </w:rPr>
              <w:t>Supply thermal switch oil/water heather</w:t>
            </w:r>
          </w:p>
        </w:tc>
        <w:tc>
          <w:tcPr>
            <w:tcW w:w="1317" w:type="dxa"/>
          </w:tcPr>
          <w:p>
            <w:pPr>
              <w:pStyle w:val="TableParagraph"/>
              <w:spacing w:line="184" w:lineRule="exact" w:before="11"/>
              <w:ind w:left="755" w:right="207"/>
              <w:jc w:val="right"/>
              <w:rPr>
                <w:sz w:val="18"/>
              </w:rPr>
            </w:pPr>
            <w:r>
              <w:rPr>
                <w:w w:val="85"/>
                <w:sz w:val="18"/>
              </w:rPr>
              <w:t>S3</w:t>
            </w:r>
          </w:p>
        </w:tc>
        <w:tc>
          <w:tcPr>
            <w:tcW w:w="4279" w:type="dxa"/>
          </w:tcPr>
          <w:p>
            <w:pPr>
              <w:pStyle w:val="TableParagraph"/>
              <w:spacing w:line="184" w:lineRule="exact" w:before="11"/>
              <w:ind w:left="162"/>
              <w:rPr>
                <w:sz w:val="18"/>
              </w:rPr>
            </w:pPr>
            <w:r>
              <w:rPr>
                <w:sz w:val="18"/>
              </w:rPr>
              <w:t>Engine control unit EP4</w:t>
            </w:r>
          </w:p>
        </w:tc>
      </w:tr>
      <w:tr>
        <w:trPr>
          <w:trHeight w:val="216" w:hRule="atLeast"/>
        </w:trPr>
        <w:tc>
          <w:tcPr>
            <w:tcW w:w="476" w:type="dxa"/>
          </w:tcPr>
          <w:p>
            <w:pPr>
              <w:pStyle w:val="TableParagraph"/>
              <w:spacing w:line="196" w:lineRule="exact"/>
              <w:ind w:left="50"/>
              <w:rPr>
                <w:sz w:val="18"/>
              </w:rPr>
            </w:pPr>
            <w:r>
              <w:rPr>
                <w:w w:val="95"/>
                <w:sz w:val="18"/>
              </w:rPr>
              <w:t>59F</w:t>
            </w:r>
          </w:p>
        </w:tc>
        <w:tc>
          <w:tcPr>
            <w:tcW w:w="3876" w:type="dxa"/>
          </w:tcPr>
          <w:p>
            <w:pPr>
              <w:pStyle w:val="TableParagraph"/>
              <w:spacing w:line="196" w:lineRule="exact"/>
              <w:ind w:left="140"/>
              <w:rPr>
                <w:sz w:val="18"/>
              </w:rPr>
            </w:pPr>
            <w:r>
              <w:rPr>
                <w:sz w:val="18"/>
              </w:rPr>
              <w:t>Electropump thermal switch</w:t>
            </w:r>
          </w:p>
        </w:tc>
        <w:tc>
          <w:tcPr>
            <w:tcW w:w="1317" w:type="dxa"/>
          </w:tcPr>
          <w:p>
            <w:pPr>
              <w:pStyle w:val="TableParagraph"/>
              <w:spacing w:line="184" w:lineRule="exact" w:before="11"/>
              <w:ind w:left="755" w:right="207"/>
              <w:jc w:val="right"/>
              <w:rPr>
                <w:sz w:val="18"/>
              </w:rPr>
            </w:pPr>
            <w:r>
              <w:rPr>
                <w:w w:val="85"/>
                <w:sz w:val="18"/>
              </w:rPr>
              <w:t>S6</w:t>
            </w:r>
          </w:p>
        </w:tc>
        <w:tc>
          <w:tcPr>
            <w:tcW w:w="4279" w:type="dxa"/>
          </w:tcPr>
          <w:p>
            <w:pPr>
              <w:pStyle w:val="TableParagraph"/>
              <w:spacing w:line="184" w:lineRule="exact" w:before="11"/>
              <w:ind w:left="162"/>
              <w:rPr>
                <w:sz w:val="18"/>
              </w:rPr>
            </w:pPr>
            <w:r>
              <w:rPr>
                <w:sz w:val="18"/>
              </w:rPr>
              <w:t>Wire feeder supply switch</w:t>
            </w:r>
          </w:p>
        </w:tc>
      </w:tr>
      <w:tr>
        <w:trPr>
          <w:trHeight w:val="215" w:hRule="atLeast"/>
        </w:trPr>
        <w:tc>
          <w:tcPr>
            <w:tcW w:w="476" w:type="dxa"/>
          </w:tcPr>
          <w:p>
            <w:pPr>
              <w:pStyle w:val="TableParagraph"/>
              <w:spacing w:line="196" w:lineRule="exact"/>
              <w:ind w:left="50"/>
              <w:rPr>
                <w:sz w:val="18"/>
              </w:rPr>
            </w:pPr>
            <w:r>
              <w:rPr>
                <w:sz w:val="18"/>
              </w:rPr>
              <w:t>63</w:t>
            </w:r>
          </w:p>
        </w:tc>
        <w:tc>
          <w:tcPr>
            <w:tcW w:w="3876" w:type="dxa"/>
          </w:tcPr>
          <w:p>
            <w:pPr>
              <w:pStyle w:val="TableParagraph"/>
              <w:spacing w:line="196" w:lineRule="exact"/>
              <w:ind w:left="140"/>
              <w:rPr>
                <w:sz w:val="18"/>
              </w:rPr>
            </w:pPr>
            <w:r>
              <w:rPr>
                <w:sz w:val="18"/>
              </w:rPr>
              <w:t>No load voltage control</w:t>
            </w:r>
          </w:p>
        </w:tc>
        <w:tc>
          <w:tcPr>
            <w:tcW w:w="1317" w:type="dxa"/>
          </w:tcPr>
          <w:p>
            <w:pPr>
              <w:pStyle w:val="TableParagraph"/>
              <w:spacing w:line="184" w:lineRule="exact" w:before="11"/>
              <w:ind w:left="755" w:right="207"/>
              <w:jc w:val="right"/>
              <w:rPr>
                <w:sz w:val="18"/>
              </w:rPr>
            </w:pPr>
            <w:r>
              <w:rPr>
                <w:w w:val="85"/>
                <w:sz w:val="18"/>
              </w:rPr>
              <w:t>S7</w:t>
            </w:r>
          </w:p>
        </w:tc>
        <w:tc>
          <w:tcPr>
            <w:tcW w:w="4279" w:type="dxa"/>
          </w:tcPr>
          <w:p>
            <w:pPr>
              <w:pStyle w:val="TableParagraph"/>
              <w:spacing w:line="184" w:lineRule="exact" w:before="11"/>
              <w:ind w:left="162"/>
              <w:rPr>
                <w:sz w:val="18"/>
              </w:rPr>
            </w:pPr>
            <w:r>
              <w:rPr>
                <w:sz w:val="18"/>
              </w:rPr>
              <w:t>Plug 230V singlephase</w:t>
            </w:r>
          </w:p>
        </w:tc>
      </w:tr>
      <w:tr>
        <w:trPr>
          <w:trHeight w:val="216" w:hRule="atLeast"/>
        </w:trPr>
        <w:tc>
          <w:tcPr>
            <w:tcW w:w="476" w:type="dxa"/>
          </w:tcPr>
          <w:p>
            <w:pPr>
              <w:pStyle w:val="TableParagraph"/>
              <w:spacing w:line="196" w:lineRule="exact"/>
              <w:ind w:left="50"/>
              <w:rPr>
                <w:sz w:val="18"/>
              </w:rPr>
            </w:pPr>
            <w:r>
              <w:rPr>
                <w:sz w:val="18"/>
              </w:rPr>
              <w:t>66</w:t>
            </w:r>
          </w:p>
        </w:tc>
        <w:tc>
          <w:tcPr>
            <w:tcW w:w="3876" w:type="dxa"/>
          </w:tcPr>
          <w:p>
            <w:pPr>
              <w:pStyle w:val="TableParagraph"/>
              <w:spacing w:line="196" w:lineRule="exact"/>
              <w:ind w:left="140"/>
              <w:rPr>
                <w:sz w:val="18"/>
              </w:rPr>
            </w:pPr>
            <w:r>
              <w:rPr>
                <w:sz w:val="18"/>
              </w:rPr>
              <w:t>Choke control</w:t>
            </w:r>
          </w:p>
        </w:tc>
        <w:tc>
          <w:tcPr>
            <w:tcW w:w="1317" w:type="dxa"/>
          </w:tcPr>
          <w:p>
            <w:pPr>
              <w:pStyle w:val="TableParagraph"/>
              <w:spacing w:line="184" w:lineRule="exact" w:before="11"/>
              <w:ind w:right="311"/>
              <w:jc w:val="right"/>
              <w:rPr>
                <w:sz w:val="18"/>
              </w:rPr>
            </w:pPr>
            <w:r>
              <w:rPr>
                <w:w w:val="81"/>
                <w:sz w:val="18"/>
              </w:rPr>
              <w:t>T</w:t>
            </w:r>
          </w:p>
        </w:tc>
        <w:tc>
          <w:tcPr>
            <w:tcW w:w="4279" w:type="dxa"/>
          </w:tcPr>
          <w:p>
            <w:pPr>
              <w:pStyle w:val="TableParagraph"/>
              <w:spacing w:line="184" w:lineRule="exact" w:before="11"/>
              <w:ind w:left="162"/>
              <w:rPr>
                <w:sz w:val="18"/>
              </w:rPr>
            </w:pPr>
            <w:r>
              <w:rPr>
                <w:sz w:val="18"/>
              </w:rPr>
              <w:t>Welding current regulator</w:t>
            </w:r>
          </w:p>
        </w:tc>
      </w:tr>
      <w:tr>
        <w:trPr>
          <w:trHeight w:val="216" w:hRule="atLeast"/>
        </w:trPr>
        <w:tc>
          <w:tcPr>
            <w:tcW w:w="476" w:type="dxa"/>
          </w:tcPr>
          <w:p>
            <w:pPr>
              <w:pStyle w:val="TableParagraph"/>
              <w:spacing w:line="196" w:lineRule="exact"/>
              <w:ind w:left="50"/>
              <w:rPr>
                <w:sz w:val="18"/>
              </w:rPr>
            </w:pPr>
            <w:r>
              <w:rPr>
                <w:sz w:val="18"/>
              </w:rPr>
              <w:t>67A</w:t>
            </w:r>
          </w:p>
        </w:tc>
        <w:tc>
          <w:tcPr>
            <w:tcW w:w="3876" w:type="dxa"/>
          </w:tcPr>
          <w:p>
            <w:pPr>
              <w:pStyle w:val="TableParagraph"/>
              <w:spacing w:line="196" w:lineRule="exact"/>
              <w:ind w:left="140"/>
              <w:rPr>
                <w:sz w:val="18"/>
              </w:rPr>
            </w:pPr>
            <w:r>
              <w:rPr>
                <w:sz w:val="18"/>
              </w:rPr>
              <w:t>Auxiliary / welding current control</w:t>
            </w:r>
          </w:p>
        </w:tc>
        <w:tc>
          <w:tcPr>
            <w:tcW w:w="1317" w:type="dxa"/>
          </w:tcPr>
          <w:p>
            <w:pPr>
              <w:pStyle w:val="TableParagraph"/>
              <w:spacing w:line="184" w:lineRule="exact" w:before="11"/>
              <w:ind w:left="755" w:right="221"/>
              <w:jc w:val="right"/>
              <w:rPr>
                <w:sz w:val="18"/>
              </w:rPr>
            </w:pPr>
            <w:r>
              <w:rPr>
                <w:w w:val="85"/>
                <w:sz w:val="18"/>
              </w:rPr>
              <w:t>T4</w:t>
            </w:r>
          </w:p>
        </w:tc>
        <w:tc>
          <w:tcPr>
            <w:tcW w:w="4279" w:type="dxa"/>
          </w:tcPr>
          <w:p>
            <w:pPr>
              <w:pStyle w:val="TableParagraph"/>
              <w:spacing w:line="184" w:lineRule="exact" w:before="11"/>
              <w:ind w:left="162"/>
              <w:rPr>
                <w:sz w:val="18"/>
              </w:rPr>
            </w:pPr>
            <w:r>
              <w:rPr>
                <w:sz w:val="18"/>
              </w:rPr>
              <w:t>Dirty air filter warning light/indicator</w:t>
            </w:r>
          </w:p>
        </w:tc>
      </w:tr>
      <w:tr>
        <w:trPr>
          <w:trHeight w:val="216" w:hRule="atLeast"/>
        </w:trPr>
        <w:tc>
          <w:tcPr>
            <w:tcW w:w="476" w:type="dxa"/>
          </w:tcPr>
          <w:p>
            <w:pPr>
              <w:pStyle w:val="TableParagraph"/>
              <w:spacing w:line="196" w:lineRule="exact"/>
              <w:ind w:left="50"/>
              <w:rPr>
                <w:sz w:val="18"/>
              </w:rPr>
            </w:pPr>
            <w:r>
              <w:rPr>
                <w:sz w:val="18"/>
              </w:rPr>
              <w:t>68</w:t>
            </w:r>
          </w:p>
        </w:tc>
        <w:tc>
          <w:tcPr>
            <w:tcW w:w="3876" w:type="dxa"/>
          </w:tcPr>
          <w:p>
            <w:pPr>
              <w:pStyle w:val="TableParagraph"/>
              <w:spacing w:line="196" w:lineRule="exact"/>
              <w:ind w:left="140"/>
              <w:rPr>
                <w:sz w:val="18"/>
              </w:rPr>
            </w:pPr>
            <w:r>
              <w:rPr>
                <w:sz w:val="18"/>
              </w:rPr>
              <w:t>Cellulosic electrodes control</w:t>
            </w:r>
          </w:p>
        </w:tc>
        <w:tc>
          <w:tcPr>
            <w:tcW w:w="1317" w:type="dxa"/>
          </w:tcPr>
          <w:p>
            <w:pPr>
              <w:pStyle w:val="TableParagraph"/>
              <w:spacing w:line="184" w:lineRule="exact" w:before="11"/>
              <w:ind w:left="755" w:right="220"/>
              <w:jc w:val="right"/>
              <w:rPr>
                <w:sz w:val="18"/>
              </w:rPr>
            </w:pPr>
            <w:r>
              <w:rPr>
                <w:w w:val="85"/>
                <w:sz w:val="18"/>
              </w:rPr>
              <w:t>T5</w:t>
            </w:r>
          </w:p>
        </w:tc>
        <w:tc>
          <w:tcPr>
            <w:tcW w:w="4279" w:type="dxa"/>
          </w:tcPr>
          <w:p>
            <w:pPr>
              <w:pStyle w:val="TableParagraph"/>
              <w:spacing w:line="184" w:lineRule="exact" w:before="11"/>
              <w:ind w:left="163"/>
              <w:rPr>
                <w:sz w:val="18"/>
              </w:rPr>
            </w:pPr>
            <w:r>
              <w:rPr>
                <w:w w:val="95"/>
                <w:sz w:val="18"/>
              </w:rPr>
              <w:t>Earth leakage relay</w:t>
            </w:r>
          </w:p>
        </w:tc>
      </w:tr>
      <w:tr>
        <w:trPr>
          <w:trHeight w:val="216" w:hRule="atLeast"/>
        </w:trPr>
        <w:tc>
          <w:tcPr>
            <w:tcW w:w="476" w:type="dxa"/>
          </w:tcPr>
          <w:p>
            <w:pPr>
              <w:pStyle w:val="TableParagraph"/>
              <w:spacing w:line="196" w:lineRule="exact"/>
              <w:ind w:left="50"/>
              <w:rPr>
                <w:sz w:val="18"/>
              </w:rPr>
            </w:pPr>
            <w:r>
              <w:rPr>
                <w:sz w:val="18"/>
              </w:rPr>
              <w:t>69A</w:t>
            </w:r>
          </w:p>
        </w:tc>
        <w:tc>
          <w:tcPr>
            <w:tcW w:w="3876" w:type="dxa"/>
          </w:tcPr>
          <w:p>
            <w:pPr>
              <w:pStyle w:val="TableParagraph"/>
              <w:spacing w:line="196" w:lineRule="exact"/>
              <w:ind w:left="140"/>
              <w:rPr>
                <w:sz w:val="18"/>
              </w:rPr>
            </w:pPr>
            <w:r>
              <w:rPr>
                <w:sz w:val="18"/>
              </w:rPr>
              <w:t>Voltmeter relay</w:t>
            </w:r>
          </w:p>
        </w:tc>
        <w:tc>
          <w:tcPr>
            <w:tcW w:w="1317" w:type="dxa"/>
          </w:tcPr>
          <w:p>
            <w:pPr>
              <w:pStyle w:val="TableParagraph"/>
              <w:spacing w:line="184" w:lineRule="exact" w:before="11"/>
              <w:ind w:left="755" w:right="221"/>
              <w:jc w:val="right"/>
              <w:rPr>
                <w:sz w:val="18"/>
              </w:rPr>
            </w:pPr>
            <w:r>
              <w:rPr>
                <w:w w:val="85"/>
                <w:sz w:val="18"/>
              </w:rPr>
              <w:t>T7</w:t>
            </w:r>
          </w:p>
        </w:tc>
        <w:tc>
          <w:tcPr>
            <w:tcW w:w="4279" w:type="dxa"/>
          </w:tcPr>
          <w:p>
            <w:pPr>
              <w:pStyle w:val="TableParagraph"/>
              <w:spacing w:line="184" w:lineRule="exact" w:before="11"/>
              <w:ind w:left="162"/>
              <w:rPr>
                <w:sz w:val="18"/>
              </w:rPr>
            </w:pPr>
            <w:r>
              <w:rPr>
                <w:sz w:val="18"/>
              </w:rPr>
              <w:t>Analogic instrument V/Hz</w:t>
            </w:r>
          </w:p>
        </w:tc>
      </w:tr>
      <w:tr>
        <w:trPr>
          <w:trHeight w:val="216" w:hRule="atLeast"/>
        </w:trPr>
        <w:tc>
          <w:tcPr>
            <w:tcW w:w="476" w:type="dxa"/>
          </w:tcPr>
          <w:p>
            <w:pPr>
              <w:pStyle w:val="TableParagraph"/>
              <w:spacing w:line="196" w:lineRule="exact"/>
              <w:ind w:left="50"/>
              <w:rPr>
                <w:sz w:val="18"/>
              </w:rPr>
            </w:pPr>
            <w:r>
              <w:rPr>
                <w:sz w:val="18"/>
              </w:rPr>
              <w:t>70</w:t>
            </w:r>
          </w:p>
        </w:tc>
        <w:tc>
          <w:tcPr>
            <w:tcW w:w="3876" w:type="dxa"/>
          </w:tcPr>
          <w:p>
            <w:pPr>
              <w:pStyle w:val="TableParagraph"/>
              <w:spacing w:line="196" w:lineRule="exact"/>
              <w:ind w:left="140"/>
              <w:rPr>
                <w:sz w:val="18"/>
              </w:rPr>
            </w:pPr>
            <w:r>
              <w:rPr>
                <w:sz w:val="18"/>
              </w:rPr>
              <w:t>Warning lights</w:t>
            </w:r>
          </w:p>
        </w:tc>
        <w:tc>
          <w:tcPr>
            <w:tcW w:w="1317" w:type="dxa"/>
          </w:tcPr>
          <w:p>
            <w:pPr>
              <w:pStyle w:val="TableParagraph"/>
              <w:spacing w:line="184" w:lineRule="exact" w:before="11"/>
              <w:ind w:right="291"/>
              <w:jc w:val="right"/>
              <w:rPr>
                <w:sz w:val="18"/>
              </w:rPr>
            </w:pPr>
            <w:r>
              <w:rPr>
                <w:w w:val="84"/>
                <w:sz w:val="18"/>
              </w:rPr>
              <w:t>U</w:t>
            </w:r>
          </w:p>
        </w:tc>
        <w:tc>
          <w:tcPr>
            <w:tcW w:w="4279" w:type="dxa"/>
          </w:tcPr>
          <w:p>
            <w:pPr>
              <w:pStyle w:val="TableParagraph"/>
              <w:spacing w:line="184" w:lineRule="exact" w:before="11"/>
              <w:ind w:left="162"/>
              <w:rPr>
                <w:sz w:val="18"/>
              </w:rPr>
            </w:pPr>
            <w:r>
              <w:rPr>
                <w:sz w:val="18"/>
              </w:rPr>
              <w:t>Current trasformer</w:t>
            </w:r>
          </w:p>
        </w:tc>
      </w:tr>
      <w:tr>
        <w:trPr>
          <w:trHeight w:val="216" w:hRule="atLeast"/>
        </w:trPr>
        <w:tc>
          <w:tcPr>
            <w:tcW w:w="476" w:type="dxa"/>
          </w:tcPr>
          <w:p>
            <w:pPr>
              <w:pStyle w:val="TableParagraph"/>
              <w:spacing w:line="196" w:lineRule="exact"/>
              <w:ind w:left="50"/>
              <w:rPr>
                <w:sz w:val="18"/>
              </w:rPr>
            </w:pPr>
            <w:r>
              <w:rPr>
                <w:sz w:val="18"/>
              </w:rPr>
              <w:t>71</w:t>
            </w:r>
          </w:p>
        </w:tc>
        <w:tc>
          <w:tcPr>
            <w:tcW w:w="3876" w:type="dxa"/>
          </w:tcPr>
          <w:p>
            <w:pPr>
              <w:pStyle w:val="TableParagraph"/>
              <w:spacing w:line="196" w:lineRule="exact"/>
              <w:ind w:left="140"/>
              <w:rPr>
                <w:sz w:val="18"/>
              </w:rPr>
            </w:pPr>
            <w:r>
              <w:rPr>
                <w:sz w:val="18"/>
              </w:rPr>
              <w:t>Selecting knob</w:t>
            </w:r>
          </w:p>
        </w:tc>
        <w:tc>
          <w:tcPr>
            <w:tcW w:w="1317" w:type="dxa"/>
          </w:tcPr>
          <w:p>
            <w:pPr>
              <w:pStyle w:val="TableParagraph"/>
              <w:spacing w:line="184" w:lineRule="exact" w:before="11"/>
              <w:ind w:left="755" w:right="207"/>
              <w:jc w:val="right"/>
              <w:rPr>
                <w:sz w:val="18"/>
              </w:rPr>
            </w:pPr>
            <w:r>
              <w:rPr>
                <w:w w:val="85"/>
                <w:sz w:val="18"/>
              </w:rPr>
              <w:t>U3</w:t>
            </w:r>
          </w:p>
        </w:tc>
        <w:tc>
          <w:tcPr>
            <w:tcW w:w="4279" w:type="dxa"/>
          </w:tcPr>
          <w:p>
            <w:pPr>
              <w:pStyle w:val="TableParagraph"/>
              <w:spacing w:line="184" w:lineRule="exact" w:before="11"/>
              <w:ind w:left="162"/>
              <w:rPr>
                <w:sz w:val="18"/>
              </w:rPr>
            </w:pPr>
            <w:r>
              <w:rPr>
                <w:sz w:val="18"/>
              </w:rPr>
              <w:t>R.P.M. adjuster</w:t>
            </w:r>
          </w:p>
        </w:tc>
      </w:tr>
      <w:tr>
        <w:trPr>
          <w:trHeight w:val="216" w:hRule="atLeast"/>
        </w:trPr>
        <w:tc>
          <w:tcPr>
            <w:tcW w:w="476" w:type="dxa"/>
          </w:tcPr>
          <w:p>
            <w:pPr>
              <w:pStyle w:val="TableParagraph"/>
              <w:spacing w:line="196" w:lineRule="exact"/>
              <w:ind w:left="50"/>
              <w:rPr>
                <w:sz w:val="18"/>
              </w:rPr>
            </w:pPr>
            <w:r>
              <w:rPr>
                <w:sz w:val="18"/>
              </w:rPr>
              <w:t>72</w:t>
            </w:r>
          </w:p>
        </w:tc>
        <w:tc>
          <w:tcPr>
            <w:tcW w:w="3876" w:type="dxa"/>
          </w:tcPr>
          <w:p>
            <w:pPr>
              <w:pStyle w:val="TableParagraph"/>
              <w:spacing w:line="196" w:lineRule="exact"/>
              <w:ind w:left="140"/>
              <w:rPr>
                <w:sz w:val="18"/>
              </w:rPr>
            </w:pPr>
            <w:r>
              <w:rPr>
                <w:sz w:val="18"/>
              </w:rPr>
              <w:t>Load commut. push button</w:t>
            </w:r>
          </w:p>
        </w:tc>
        <w:tc>
          <w:tcPr>
            <w:tcW w:w="1317" w:type="dxa"/>
          </w:tcPr>
          <w:p>
            <w:pPr>
              <w:pStyle w:val="TableParagraph"/>
              <w:spacing w:line="184" w:lineRule="exact" w:before="11"/>
              <w:ind w:left="755" w:right="207"/>
              <w:jc w:val="right"/>
              <w:rPr>
                <w:sz w:val="18"/>
              </w:rPr>
            </w:pPr>
            <w:r>
              <w:rPr>
                <w:w w:val="85"/>
                <w:sz w:val="18"/>
              </w:rPr>
              <w:t>U4</w:t>
            </w:r>
          </w:p>
        </w:tc>
        <w:tc>
          <w:tcPr>
            <w:tcW w:w="4279" w:type="dxa"/>
          </w:tcPr>
          <w:p>
            <w:pPr>
              <w:pStyle w:val="TableParagraph"/>
              <w:spacing w:line="184" w:lineRule="exact" w:before="11"/>
              <w:ind w:left="162"/>
              <w:rPr>
                <w:sz w:val="18"/>
              </w:rPr>
            </w:pPr>
            <w:r>
              <w:rPr>
                <w:sz w:val="18"/>
              </w:rPr>
              <w:t>Polarity inverter remote control</w:t>
            </w:r>
          </w:p>
        </w:tc>
      </w:tr>
      <w:tr>
        <w:trPr>
          <w:trHeight w:val="216" w:hRule="atLeast"/>
        </w:trPr>
        <w:tc>
          <w:tcPr>
            <w:tcW w:w="476" w:type="dxa"/>
          </w:tcPr>
          <w:p>
            <w:pPr>
              <w:pStyle w:val="TableParagraph"/>
              <w:spacing w:line="196" w:lineRule="exact"/>
              <w:ind w:left="50"/>
              <w:rPr>
                <w:sz w:val="18"/>
              </w:rPr>
            </w:pPr>
            <w:r>
              <w:rPr>
                <w:sz w:val="18"/>
              </w:rPr>
              <w:t>73</w:t>
            </w:r>
          </w:p>
        </w:tc>
        <w:tc>
          <w:tcPr>
            <w:tcW w:w="3876" w:type="dxa"/>
          </w:tcPr>
          <w:p>
            <w:pPr>
              <w:pStyle w:val="TableParagraph"/>
              <w:spacing w:line="196" w:lineRule="exact"/>
              <w:ind w:left="140"/>
              <w:rPr>
                <w:sz w:val="18"/>
              </w:rPr>
            </w:pPr>
            <w:r>
              <w:rPr>
                <w:sz w:val="18"/>
              </w:rPr>
              <w:t>Starting push button</w:t>
            </w:r>
          </w:p>
        </w:tc>
        <w:tc>
          <w:tcPr>
            <w:tcW w:w="1317" w:type="dxa"/>
          </w:tcPr>
          <w:p>
            <w:pPr>
              <w:pStyle w:val="TableParagraph"/>
              <w:spacing w:line="184" w:lineRule="exact" w:before="11"/>
              <w:ind w:left="755" w:right="207"/>
              <w:jc w:val="right"/>
              <w:rPr>
                <w:sz w:val="18"/>
              </w:rPr>
            </w:pPr>
            <w:r>
              <w:rPr>
                <w:w w:val="85"/>
                <w:sz w:val="18"/>
              </w:rPr>
              <w:t>U5</w:t>
            </w:r>
          </w:p>
        </w:tc>
        <w:tc>
          <w:tcPr>
            <w:tcW w:w="4279" w:type="dxa"/>
          </w:tcPr>
          <w:p>
            <w:pPr>
              <w:pStyle w:val="TableParagraph"/>
              <w:spacing w:line="184" w:lineRule="exact" w:before="11"/>
              <w:ind w:left="162"/>
              <w:rPr>
                <w:sz w:val="18"/>
              </w:rPr>
            </w:pPr>
            <w:r>
              <w:rPr>
                <w:w w:val="95"/>
                <w:sz w:val="18"/>
              </w:rPr>
              <w:t>Relase coil</w:t>
            </w:r>
          </w:p>
        </w:tc>
      </w:tr>
      <w:tr>
        <w:trPr>
          <w:trHeight w:val="216" w:hRule="atLeast"/>
        </w:trPr>
        <w:tc>
          <w:tcPr>
            <w:tcW w:w="476" w:type="dxa"/>
          </w:tcPr>
          <w:p>
            <w:pPr>
              <w:pStyle w:val="TableParagraph"/>
              <w:spacing w:line="196" w:lineRule="exact"/>
              <w:ind w:left="50"/>
              <w:rPr>
                <w:sz w:val="18"/>
              </w:rPr>
            </w:pPr>
            <w:r>
              <w:rPr>
                <w:sz w:val="18"/>
              </w:rPr>
              <w:t>74</w:t>
            </w:r>
          </w:p>
        </w:tc>
        <w:tc>
          <w:tcPr>
            <w:tcW w:w="3876" w:type="dxa"/>
          </w:tcPr>
          <w:p>
            <w:pPr>
              <w:pStyle w:val="TableParagraph"/>
              <w:spacing w:line="196" w:lineRule="exact"/>
              <w:ind w:left="140"/>
              <w:rPr>
                <w:sz w:val="18"/>
              </w:rPr>
            </w:pPr>
            <w:r>
              <w:rPr>
                <w:sz w:val="18"/>
              </w:rPr>
              <w:t>Operating mode selector</w:t>
            </w:r>
          </w:p>
        </w:tc>
        <w:tc>
          <w:tcPr>
            <w:tcW w:w="1317" w:type="dxa"/>
          </w:tcPr>
          <w:p>
            <w:pPr>
              <w:pStyle w:val="TableParagraph"/>
              <w:spacing w:line="184" w:lineRule="exact" w:before="11"/>
              <w:ind w:left="755" w:right="207"/>
              <w:jc w:val="right"/>
              <w:rPr>
                <w:sz w:val="18"/>
              </w:rPr>
            </w:pPr>
            <w:r>
              <w:rPr>
                <w:w w:val="85"/>
                <w:sz w:val="18"/>
              </w:rPr>
              <w:t>U7</w:t>
            </w:r>
          </w:p>
        </w:tc>
        <w:tc>
          <w:tcPr>
            <w:tcW w:w="4279" w:type="dxa"/>
          </w:tcPr>
          <w:p>
            <w:pPr>
              <w:pStyle w:val="TableParagraph"/>
              <w:spacing w:line="184" w:lineRule="exact" w:before="11"/>
              <w:ind w:left="162"/>
              <w:rPr>
                <w:sz w:val="18"/>
              </w:rPr>
            </w:pPr>
            <w:r>
              <w:rPr>
                <w:sz w:val="18"/>
              </w:rPr>
              <w:t>Engine control unit EP6</w:t>
            </w:r>
          </w:p>
        </w:tc>
      </w:tr>
      <w:tr>
        <w:trPr>
          <w:trHeight w:val="216" w:hRule="atLeast"/>
        </w:trPr>
        <w:tc>
          <w:tcPr>
            <w:tcW w:w="476" w:type="dxa"/>
          </w:tcPr>
          <w:p>
            <w:pPr>
              <w:pStyle w:val="TableParagraph"/>
              <w:spacing w:line="196" w:lineRule="exact"/>
              <w:ind w:left="50"/>
              <w:rPr>
                <w:sz w:val="18"/>
              </w:rPr>
            </w:pPr>
            <w:r>
              <w:rPr>
                <w:sz w:val="18"/>
              </w:rPr>
              <w:t>75</w:t>
            </w:r>
          </w:p>
        </w:tc>
        <w:tc>
          <w:tcPr>
            <w:tcW w:w="3876" w:type="dxa"/>
          </w:tcPr>
          <w:p>
            <w:pPr>
              <w:pStyle w:val="TableParagraph"/>
              <w:spacing w:line="196" w:lineRule="exact"/>
              <w:ind w:left="140"/>
              <w:rPr>
                <w:sz w:val="18"/>
              </w:rPr>
            </w:pPr>
            <w:r>
              <w:rPr>
                <w:sz w:val="18"/>
              </w:rPr>
              <w:t>Power on warning light</w:t>
            </w:r>
          </w:p>
        </w:tc>
        <w:tc>
          <w:tcPr>
            <w:tcW w:w="1317" w:type="dxa"/>
          </w:tcPr>
          <w:p>
            <w:pPr>
              <w:pStyle w:val="TableParagraph"/>
              <w:spacing w:line="184" w:lineRule="exact" w:before="11"/>
              <w:ind w:right="301"/>
              <w:jc w:val="right"/>
              <w:rPr>
                <w:sz w:val="18"/>
              </w:rPr>
            </w:pPr>
            <w:r>
              <w:rPr>
                <w:w w:val="83"/>
                <w:sz w:val="18"/>
              </w:rPr>
              <w:t>V</w:t>
            </w:r>
          </w:p>
        </w:tc>
        <w:tc>
          <w:tcPr>
            <w:tcW w:w="4279" w:type="dxa"/>
          </w:tcPr>
          <w:p>
            <w:pPr>
              <w:pStyle w:val="TableParagraph"/>
              <w:spacing w:line="184" w:lineRule="exact" w:before="11"/>
              <w:ind w:left="162"/>
              <w:rPr>
                <w:sz w:val="18"/>
              </w:rPr>
            </w:pPr>
            <w:r>
              <w:rPr>
                <w:sz w:val="18"/>
              </w:rPr>
              <w:t>Welding voltage voltmeter</w:t>
            </w:r>
          </w:p>
        </w:tc>
      </w:tr>
      <w:tr>
        <w:trPr>
          <w:trHeight w:val="216" w:hRule="atLeast"/>
        </w:trPr>
        <w:tc>
          <w:tcPr>
            <w:tcW w:w="476" w:type="dxa"/>
          </w:tcPr>
          <w:p>
            <w:pPr>
              <w:pStyle w:val="TableParagraph"/>
              <w:spacing w:line="196" w:lineRule="exact"/>
              <w:ind w:left="50"/>
              <w:rPr>
                <w:sz w:val="18"/>
              </w:rPr>
            </w:pPr>
            <w:r>
              <w:rPr>
                <w:sz w:val="18"/>
              </w:rPr>
              <w:t>76</w:t>
            </w:r>
          </w:p>
        </w:tc>
        <w:tc>
          <w:tcPr>
            <w:tcW w:w="3876" w:type="dxa"/>
          </w:tcPr>
          <w:p>
            <w:pPr>
              <w:pStyle w:val="TableParagraph"/>
              <w:spacing w:line="196" w:lineRule="exact"/>
              <w:ind w:left="140"/>
              <w:rPr>
                <w:sz w:val="18"/>
              </w:rPr>
            </w:pPr>
            <w:r>
              <w:rPr>
                <w:sz w:val="18"/>
              </w:rPr>
              <w:t>Display</w:t>
            </w:r>
          </w:p>
        </w:tc>
        <w:tc>
          <w:tcPr>
            <w:tcW w:w="1317" w:type="dxa"/>
          </w:tcPr>
          <w:p>
            <w:pPr>
              <w:pStyle w:val="TableParagraph"/>
              <w:spacing w:line="184" w:lineRule="exact" w:before="11"/>
              <w:ind w:left="755" w:right="207"/>
              <w:jc w:val="right"/>
              <w:rPr>
                <w:sz w:val="18"/>
              </w:rPr>
            </w:pPr>
            <w:r>
              <w:rPr>
                <w:w w:val="85"/>
                <w:sz w:val="18"/>
              </w:rPr>
              <w:t>V4</w:t>
            </w:r>
          </w:p>
        </w:tc>
        <w:tc>
          <w:tcPr>
            <w:tcW w:w="4279" w:type="dxa"/>
          </w:tcPr>
          <w:p>
            <w:pPr>
              <w:pStyle w:val="TableParagraph"/>
              <w:spacing w:line="184" w:lineRule="exact" w:before="11"/>
              <w:ind w:left="162"/>
              <w:rPr>
                <w:sz w:val="18"/>
              </w:rPr>
            </w:pPr>
            <w:r>
              <w:rPr>
                <w:sz w:val="18"/>
              </w:rPr>
              <w:t>Polarity inverter control</w:t>
            </w:r>
          </w:p>
        </w:tc>
      </w:tr>
      <w:tr>
        <w:trPr>
          <w:trHeight w:val="216" w:hRule="atLeast"/>
        </w:trPr>
        <w:tc>
          <w:tcPr>
            <w:tcW w:w="476" w:type="dxa"/>
          </w:tcPr>
          <w:p>
            <w:pPr>
              <w:pStyle w:val="TableParagraph"/>
              <w:spacing w:line="196" w:lineRule="exact"/>
              <w:ind w:left="50"/>
              <w:rPr>
                <w:sz w:val="18"/>
              </w:rPr>
            </w:pPr>
            <w:r>
              <w:rPr>
                <w:sz w:val="18"/>
              </w:rPr>
              <w:t>79</w:t>
            </w:r>
          </w:p>
        </w:tc>
        <w:tc>
          <w:tcPr>
            <w:tcW w:w="3876" w:type="dxa"/>
          </w:tcPr>
          <w:p>
            <w:pPr>
              <w:pStyle w:val="TableParagraph"/>
              <w:spacing w:line="196" w:lineRule="exact"/>
              <w:ind w:left="140"/>
              <w:rPr>
                <w:sz w:val="18"/>
              </w:rPr>
            </w:pPr>
            <w:r>
              <w:rPr>
                <w:sz w:val="18"/>
              </w:rPr>
              <w:t>Wire connection unit</w:t>
            </w:r>
          </w:p>
        </w:tc>
        <w:tc>
          <w:tcPr>
            <w:tcW w:w="1317" w:type="dxa"/>
          </w:tcPr>
          <w:p>
            <w:pPr>
              <w:pStyle w:val="TableParagraph"/>
              <w:spacing w:line="184" w:lineRule="exact" w:before="11"/>
              <w:ind w:left="755" w:right="207"/>
              <w:jc w:val="right"/>
              <w:rPr>
                <w:sz w:val="18"/>
              </w:rPr>
            </w:pPr>
            <w:r>
              <w:rPr>
                <w:w w:val="85"/>
                <w:sz w:val="18"/>
              </w:rPr>
              <w:t>V5</w:t>
            </w:r>
          </w:p>
        </w:tc>
        <w:tc>
          <w:tcPr>
            <w:tcW w:w="4279" w:type="dxa"/>
          </w:tcPr>
          <w:p>
            <w:pPr>
              <w:pStyle w:val="TableParagraph"/>
              <w:spacing w:line="184" w:lineRule="exact" w:before="11"/>
              <w:ind w:left="162"/>
              <w:rPr>
                <w:sz w:val="18"/>
              </w:rPr>
            </w:pPr>
            <w:r>
              <w:rPr>
                <w:sz w:val="18"/>
              </w:rPr>
              <w:t>Oil pressure indicator</w:t>
            </w:r>
          </w:p>
        </w:tc>
      </w:tr>
      <w:tr>
        <w:trPr>
          <w:trHeight w:val="216" w:hRule="atLeast"/>
        </w:trPr>
        <w:tc>
          <w:tcPr>
            <w:tcW w:w="476" w:type="dxa"/>
          </w:tcPr>
          <w:p>
            <w:pPr>
              <w:pStyle w:val="TableParagraph"/>
              <w:spacing w:line="196" w:lineRule="exact"/>
              <w:ind w:left="50"/>
              <w:rPr>
                <w:sz w:val="18"/>
              </w:rPr>
            </w:pPr>
            <w:r>
              <w:rPr>
                <w:sz w:val="18"/>
              </w:rPr>
              <w:t>86</w:t>
            </w:r>
          </w:p>
        </w:tc>
        <w:tc>
          <w:tcPr>
            <w:tcW w:w="3876" w:type="dxa"/>
          </w:tcPr>
          <w:p>
            <w:pPr>
              <w:pStyle w:val="TableParagraph"/>
              <w:spacing w:line="196" w:lineRule="exact"/>
              <w:ind w:left="141"/>
              <w:rPr>
                <w:sz w:val="18"/>
              </w:rPr>
            </w:pPr>
            <w:r>
              <w:rPr>
                <w:sz w:val="18"/>
              </w:rPr>
              <w:t>Selector</w:t>
            </w:r>
          </w:p>
        </w:tc>
        <w:tc>
          <w:tcPr>
            <w:tcW w:w="1317" w:type="dxa"/>
          </w:tcPr>
          <w:p>
            <w:pPr>
              <w:pStyle w:val="TableParagraph"/>
              <w:spacing w:line="184" w:lineRule="exact" w:before="11"/>
              <w:ind w:left="755" w:right="160"/>
              <w:jc w:val="right"/>
              <w:rPr>
                <w:sz w:val="18"/>
              </w:rPr>
            </w:pPr>
            <w:r>
              <w:rPr>
                <w:w w:val="85"/>
                <w:sz w:val="18"/>
              </w:rPr>
              <w:t>W1</w:t>
            </w:r>
          </w:p>
        </w:tc>
        <w:tc>
          <w:tcPr>
            <w:tcW w:w="4279" w:type="dxa"/>
          </w:tcPr>
          <w:p>
            <w:pPr>
              <w:pStyle w:val="TableParagraph"/>
              <w:spacing w:line="184" w:lineRule="exact" w:before="11"/>
              <w:ind w:left="162"/>
              <w:rPr>
                <w:sz w:val="18"/>
              </w:rPr>
            </w:pPr>
            <w:r>
              <w:rPr>
                <w:sz w:val="18"/>
              </w:rPr>
              <w:t>Remote control switch</w:t>
            </w:r>
          </w:p>
        </w:tc>
      </w:tr>
      <w:tr>
        <w:trPr>
          <w:trHeight w:val="215" w:hRule="atLeast"/>
        </w:trPr>
        <w:tc>
          <w:tcPr>
            <w:tcW w:w="476" w:type="dxa"/>
          </w:tcPr>
          <w:p>
            <w:pPr>
              <w:pStyle w:val="TableParagraph"/>
              <w:spacing w:line="196" w:lineRule="exact"/>
              <w:ind w:left="50"/>
              <w:rPr>
                <w:sz w:val="18"/>
              </w:rPr>
            </w:pPr>
            <w:r>
              <w:rPr>
                <w:sz w:val="18"/>
              </w:rPr>
              <w:t>86A</w:t>
            </w:r>
          </w:p>
        </w:tc>
        <w:tc>
          <w:tcPr>
            <w:tcW w:w="3876" w:type="dxa"/>
          </w:tcPr>
          <w:p>
            <w:pPr>
              <w:pStyle w:val="TableParagraph"/>
              <w:spacing w:line="196" w:lineRule="exact"/>
              <w:ind w:left="140"/>
              <w:rPr>
                <w:sz w:val="18"/>
              </w:rPr>
            </w:pPr>
            <w:r>
              <w:rPr>
                <w:sz w:val="18"/>
              </w:rPr>
              <w:t>Setting confirmation</w:t>
            </w:r>
          </w:p>
        </w:tc>
        <w:tc>
          <w:tcPr>
            <w:tcW w:w="1317" w:type="dxa"/>
          </w:tcPr>
          <w:p>
            <w:pPr>
              <w:pStyle w:val="TableParagraph"/>
              <w:spacing w:line="184" w:lineRule="exact" w:before="11"/>
              <w:ind w:left="755" w:right="161"/>
              <w:jc w:val="right"/>
              <w:rPr>
                <w:sz w:val="18"/>
              </w:rPr>
            </w:pPr>
            <w:r>
              <w:rPr>
                <w:w w:val="85"/>
                <w:sz w:val="18"/>
              </w:rPr>
              <w:t>W3</w:t>
            </w:r>
          </w:p>
        </w:tc>
        <w:tc>
          <w:tcPr>
            <w:tcW w:w="4279" w:type="dxa"/>
          </w:tcPr>
          <w:p>
            <w:pPr>
              <w:pStyle w:val="TableParagraph"/>
              <w:spacing w:line="184" w:lineRule="exact" w:before="11"/>
              <w:ind w:left="162"/>
              <w:rPr>
                <w:sz w:val="18"/>
              </w:rPr>
            </w:pPr>
            <w:r>
              <w:rPr>
                <w:sz w:val="18"/>
              </w:rPr>
              <w:t>Selection push button 30 l/1' PTO HI</w:t>
            </w:r>
          </w:p>
        </w:tc>
      </w:tr>
      <w:tr>
        <w:trPr>
          <w:trHeight w:val="216" w:hRule="atLeast"/>
        </w:trPr>
        <w:tc>
          <w:tcPr>
            <w:tcW w:w="476" w:type="dxa"/>
          </w:tcPr>
          <w:p>
            <w:pPr>
              <w:pStyle w:val="TableParagraph"/>
              <w:spacing w:line="196" w:lineRule="exact"/>
              <w:ind w:left="50"/>
              <w:rPr>
                <w:sz w:val="18"/>
              </w:rPr>
            </w:pPr>
            <w:r>
              <w:rPr>
                <w:sz w:val="18"/>
              </w:rPr>
              <w:t>87</w:t>
            </w:r>
          </w:p>
        </w:tc>
        <w:tc>
          <w:tcPr>
            <w:tcW w:w="3876" w:type="dxa"/>
          </w:tcPr>
          <w:p>
            <w:pPr>
              <w:pStyle w:val="TableParagraph"/>
              <w:spacing w:line="196" w:lineRule="exact"/>
              <w:ind w:left="140"/>
              <w:rPr>
                <w:sz w:val="18"/>
              </w:rPr>
            </w:pPr>
            <w:r>
              <w:rPr>
                <w:w w:val="95"/>
                <w:sz w:val="18"/>
              </w:rPr>
              <w:t>Fuel valve</w:t>
            </w:r>
          </w:p>
        </w:tc>
        <w:tc>
          <w:tcPr>
            <w:tcW w:w="1317" w:type="dxa"/>
          </w:tcPr>
          <w:p>
            <w:pPr>
              <w:pStyle w:val="TableParagraph"/>
              <w:spacing w:line="184" w:lineRule="exact" w:before="11"/>
              <w:ind w:left="755" w:right="162"/>
              <w:jc w:val="right"/>
              <w:rPr>
                <w:sz w:val="18"/>
              </w:rPr>
            </w:pPr>
            <w:r>
              <w:rPr>
                <w:w w:val="85"/>
                <w:sz w:val="18"/>
              </w:rPr>
              <w:t>W5</w:t>
            </w:r>
          </w:p>
        </w:tc>
        <w:tc>
          <w:tcPr>
            <w:tcW w:w="4279" w:type="dxa"/>
          </w:tcPr>
          <w:p>
            <w:pPr>
              <w:pStyle w:val="TableParagraph"/>
              <w:spacing w:line="184" w:lineRule="exact" w:before="11"/>
              <w:ind w:left="162"/>
              <w:rPr>
                <w:sz w:val="18"/>
              </w:rPr>
            </w:pPr>
            <w:r>
              <w:rPr>
                <w:sz w:val="18"/>
              </w:rPr>
              <w:t>Battery voltmeter</w:t>
            </w:r>
          </w:p>
        </w:tc>
      </w:tr>
      <w:tr>
        <w:trPr>
          <w:trHeight w:val="215" w:hRule="atLeast"/>
        </w:trPr>
        <w:tc>
          <w:tcPr>
            <w:tcW w:w="476" w:type="dxa"/>
          </w:tcPr>
          <w:p>
            <w:pPr>
              <w:pStyle w:val="TableParagraph"/>
              <w:spacing w:line="196" w:lineRule="exact"/>
              <w:ind w:left="50"/>
              <w:rPr>
                <w:sz w:val="18"/>
              </w:rPr>
            </w:pPr>
            <w:r>
              <w:rPr>
                <w:sz w:val="18"/>
              </w:rPr>
              <w:t>88</w:t>
            </w:r>
          </w:p>
        </w:tc>
        <w:tc>
          <w:tcPr>
            <w:tcW w:w="3876" w:type="dxa"/>
          </w:tcPr>
          <w:p>
            <w:pPr>
              <w:pStyle w:val="TableParagraph"/>
              <w:spacing w:line="196" w:lineRule="exact"/>
              <w:ind w:left="140"/>
              <w:rPr>
                <w:sz w:val="18"/>
              </w:rPr>
            </w:pPr>
            <w:r>
              <w:rPr>
                <w:sz w:val="18"/>
              </w:rPr>
              <w:t>Oil syringe</w:t>
            </w:r>
          </w:p>
        </w:tc>
        <w:tc>
          <w:tcPr>
            <w:tcW w:w="1317" w:type="dxa"/>
          </w:tcPr>
          <w:p>
            <w:pPr>
              <w:pStyle w:val="TableParagraph"/>
              <w:spacing w:line="184" w:lineRule="exact" w:before="11"/>
              <w:ind w:left="755" w:right="207"/>
              <w:jc w:val="right"/>
              <w:rPr>
                <w:sz w:val="18"/>
              </w:rPr>
            </w:pPr>
            <w:r>
              <w:rPr>
                <w:w w:val="85"/>
                <w:sz w:val="18"/>
              </w:rPr>
              <w:t>X1</w:t>
            </w:r>
          </w:p>
        </w:tc>
        <w:tc>
          <w:tcPr>
            <w:tcW w:w="4279" w:type="dxa"/>
          </w:tcPr>
          <w:p>
            <w:pPr>
              <w:pStyle w:val="TableParagraph"/>
              <w:spacing w:line="184" w:lineRule="exact" w:before="11"/>
              <w:ind w:left="162"/>
              <w:rPr>
                <w:sz w:val="18"/>
              </w:rPr>
            </w:pPr>
            <w:r>
              <w:rPr>
                <w:sz w:val="18"/>
              </w:rPr>
              <w:t>Remote control socket</w:t>
            </w:r>
          </w:p>
        </w:tc>
      </w:tr>
      <w:tr>
        <w:trPr>
          <w:trHeight w:val="216" w:hRule="atLeast"/>
        </w:trPr>
        <w:tc>
          <w:tcPr>
            <w:tcW w:w="476" w:type="dxa"/>
          </w:tcPr>
          <w:p>
            <w:pPr>
              <w:pStyle w:val="TableParagraph"/>
              <w:spacing w:line="196" w:lineRule="exact"/>
              <w:ind w:left="50"/>
              <w:rPr>
                <w:sz w:val="18"/>
              </w:rPr>
            </w:pPr>
            <w:r>
              <w:rPr>
                <w:w w:val="95"/>
                <w:sz w:val="18"/>
              </w:rPr>
              <w:t>A3</w:t>
            </w:r>
          </w:p>
        </w:tc>
        <w:tc>
          <w:tcPr>
            <w:tcW w:w="3876" w:type="dxa"/>
          </w:tcPr>
          <w:p>
            <w:pPr>
              <w:pStyle w:val="TableParagraph"/>
              <w:spacing w:line="196" w:lineRule="exact"/>
              <w:ind w:left="140"/>
              <w:rPr>
                <w:sz w:val="18"/>
              </w:rPr>
            </w:pPr>
            <w:r>
              <w:rPr>
                <w:sz w:val="18"/>
              </w:rPr>
              <w:t>Insulation monitoring</w:t>
            </w:r>
          </w:p>
        </w:tc>
        <w:tc>
          <w:tcPr>
            <w:tcW w:w="1317" w:type="dxa"/>
          </w:tcPr>
          <w:p>
            <w:pPr>
              <w:pStyle w:val="TableParagraph"/>
              <w:spacing w:line="184" w:lineRule="exact" w:before="11"/>
              <w:ind w:left="755" w:right="207"/>
              <w:jc w:val="right"/>
              <w:rPr>
                <w:sz w:val="18"/>
              </w:rPr>
            </w:pPr>
            <w:r>
              <w:rPr>
                <w:w w:val="85"/>
                <w:sz w:val="18"/>
              </w:rPr>
              <w:t>Y3</w:t>
            </w:r>
          </w:p>
        </w:tc>
        <w:tc>
          <w:tcPr>
            <w:tcW w:w="4279" w:type="dxa"/>
          </w:tcPr>
          <w:p>
            <w:pPr>
              <w:pStyle w:val="TableParagraph"/>
              <w:spacing w:line="184" w:lineRule="exact" w:before="11"/>
              <w:ind w:left="162"/>
              <w:rPr>
                <w:sz w:val="18"/>
              </w:rPr>
            </w:pPr>
            <w:r>
              <w:rPr>
                <w:sz w:val="18"/>
              </w:rPr>
              <w:t>Button indicating light 20 l/1' PTO HI</w:t>
            </w:r>
          </w:p>
        </w:tc>
      </w:tr>
      <w:tr>
        <w:trPr>
          <w:trHeight w:val="215" w:hRule="atLeast"/>
        </w:trPr>
        <w:tc>
          <w:tcPr>
            <w:tcW w:w="476" w:type="dxa"/>
          </w:tcPr>
          <w:p>
            <w:pPr>
              <w:pStyle w:val="TableParagraph"/>
              <w:spacing w:line="196" w:lineRule="exact"/>
              <w:ind w:left="50"/>
              <w:rPr>
                <w:sz w:val="18"/>
              </w:rPr>
            </w:pPr>
            <w:r>
              <w:rPr>
                <w:w w:val="95"/>
                <w:sz w:val="18"/>
              </w:rPr>
              <w:t>A4</w:t>
            </w:r>
          </w:p>
        </w:tc>
        <w:tc>
          <w:tcPr>
            <w:tcW w:w="3876" w:type="dxa"/>
          </w:tcPr>
          <w:p>
            <w:pPr>
              <w:pStyle w:val="TableParagraph"/>
              <w:spacing w:line="196" w:lineRule="exact"/>
              <w:ind w:left="140"/>
              <w:rPr>
                <w:sz w:val="18"/>
              </w:rPr>
            </w:pPr>
            <w:r>
              <w:rPr>
                <w:sz w:val="18"/>
              </w:rPr>
              <w:t>Button indicating light 30 l/1' PTO HI</w:t>
            </w:r>
          </w:p>
        </w:tc>
        <w:tc>
          <w:tcPr>
            <w:tcW w:w="1317" w:type="dxa"/>
          </w:tcPr>
          <w:p>
            <w:pPr>
              <w:pStyle w:val="TableParagraph"/>
              <w:spacing w:line="184" w:lineRule="exact" w:before="11"/>
              <w:ind w:left="755" w:right="207"/>
              <w:jc w:val="right"/>
              <w:rPr>
                <w:sz w:val="18"/>
              </w:rPr>
            </w:pPr>
            <w:r>
              <w:rPr>
                <w:w w:val="85"/>
                <w:sz w:val="18"/>
              </w:rPr>
              <w:t>Y5</w:t>
            </w:r>
          </w:p>
        </w:tc>
        <w:tc>
          <w:tcPr>
            <w:tcW w:w="4279" w:type="dxa"/>
          </w:tcPr>
          <w:p>
            <w:pPr>
              <w:pStyle w:val="TableParagraph"/>
              <w:spacing w:line="184" w:lineRule="exact" w:before="11"/>
              <w:ind w:left="162"/>
              <w:rPr>
                <w:sz w:val="18"/>
              </w:rPr>
            </w:pPr>
            <w:r>
              <w:rPr>
                <w:sz w:val="18"/>
              </w:rPr>
              <w:t>Commutator/switch, serial/parallel</w:t>
            </w:r>
          </w:p>
        </w:tc>
      </w:tr>
      <w:tr>
        <w:trPr>
          <w:trHeight w:val="216" w:hRule="atLeast"/>
        </w:trPr>
        <w:tc>
          <w:tcPr>
            <w:tcW w:w="476" w:type="dxa"/>
          </w:tcPr>
          <w:p>
            <w:pPr>
              <w:pStyle w:val="TableParagraph"/>
              <w:spacing w:line="196" w:lineRule="exact"/>
              <w:ind w:left="50"/>
              <w:rPr>
                <w:sz w:val="18"/>
              </w:rPr>
            </w:pPr>
            <w:r>
              <w:rPr>
                <w:w w:val="95"/>
                <w:sz w:val="18"/>
              </w:rPr>
              <w:t>B2</w:t>
            </w:r>
          </w:p>
        </w:tc>
        <w:tc>
          <w:tcPr>
            <w:tcW w:w="3876" w:type="dxa"/>
          </w:tcPr>
          <w:p>
            <w:pPr>
              <w:pStyle w:val="TableParagraph"/>
              <w:spacing w:line="196" w:lineRule="exact"/>
              <w:ind w:left="140"/>
              <w:rPr>
                <w:sz w:val="18"/>
              </w:rPr>
            </w:pPr>
            <w:r>
              <w:rPr>
                <w:sz w:val="18"/>
              </w:rPr>
              <w:t>Engine control unit EP2</w:t>
            </w:r>
          </w:p>
        </w:tc>
        <w:tc>
          <w:tcPr>
            <w:tcW w:w="1317" w:type="dxa"/>
          </w:tcPr>
          <w:p>
            <w:pPr>
              <w:pStyle w:val="TableParagraph"/>
              <w:spacing w:line="184" w:lineRule="exact" w:before="11"/>
              <w:ind w:left="755" w:right="221"/>
              <w:jc w:val="right"/>
              <w:rPr>
                <w:sz w:val="18"/>
              </w:rPr>
            </w:pPr>
            <w:r>
              <w:rPr>
                <w:w w:val="85"/>
                <w:sz w:val="18"/>
              </w:rPr>
              <w:t>Z2</w:t>
            </w:r>
          </w:p>
        </w:tc>
        <w:tc>
          <w:tcPr>
            <w:tcW w:w="4279" w:type="dxa"/>
          </w:tcPr>
          <w:p>
            <w:pPr>
              <w:pStyle w:val="TableParagraph"/>
              <w:spacing w:line="184" w:lineRule="exact" w:before="11"/>
              <w:ind w:left="162"/>
              <w:rPr>
                <w:sz w:val="18"/>
              </w:rPr>
            </w:pPr>
            <w:r>
              <w:rPr>
                <w:sz w:val="18"/>
              </w:rPr>
              <w:t>Thermal-magnetic circuit breaker</w:t>
            </w:r>
          </w:p>
        </w:tc>
      </w:tr>
      <w:tr>
        <w:trPr>
          <w:trHeight w:val="221" w:hRule="atLeast"/>
        </w:trPr>
        <w:tc>
          <w:tcPr>
            <w:tcW w:w="476" w:type="dxa"/>
          </w:tcPr>
          <w:p>
            <w:pPr>
              <w:pStyle w:val="TableParagraph"/>
              <w:spacing w:line="202" w:lineRule="exact"/>
              <w:ind w:left="50"/>
              <w:rPr>
                <w:sz w:val="18"/>
              </w:rPr>
            </w:pPr>
            <w:r>
              <w:rPr>
                <w:w w:val="95"/>
                <w:sz w:val="18"/>
              </w:rPr>
              <w:t>B3</w:t>
            </w:r>
          </w:p>
        </w:tc>
        <w:tc>
          <w:tcPr>
            <w:tcW w:w="3876" w:type="dxa"/>
          </w:tcPr>
          <w:p>
            <w:pPr>
              <w:pStyle w:val="TableParagraph"/>
              <w:spacing w:line="202" w:lineRule="exact"/>
              <w:ind w:left="140"/>
              <w:rPr>
                <w:sz w:val="18"/>
              </w:rPr>
            </w:pPr>
            <w:r>
              <w:rPr>
                <w:w w:val="95"/>
                <w:sz w:val="18"/>
              </w:rPr>
              <w:t>E.A.S. connector</w:t>
            </w:r>
          </w:p>
        </w:tc>
        <w:tc>
          <w:tcPr>
            <w:tcW w:w="1317" w:type="dxa"/>
          </w:tcPr>
          <w:p>
            <w:pPr>
              <w:pStyle w:val="TableParagraph"/>
              <w:spacing w:line="190" w:lineRule="exact" w:before="11"/>
              <w:ind w:left="755" w:right="221"/>
              <w:jc w:val="right"/>
              <w:rPr>
                <w:sz w:val="18"/>
              </w:rPr>
            </w:pPr>
            <w:r>
              <w:rPr>
                <w:w w:val="85"/>
                <w:sz w:val="18"/>
              </w:rPr>
              <w:t>Z3</w:t>
            </w:r>
          </w:p>
        </w:tc>
        <w:tc>
          <w:tcPr>
            <w:tcW w:w="4279" w:type="dxa"/>
          </w:tcPr>
          <w:p>
            <w:pPr>
              <w:pStyle w:val="TableParagraph"/>
              <w:spacing w:line="190" w:lineRule="exact" w:before="11"/>
              <w:ind w:left="162"/>
              <w:rPr>
                <w:sz w:val="18"/>
              </w:rPr>
            </w:pPr>
            <w:r>
              <w:rPr>
                <w:sz w:val="18"/>
              </w:rPr>
              <w:t>Selection push button 20 l/1' PTO HI</w:t>
            </w:r>
          </w:p>
        </w:tc>
      </w:tr>
      <w:tr>
        <w:trPr>
          <w:trHeight w:val="269" w:hRule="atLeast"/>
        </w:trPr>
        <w:tc>
          <w:tcPr>
            <w:tcW w:w="476" w:type="dxa"/>
          </w:tcPr>
          <w:p>
            <w:pPr>
              <w:pStyle w:val="TableParagraph"/>
              <w:rPr>
                <w:rFonts w:ascii="Times New Roman"/>
                <w:sz w:val="18"/>
              </w:rPr>
            </w:pPr>
          </w:p>
        </w:tc>
        <w:tc>
          <w:tcPr>
            <w:tcW w:w="3876" w:type="dxa"/>
          </w:tcPr>
          <w:p>
            <w:pPr>
              <w:pStyle w:val="TableParagraph"/>
              <w:rPr>
                <w:rFonts w:ascii="Times New Roman"/>
                <w:sz w:val="18"/>
              </w:rPr>
            </w:pPr>
          </w:p>
        </w:tc>
        <w:tc>
          <w:tcPr>
            <w:tcW w:w="1317" w:type="dxa"/>
          </w:tcPr>
          <w:p>
            <w:pPr>
              <w:pStyle w:val="TableParagraph"/>
              <w:spacing w:before="5"/>
              <w:ind w:left="755" w:right="221"/>
              <w:jc w:val="right"/>
              <w:rPr>
                <w:sz w:val="18"/>
              </w:rPr>
            </w:pPr>
            <w:r>
              <w:rPr>
                <w:w w:val="85"/>
                <w:sz w:val="18"/>
              </w:rPr>
              <w:t>Z5</w:t>
            </w:r>
          </w:p>
        </w:tc>
        <w:tc>
          <w:tcPr>
            <w:tcW w:w="4279" w:type="dxa"/>
          </w:tcPr>
          <w:p>
            <w:pPr>
              <w:pStyle w:val="TableParagraph"/>
              <w:spacing w:before="5"/>
              <w:ind w:left="162"/>
              <w:rPr>
                <w:sz w:val="18"/>
              </w:rPr>
            </w:pPr>
            <w:r>
              <w:rPr>
                <w:sz w:val="18"/>
              </w:rPr>
              <w:t>Water temperature indicator</w:t>
            </w:r>
          </w:p>
        </w:tc>
      </w:tr>
    </w:tbl>
    <w:p>
      <w:pPr>
        <w:spacing w:after="0"/>
        <w:rPr>
          <w:sz w:val="18"/>
        </w:rPr>
        <w:sectPr>
          <w:pgSz w:w="11910" w:h="16840"/>
          <w:pgMar w:top="660" w:bottom="280" w:left="0" w:right="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3"/>
        <w:gridCol w:w="1015"/>
        <w:gridCol w:w="1485"/>
        <w:gridCol w:w="324"/>
        <w:gridCol w:w="2081"/>
        <w:gridCol w:w="3542"/>
        <w:gridCol w:w="841"/>
      </w:tblGrid>
      <w:tr>
        <w:trPr>
          <w:trHeight w:val="831" w:hRule="atLeast"/>
        </w:trPr>
        <w:tc>
          <w:tcPr>
            <w:tcW w:w="793"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5"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223"/>
              <w:rPr>
                <w:sz w:val="14"/>
              </w:rPr>
            </w:pPr>
            <w:r>
              <w:rPr>
                <w:sz w:val="14"/>
              </w:rPr>
              <w:t>1.0-12/00</w:t>
            </w:r>
          </w:p>
        </w:tc>
        <w:tc>
          <w:tcPr>
            <w:tcW w:w="1485" w:type="dxa"/>
            <w:tcBorders>
              <w:left w:val="nil"/>
              <w:right w:val="nil"/>
            </w:tcBorders>
          </w:tcPr>
          <w:p>
            <w:pPr>
              <w:pStyle w:val="TableParagraph"/>
              <w:spacing w:line="249" w:lineRule="auto" w:before="18"/>
              <w:ind w:left="233"/>
              <w:rPr>
                <w:b/>
                <w:sz w:val="22"/>
              </w:rPr>
            </w:pPr>
            <w:r>
              <w:rPr>
                <w:b/>
                <w:w w:val="80"/>
                <w:sz w:val="22"/>
              </w:rPr>
              <w:t>Comandi </w:t>
            </w:r>
            <w:r>
              <w:rPr>
                <w:b/>
                <w:w w:val="85"/>
                <w:sz w:val="22"/>
              </w:rPr>
              <w:t>Controls</w:t>
            </w:r>
          </w:p>
          <w:p>
            <w:pPr>
              <w:pStyle w:val="TableParagraph"/>
              <w:spacing w:before="2"/>
              <w:ind w:left="233"/>
              <w:rPr>
                <w:b/>
                <w:sz w:val="22"/>
              </w:rPr>
            </w:pPr>
            <w:r>
              <w:rPr>
                <w:b/>
                <w:w w:val="85"/>
                <w:sz w:val="22"/>
              </w:rPr>
              <w:t>Commandes</w:t>
            </w:r>
          </w:p>
        </w:tc>
        <w:tc>
          <w:tcPr>
            <w:tcW w:w="324" w:type="dxa"/>
            <w:tcBorders>
              <w:left w:val="nil"/>
              <w:right w:val="nil"/>
            </w:tcBorders>
          </w:tcPr>
          <w:p>
            <w:pPr>
              <w:pStyle w:val="TableParagraph"/>
              <w:spacing w:before="61"/>
              <w:ind w:left="143" w:firstLine="2"/>
              <w:rPr>
                <w:sz w:val="15"/>
              </w:rPr>
            </w:pPr>
            <w:r>
              <w:rPr>
                <w:w w:val="82"/>
                <w:sz w:val="15"/>
              </w:rPr>
              <w:t>D</w:t>
            </w:r>
          </w:p>
          <w:p>
            <w:pPr>
              <w:pStyle w:val="TableParagraph"/>
              <w:spacing w:line="250" w:lineRule="atLeast" w:before="11"/>
              <w:ind w:left="108" w:right="42" w:firstLine="34"/>
              <w:rPr>
                <w:sz w:val="15"/>
              </w:rPr>
            </w:pPr>
            <w:r>
              <w:rPr>
                <w:w w:val="95"/>
                <w:sz w:val="15"/>
              </w:rPr>
              <w:t>E </w:t>
            </w:r>
            <w:r>
              <w:rPr>
                <w:w w:val="80"/>
                <w:sz w:val="15"/>
              </w:rPr>
              <w:t>NL</w:t>
            </w:r>
          </w:p>
        </w:tc>
        <w:tc>
          <w:tcPr>
            <w:tcW w:w="2081" w:type="dxa"/>
            <w:tcBorders>
              <w:left w:val="nil"/>
              <w:right w:val="nil"/>
            </w:tcBorders>
          </w:tcPr>
          <w:p>
            <w:pPr>
              <w:pStyle w:val="TableParagraph"/>
              <w:spacing w:before="18"/>
              <w:ind w:left="68"/>
              <w:rPr>
                <w:b/>
                <w:sz w:val="22"/>
              </w:rPr>
            </w:pPr>
            <w:r>
              <w:rPr>
                <w:b/>
                <w:w w:val="95"/>
                <w:sz w:val="22"/>
              </w:rPr>
              <w:t>Bedienelemente</w:t>
            </w:r>
          </w:p>
        </w:tc>
        <w:tc>
          <w:tcPr>
            <w:tcW w:w="3542" w:type="dxa"/>
            <w:tcBorders>
              <w:left w:val="nil"/>
            </w:tcBorders>
          </w:tcPr>
          <w:p>
            <w:pPr>
              <w:pStyle w:val="TableParagraph"/>
              <w:spacing w:before="6"/>
              <w:rPr>
                <w:sz w:val="24"/>
              </w:rPr>
            </w:pPr>
          </w:p>
          <w:p>
            <w:pPr>
              <w:pStyle w:val="TableParagraph"/>
              <w:ind w:left="464"/>
              <w:rPr>
                <w:b/>
                <w:sz w:val="22"/>
              </w:rPr>
            </w:pPr>
            <w:r>
              <w:rPr>
                <w:b/>
                <w:w w:val="95"/>
                <w:sz w:val="22"/>
              </w:rPr>
              <w:t>TS 200 BS/EL P - GE 6000 BS</w:t>
            </w:r>
          </w:p>
        </w:tc>
        <w:tc>
          <w:tcPr>
            <w:tcW w:w="841" w:type="dxa"/>
          </w:tcPr>
          <w:p>
            <w:pPr>
              <w:pStyle w:val="TableParagraph"/>
              <w:spacing w:line="249" w:lineRule="auto" w:before="18"/>
              <w:ind w:left="301" w:right="103" w:firstLine="31"/>
              <w:rPr>
                <w:b/>
                <w:sz w:val="22"/>
              </w:rPr>
            </w:pPr>
            <w:r>
              <w:rPr>
                <w:b/>
                <w:sz w:val="22"/>
              </w:rPr>
              <w:t>M </w:t>
            </w:r>
            <w:r>
              <w:rPr>
                <w:b/>
                <w:w w:val="95"/>
                <w:sz w:val="22"/>
              </w:rPr>
              <w:t>31</w:t>
            </w:r>
            <w:r>
              <w:rPr>
                <w:b/>
                <w:sz w:val="22"/>
              </w:rPr>
              <w:t> </w:t>
            </w:r>
          </w:p>
        </w:tc>
      </w:tr>
    </w:tbl>
    <w:p>
      <w:pPr>
        <w:pStyle w:val="BodyText"/>
        <w:spacing w:before="5"/>
        <w:rPr>
          <w:sz w:val="27"/>
        </w:rPr>
      </w:pPr>
      <w:r>
        <w:rPr/>
        <w:pict>
          <v:shape style="position:absolute;margin-left:549.496765pt;margin-top:752.273499pt;width:9.85pt;height:56.75pt;mso-position-horizontal-relative:page;mso-position-vertical-relative:page;z-index:5248" type="#_x0000_t202" filled="false" stroked="false">
            <v:textbox inset="0,0,0,0" style="layout-flow:vertical;mso-layout-flow-alt:bottom-to-top">
              <w:txbxContent>
                <w:p>
                  <w:pPr>
                    <w:spacing w:before="15"/>
                    <w:ind w:left="20" w:right="0" w:firstLine="0"/>
                    <w:jc w:val="left"/>
                    <w:rPr>
                      <w:sz w:val="14"/>
                    </w:rPr>
                  </w:pPr>
                  <w:r>
                    <w:rPr>
                      <w:sz w:val="14"/>
                    </w:rPr>
                    <w:t>06/12/00 23312-I</w:t>
                  </w:r>
                </w:p>
              </w:txbxContent>
            </v:textbox>
            <w10:wrap type="none"/>
          </v:shape>
        </w:pict>
      </w:r>
    </w:p>
    <w:p>
      <w:pPr>
        <w:tabs>
          <w:tab w:pos="6978" w:val="left" w:leader="none"/>
        </w:tabs>
        <w:spacing w:before="88"/>
        <w:ind w:left="1919" w:right="0" w:firstLine="0"/>
        <w:jc w:val="left"/>
        <w:rPr>
          <w:b/>
          <w:sz w:val="36"/>
        </w:rPr>
      </w:pPr>
      <w:r>
        <w:rPr/>
        <w:drawing>
          <wp:anchor distT="0" distB="0" distL="0" distR="0" allowOverlap="1" layoutInCell="1" locked="0" behindDoc="1" simplePos="0" relativeHeight="268308383">
            <wp:simplePos x="0" y="0"/>
            <wp:positionH relativeFrom="page">
              <wp:posOffset>650430</wp:posOffset>
            </wp:positionH>
            <wp:positionV relativeFrom="paragraph">
              <wp:posOffset>-668543</wp:posOffset>
            </wp:positionV>
            <wp:extent cx="923343" cy="276225"/>
            <wp:effectExtent l="0" t="0" r="0" b="0"/>
            <wp:wrapNone/>
            <wp:docPr id="103" name="image328.png" descr=""/>
            <wp:cNvGraphicFramePr>
              <a:graphicFrameLocks noChangeAspect="1"/>
            </wp:cNvGraphicFramePr>
            <a:graphic>
              <a:graphicData uri="http://schemas.openxmlformats.org/drawingml/2006/picture">
                <pic:pic>
                  <pic:nvPicPr>
                    <pic:cNvPr id="104" name="image328.png"/>
                    <pic:cNvPicPr/>
                  </pic:nvPicPr>
                  <pic:blipFill>
                    <a:blip r:embed="rId332" cstate="print"/>
                    <a:stretch>
                      <a:fillRect/>
                    </a:stretch>
                  </pic:blipFill>
                  <pic:spPr>
                    <a:xfrm>
                      <a:off x="0" y="0"/>
                      <a:ext cx="923343" cy="276225"/>
                    </a:xfrm>
                    <a:prstGeom prst="rect">
                      <a:avLst/>
                    </a:prstGeom>
                  </pic:spPr>
                </pic:pic>
              </a:graphicData>
            </a:graphic>
          </wp:anchor>
        </w:drawing>
      </w:r>
      <w:r>
        <w:rPr/>
        <w:drawing>
          <wp:anchor distT="0" distB="0" distL="0" distR="0" allowOverlap="1" layoutInCell="1" locked="0" behindDoc="1" simplePos="0" relativeHeight="268308407">
            <wp:simplePos x="0" y="0"/>
            <wp:positionH relativeFrom="page">
              <wp:posOffset>1641347</wp:posOffset>
            </wp:positionH>
            <wp:positionV relativeFrom="paragraph">
              <wp:posOffset>-702174</wp:posOffset>
            </wp:positionV>
            <wp:extent cx="186414" cy="457200"/>
            <wp:effectExtent l="0" t="0" r="0" b="0"/>
            <wp:wrapNone/>
            <wp:docPr id="105" name="image329.png" descr=""/>
            <wp:cNvGraphicFramePr>
              <a:graphicFrameLocks noChangeAspect="1"/>
            </wp:cNvGraphicFramePr>
            <a:graphic>
              <a:graphicData uri="http://schemas.openxmlformats.org/drawingml/2006/picture">
                <pic:pic>
                  <pic:nvPicPr>
                    <pic:cNvPr id="106" name="image329.png"/>
                    <pic:cNvPicPr/>
                  </pic:nvPicPr>
                  <pic:blipFill>
                    <a:blip r:embed="rId333" cstate="print"/>
                    <a:stretch>
                      <a:fillRect/>
                    </a:stretch>
                  </pic:blipFill>
                  <pic:spPr>
                    <a:xfrm>
                      <a:off x="0" y="0"/>
                      <a:ext cx="186414" cy="457200"/>
                    </a:xfrm>
                    <a:prstGeom prst="rect">
                      <a:avLst/>
                    </a:prstGeom>
                  </pic:spPr>
                </pic:pic>
              </a:graphicData>
            </a:graphic>
          </wp:anchor>
        </w:drawing>
      </w:r>
      <w:r>
        <w:rPr/>
        <w:drawing>
          <wp:anchor distT="0" distB="0" distL="0" distR="0" allowOverlap="1" layoutInCell="1" locked="0" behindDoc="1" simplePos="0" relativeHeight="268308431">
            <wp:simplePos x="0" y="0"/>
            <wp:positionH relativeFrom="page">
              <wp:posOffset>2689796</wp:posOffset>
            </wp:positionH>
            <wp:positionV relativeFrom="paragraph">
              <wp:posOffset>-702248</wp:posOffset>
            </wp:positionV>
            <wp:extent cx="182402" cy="447675"/>
            <wp:effectExtent l="0" t="0" r="0" b="0"/>
            <wp:wrapNone/>
            <wp:docPr id="107" name="image330.png" descr=""/>
            <wp:cNvGraphicFramePr>
              <a:graphicFrameLocks noChangeAspect="1"/>
            </wp:cNvGraphicFramePr>
            <a:graphic>
              <a:graphicData uri="http://schemas.openxmlformats.org/drawingml/2006/picture">
                <pic:pic>
                  <pic:nvPicPr>
                    <pic:cNvPr id="108" name="image330.png"/>
                    <pic:cNvPicPr/>
                  </pic:nvPicPr>
                  <pic:blipFill>
                    <a:blip r:embed="rId334" cstate="print"/>
                    <a:stretch>
                      <a:fillRect/>
                    </a:stretch>
                  </pic:blipFill>
                  <pic:spPr>
                    <a:xfrm>
                      <a:off x="0" y="0"/>
                      <a:ext cx="182402" cy="447675"/>
                    </a:xfrm>
                    <a:prstGeom prst="rect">
                      <a:avLst/>
                    </a:prstGeom>
                  </pic:spPr>
                </pic:pic>
              </a:graphicData>
            </a:graphic>
          </wp:anchor>
        </w:drawing>
      </w:r>
      <w:r>
        <w:rPr>
          <w:b/>
          <w:sz w:val="36"/>
        </w:rPr>
        <w:t>TS</w:t>
      </w:r>
      <w:r>
        <w:rPr>
          <w:b/>
          <w:spacing w:val="-4"/>
          <w:sz w:val="36"/>
        </w:rPr>
        <w:t> </w:t>
      </w:r>
      <w:r>
        <w:rPr>
          <w:b/>
          <w:sz w:val="36"/>
        </w:rPr>
        <w:t>200</w:t>
      </w:r>
      <w:r>
        <w:rPr>
          <w:b/>
          <w:spacing w:val="-3"/>
          <w:sz w:val="36"/>
        </w:rPr>
        <w:t> </w:t>
      </w:r>
      <w:r>
        <w:rPr>
          <w:b/>
          <w:sz w:val="36"/>
        </w:rPr>
        <w:t>BS</w:t>
        <w:tab/>
        <w:t>GE 6000</w:t>
      </w:r>
      <w:r>
        <w:rPr>
          <w:b/>
          <w:spacing w:val="-10"/>
          <w:sz w:val="36"/>
        </w:rPr>
        <w:t> </w:t>
      </w:r>
      <w:r>
        <w:rPr>
          <w:b/>
          <w:sz w:val="36"/>
        </w:rPr>
        <w:t>BS</w:t>
      </w:r>
    </w:p>
    <w:p>
      <w:pPr>
        <w:pStyle w:val="BodyText"/>
        <w:spacing w:before="4"/>
        <w:rPr>
          <w:b/>
          <w:sz w:val="29"/>
        </w:rPr>
      </w:pPr>
      <w:r>
        <w:rPr/>
        <w:drawing>
          <wp:anchor distT="0" distB="0" distL="0" distR="0" allowOverlap="1" layoutInCell="1" locked="0" behindDoc="0" simplePos="0" relativeHeight="168">
            <wp:simplePos x="0" y="0"/>
            <wp:positionH relativeFrom="page">
              <wp:posOffset>602983</wp:posOffset>
            </wp:positionH>
            <wp:positionV relativeFrom="paragraph">
              <wp:posOffset>251740</wp:posOffset>
            </wp:positionV>
            <wp:extent cx="3080084" cy="2347912"/>
            <wp:effectExtent l="0" t="0" r="0" b="0"/>
            <wp:wrapTopAndBottom/>
            <wp:docPr id="109" name="image331.png" descr=""/>
            <wp:cNvGraphicFramePr>
              <a:graphicFrameLocks noChangeAspect="1"/>
            </wp:cNvGraphicFramePr>
            <a:graphic>
              <a:graphicData uri="http://schemas.openxmlformats.org/drawingml/2006/picture">
                <pic:pic>
                  <pic:nvPicPr>
                    <pic:cNvPr id="110" name="image331.png"/>
                    <pic:cNvPicPr/>
                  </pic:nvPicPr>
                  <pic:blipFill>
                    <a:blip r:embed="rId335" cstate="print"/>
                    <a:stretch>
                      <a:fillRect/>
                    </a:stretch>
                  </pic:blipFill>
                  <pic:spPr>
                    <a:xfrm>
                      <a:off x="0" y="0"/>
                      <a:ext cx="3080084" cy="2347912"/>
                    </a:xfrm>
                    <a:prstGeom prst="rect">
                      <a:avLst/>
                    </a:prstGeom>
                  </pic:spPr>
                </pic:pic>
              </a:graphicData>
            </a:graphic>
          </wp:anchor>
        </w:drawing>
      </w:r>
      <w:r>
        <w:rPr/>
        <w:drawing>
          <wp:anchor distT="0" distB="0" distL="0" distR="0" allowOverlap="1" layoutInCell="1" locked="0" behindDoc="0" simplePos="0" relativeHeight="169">
            <wp:simplePos x="0" y="0"/>
            <wp:positionH relativeFrom="page">
              <wp:posOffset>4241914</wp:posOffset>
            </wp:positionH>
            <wp:positionV relativeFrom="paragraph">
              <wp:posOffset>239254</wp:posOffset>
            </wp:positionV>
            <wp:extent cx="2737278" cy="2352675"/>
            <wp:effectExtent l="0" t="0" r="0" b="0"/>
            <wp:wrapTopAndBottom/>
            <wp:docPr id="111" name="image332.png" descr=""/>
            <wp:cNvGraphicFramePr>
              <a:graphicFrameLocks noChangeAspect="1"/>
            </wp:cNvGraphicFramePr>
            <a:graphic>
              <a:graphicData uri="http://schemas.openxmlformats.org/drawingml/2006/picture">
                <pic:pic>
                  <pic:nvPicPr>
                    <pic:cNvPr id="112" name="image332.png"/>
                    <pic:cNvPicPr/>
                  </pic:nvPicPr>
                  <pic:blipFill>
                    <a:blip r:embed="rId336" cstate="print"/>
                    <a:stretch>
                      <a:fillRect/>
                    </a:stretch>
                  </pic:blipFill>
                  <pic:spPr>
                    <a:xfrm>
                      <a:off x="0" y="0"/>
                      <a:ext cx="2737278" cy="2352675"/>
                    </a:xfrm>
                    <a:prstGeom prst="rect">
                      <a:avLst/>
                    </a:prstGeom>
                  </pic:spPr>
                </pic:pic>
              </a:graphicData>
            </a:graphic>
          </wp:anchor>
        </w:drawing>
      </w:r>
    </w:p>
    <w:p>
      <w:pPr>
        <w:pStyle w:val="BodyText"/>
        <w:rPr>
          <w:b/>
          <w:sz w:val="20"/>
        </w:rPr>
      </w:pPr>
    </w:p>
    <w:p>
      <w:pPr>
        <w:pStyle w:val="BodyText"/>
        <w:spacing w:before="8"/>
        <w:rPr>
          <w:b/>
        </w:rPr>
      </w:pPr>
      <w:r>
        <w:rPr/>
        <w:drawing>
          <wp:anchor distT="0" distB="0" distL="0" distR="0" allowOverlap="1" layoutInCell="1" locked="0" behindDoc="0" simplePos="0" relativeHeight="170">
            <wp:simplePos x="0" y="0"/>
            <wp:positionH relativeFrom="page">
              <wp:posOffset>986485</wp:posOffset>
            </wp:positionH>
            <wp:positionV relativeFrom="paragraph">
              <wp:posOffset>190880</wp:posOffset>
            </wp:positionV>
            <wp:extent cx="2040849" cy="2576512"/>
            <wp:effectExtent l="0" t="0" r="0" b="0"/>
            <wp:wrapTopAndBottom/>
            <wp:docPr id="113" name="image333.png" descr=""/>
            <wp:cNvGraphicFramePr>
              <a:graphicFrameLocks noChangeAspect="1"/>
            </wp:cNvGraphicFramePr>
            <a:graphic>
              <a:graphicData uri="http://schemas.openxmlformats.org/drawingml/2006/picture">
                <pic:pic>
                  <pic:nvPicPr>
                    <pic:cNvPr id="114" name="image333.png"/>
                    <pic:cNvPicPr/>
                  </pic:nvPicPr>
                  <pic:blipFill>
                    <a:blip r:embed="rId337" cstate="print"/>
                    <a:stretch>
                      <a:fillRect/>
                    </a:stretch>
                  </pic:blipFill>
                  <pic:spPr>
                    <a:xfrm>
                      <a:off x="0" y="0"/>
                      <a:ext cx="2040849" cy="2576512"/>
                    </a:xfrm>
                    <a:prstGeom prst="rect">
                      <a:avLst/>
                    </a:prstGeom>
                  </pic:spPr>
                </pic:pic>
              </a:graphicData>
            </a:graphic>
          </wp:anchor>
        </w:drawing>
      </w:r>
      <w:r>
        <w:rPr/>
        <w:drawing>
          <wp:anchor distT="0" distB="0" distL="0" distR="0" allowOverlap="1" layoutInCell="1" locked="0" behindDoc="0" simplePos="0" relativeHeight="171">
            <wp:simplePos x="0" y="0"/>
            <wp:positionH relativeFrom="page">
              <wp:posOffset>4367161</wp:posOffset>
            </wp:positionH>
            <wp:positionV relativeFrom="paragraph">
              <wp:posOffset>202260</wp:posOffset>
            </wp:positionV>
            <wp:extent cx="2040849" cy="2576512"/>
            <wp:effectExtent l="0" t="0" r="0" b="0"/>
            <wp:wrapTopAndBottom/>
            <wp:docPr id="115" name="image334.png" descr=""/>
            <wp:cNvGraphicFramePr>
              <a:graphicFrameLocks noChangeAspect="1"/>
            </wp:cNvGraphicFramePr>
            <a:graphic>
              <a:graphicData uri="http://schemas.openxmlformats.org/drawingml/2006/picture">
                <pic:pic>
                  <pic:nvPicPr>
                    <pic:cNvPr id="116" name="image334.png"/>
                    <pic:cNvPicPr/>
                  </pic:nvPicPr>
                  <pic:blipFill>
                    <a:blip r:embed="rId338" cstate="print"/>
                    <a:stretch>
                      <a:fillRect/>
                    </a:stretch>
                  </pic:blipFill>
                  <pic:spPr>
                    <a:xfrm>
                      <a:off x="0" y="0"/>
                      <a:ext cx="2040849" cy="2576512"/>
                    </a:xfrm>
                    <a:prstGeom prst="rect">
                      <a:avLst/>
                    </a:prstGeom>
                  </pic:spPr>
                </pic:pic>
              </a:graphicData>
            </a:graphic>
          </wp:anchor>
        </w:drawing>
      </w:r>
      <w:r>
        <w:rPr/>
        <w:drawing>
          <wp:anchor distT="0" distB="0" distL="0" distR="0" allowOverlap="1" layoutInCell="1" locked="0" behindDoc="0" simplePos="0" relativeHeight="172">
            <wp:simplePos x="0" y="0"/>
            <wp:positionH relativeFrom="page">
              <wp:posOffset>2706573</wp:posOffset>
            </wp:positionH>
            <wp:positionV relativeFrom="paragraph">
              <wp:posOffset>3024174</wp:posOffset>
            </wp:positionV>
            <wp:extent cx="2033054" cy="2895600"/>
            <wp:effectExtent l="0" t="0" r="0" b="0"/>
            <wp:wrapTopAndBottom/>
            <wp:docPr id="117" name="image335.png" descr=""/>
            <wp:cNvGraphicFramePr>
              <a:graphicFrameLocks noChangeAspect="1"/>
            </wp:cNvGraphicFramePr>
            <a:graphic>
              <a:graphicData uri="http://schemas.openxmlformats.org/drawingml/2006/picture">
                <pic:pic>
                  <pic:nvPicPr>
                    <pic:cNvPr id="118" name="image335.png"/>
                    <pic:cNvPicPr/>
                  </pic:nvPicPr>
                  <pic:blipFill>
                    <a:blip r:embed="rId339" cstate="print"/>
                    <a:stretch>
                      <a:fillRect/>
                    </a:stretch>
                  </pic:blipFill>
                  <pic:spPr>
                    <a:xfrm>
                      <a:off x="0" y="0"/>
                      <a:ext cx="2033054" cy="2895600"/>
                    </a:xfrm>
                    <a:prstGeom prst="rect">
                      <a:avLst/>
                    </a:prstGeom>
                  </pic:spPr>
                </pic:pic>
              </a:graphicData>
            </a:graphic>
          </wp:anchor>
        </w:drawing>
      </w:r>
    </w:p>
    <w:p>
      <w:pPr>
        <w:pStyle w:val="BodyText"/>
        <w:spacing w:before="7"/>
        <w:rPr>
          <w:b/>
          <w:sz w:val="27"/>
        </w:rPr>
      </w:pPr>
    </w:p>
    <w:p>
      <w:pPr>
        <w:spacing w:after="0"/>
        <w:rPr>
          <w:sz w:val="27"/>
        </w:rPr>
        <w:sectPr>
          <w:pgSz w:w="11900" w:h="16840"/>
          <w:pgMar w:top="680" w:bottom="280" w:left="560" w:right="78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352"/>
        <w:gridCol w:w="4109"/>
        <w:gridCol w:w="841"/>
      </w:tblGrid>
      <w:tr>
        <w:trPr>
          <w:trHeight w:val="831" w:hRule="atLeast"/>
        </w:trPr>
        <w:tc>
          <w:tcPr>
            <w:tcW w:w="766" w:type="dxa"/>
            <w:tcBorders>
              <w:right w:val="nil"/>
            </w:tcBorders>
          </w:tcPr>
          <w:p>
            <w:pPr>
              <w:pStyle w:val="TableParagraph"/>
              <w:rPr>
                <w:b/>
                <w:sz w:val="16"/>
              </w:rPr>
            </w:pPr>
          </w:p>
          <w:p>
            <w:pPr>
              <w:pStyle w:val="TableParagraph"/>
              <w:rPr>
                <w:b/>
                <w:sz w:val="16"/>
              </w:rPr>
            </w:pPr>
          </w:p>
          <w:p>
            <w:pPr>
              <w:pStyle w:val="TableParagraph"/>
              <w:rPr>
                <w:b/>
                <w:sz w:val="22"/>
              </w:rPr>
            </w:pPr>
          </w:p>
          <w:p>
            <w:pPr>
              <w:pStyle w:val="TableParagraph"/>
              <w:ind w:left="108"/>
              <w:rPr>
                <w:sz w:val="14"/>
              </w:rPr>
            </w:pPr>
            <w:r>
              <w:rPr>
                <w:sz w:val="14"/>
              </w:rPr>
              <w:t>© MOSA</w:t>
            </w:r>
          </w:p>
        </w:tc>
        <w:tc>
          <w:tcPr>
            <w:tcW w:w="1016" w:type="dxa"/>
            <w:tcBorders>
              <w:left w:val="nil"/>
              <w:right w:val="nil"/>
            </w:tcBorders>
          </w:tcPr>
          <w:p>
            <w:pPr>
              <w:pStyle w:val="TableParagraph"/>
              <w:rPr>
                <w:b/>
                <w:sz w:val="16"/>
              </w:rPr>
            </w:pPr>
          </w:p>
          <w:p>
            <w:pPr>
              <w:pStyle w:val="TableParagraph"/>
              <w:rPr>
                <w:b/>
                <w:sz w:val="16"/>
              </w:rPr>
            </w:pPr>
          </w:p>
          <w:p>
            <w:pPr>
              <w:pStyle w:val="TableParagraph"/>
              <w:rPr>
                <w:b/>
                <w:sz w:val="22"/>
              </w:rPr>
            </w:pPr>
          </w:p>
          <w:p>
            <w:pPr>
              <w:pStyle w:val="TableParagraph"/>
              <w:ind w:left="195"/>
              <w:rPr>
                <w:sz w:val="14"/>
              </w:rPr>
            </w:pPr>
            <w:r>
              <w:rPr>
                <w:sz w:val="14"/>
              </w:rPr>
              <w:t>1.0-04/04</w:t>
            </w:r>
          </w:p>
        </w:tc>
        <w:tc>
          <w:tcPr>
            <w:tcW w:w="3352" w:type="dxa"/>
            <w:tcBorders>
              <w:left w:val="nil"/>
              <w:right w:val="nil"/>
            </w:tcBorders>
          </w:tcPr>
          <w:p>
            <w:pPr>
              <w:pStyle w:val="TableParagraph"/>
              <w:spacing w:before="6"/>
              <w:rPr>
                <w:b/>
                <w:sz w:val="24"/>
              </w:rPr>
            </w:pPr>
          </w:p>
          <w:p>
            <w:pPr>
              <w:pStyle w:val="TableParagraph"/>
              <w:ind w:left="259"/>
              <w:rPr>
                <w:b/>
                <w:sz w:val="22"/>
              </w:rPr>
            </w:pPr>
            <w:r>
              <w:rPr>
                <w:b/>
                <w:w w:val="85"/>
                <w:sz w:val="22"/>
              </w:rPr>
              <w:t>USE AS WELDER</w:t>
            </w:r>
          </w:p>
        </w:tc>
        <w:tc>
          <w:tcPr>
            <w:tcW w:w="4109" w:type="dxa"/>
            <w:tcBorders>
              <w:left w:val="nil"/>
            </w:tcBorders>
          </w:tcPr>
          <w:p>
            <w:pPr>
              <w:pStyle w:val="TableParagraph"/>
              <w:spacing w:before="6"/>
              <w:rPr>
                <w:b/>
                <w:sz w:val="24"/>
              </w:rPr>
            </w:pPr>
          </w:p>
          <w:p>
            <w:pPr>
              <w:pStyle w:val="TableParagraph"/>
              <w:ind w:left="1588" w:right="2223"/>
              <w:jc w:val="center"/>
              <w:rPr>
                <w:b/>
                <w:sz w:val="22"/>
              </w:rPr>
            </w:pPr>
            <w:r>
              <w:rPr>
                <w:b/>
                <w:w w:val="90"/>
                <w:sz w:val="22"/>
              </w:rPr>
              <w:t>TS</w:t>
            </w:r>
          </w:p>
        </w:tc>
        <w:tc>
          <w:tcPr>
            <w:tcW w:w="841" w:type="dxa"/>
          </w:tcPr>
          <w:p>
            <w:pPr>
              <w:pStyle w:val="TableParagraph"/>
              <w:spacing w:line="249" w:lineRule="auto" w:before="18"/>
              <w:ind w:left="283" w:right="285" w:hanging="27"/>
              <w:jc w:val="center"/>
              <w:rPr>
                <w:b/>
                <w:sz w:val="22"/>
              </w:rPr>
            </w:pPr>
            <w:r>
              <w:rPr>
                <w:b/>
                <w:sz w:val="22"/>
              </w:rPr>
              <w:t>M </w:t>
            </w:r>
            <w:r>
              <w:rPr>
                <w:b/>
                <w:w w:val="90"/>
                <w:sz w:val="22"/>
              </w:rPr>
              <w:t>34</w:t>
            </w:r>
            <w:r>
              <w:rPr>
                <w:b/>
                <w:sz w:val="22"/>
              </w:rPr>
              <w:t> </w:t>
            </w:r>
          </w:p>
        </w:tc>
      </w:tr>
    </w:tbl>
    <w:p>
      <w:pPr>
        <w:pStyle w:val="BodyText"/>
        <w:spacing w:before="8"/>
        <w:rPr>
          <w:b/>
          <w:sz w:val="8"/>
        </w:rPr>
      </w:pPr>
    </w:p>
    <w:p>
      <w:pPr>
        <w:spacing w:after="0"/>
        <w:rPr>
          <w:sz w:val="8"/>
        </w:rPr>
        <w:sectPr>
          <w:pgSz w:w="11910" w:h="16840"/>
          <w:pgMar w:top="660" w:bottom="280" w:left="540" w:right="780"/>
        </w:sectPr>
      </w:pPr>
    </w:p>
    <w:p>
      <w:pPr>
        <w:pStyle w:val="BodyText"/>
        <w:spacing w:line="249" w:lineRule="auto" w:before="97"/>
        <w:ind w:left="1105" w:right="1"/>
        <w:jc w:val="both"/>
      </w:pPr>
      <w:r>
        <w:rPr/>
        <w:pict>
          <v:group style="position:absolute;margin-left:51.365002pt;margin-top:-41.837128pt;width:73.1pt;height:21.9pt;mso-position-horizontal-relative:page;mso-position-vertical-relative:paragraph;z-index:-126808" coordorigin="1027,-837" coordsize="1462,438">
            <v:line style="position:absolute" from="1028,-811" to="2489,-811" stroked="true" strokeweight="2.554pt" strokecolor="#505050">
              <v:stroke dashstyle="solid"/>
            </v:line>
            <v:line style="position:absolute" from="1028,-425" to="2488,-425" stroked="true" strokeweight="2.546pt" strokecolor="#505050">
              <v:stroke dashstyle="solid"/>
            </v:line>
            <v:shape style="position:absolute;left:1027;top:-757;width:336;height:278" type="#_x0000_t75" stroked="false">
              <v:imagedata r:id="rId5" o:title=""/>
            </v:shape>
            <v:shape style="position:absolute;left:1421;top:-758;width:321;height:278" type="#_x0000_t75" stroked="false">
              <v:imagedata r:id="rId6" o:title=""/>
            </v:shape>
            <v:shape style="position:absolute;left:1799;top:-758;width:321;height:278" type="#_x0000_t75" stroked="false">
              <v:imagedata r:id="rId7" o:title=""/>
            </v:shape>
            <v:shape style="position:absolute;left:2156;top:-758;width:333;height:279" type="#_x0000_t75" stroked="false">
              <v:imagedata r:id="rId8" o:title=""/>
            </v:shape>
            <w10:wrap type="none"/>
          </v:group>
        </w:pict>
      </w:r>
      <w:r>
        <w:rPr/>
        <w:pict>
          <v:group style="position:absolute;margin-left:129.744995pt;margin-top:-44.485146pt;width:14.45pt;height:36.3pt;mso-position-horizontal-relative:page;mso-position-vertical-relative:paragraph;z-index:-126784" coordorigin="2595,-890" coordsize="289,726">
            <v:shape style="position:absolute;left:2594;top:-368;width:288;height:203" type="#_x0000_t75" stroked="false">
              <v:imagedata r:id="rId9" o:title=""/>
            </v:shape>
            <v:shape style="position:absolute;left:2594;top:-890;width:289;height:204" type="#_x0000_t75" stroked="false">
              <v:imagedata r:id="rId263" o:title=""/>
            </v:shape>
            <v:shape style="position:absolute;left:2594;top:-629;width:288;height:203" type="#_x0000_t75" stroked="false">
              <v:imagedata r:id="rId11" o:title=""/>
            </v:shape>
            <w10:wrap type="none"/>
          </v:group>
        </w:pict>
      </w:r>
      <w:r>
        <w:rPr/>
        <w:pict>
          <v:group style="position:absolute;margin-left:45.451004pt;margin-top:23.704876pt;width:27.95pt;height:27.85pt;mso-position-horizontal-relative:page;mso-position-vertical-relative:paragraph;z-index:5632" coordorigin="909,474" coordsize="559,557">
            <v:rect style="position:absolute;left:911;top:477;width:553;height:551" filled="true" fillcolor="#000000" stroked="false">
              <v:fill type="solid"/>
            </v:rect>
            <v:rect style="position:absolute;left:911;top:477;width:553;height:551" filled="false" stroked="true" strokeweight=".277995pt" strokecolor="#000000">
              <v:stroke dashstyle="solid"/>
            </v:rect>
            <v:rect style="position:absolute;left:931;top:496;width:515;height:513" filled="true" fillcolor="#ffffff" stroked="false">
              <v:fill type="solid"/>
            </v:rect>
            <v:rect style="position:absolute;left:931;top:496;width:515;height:513" filled="false" stroked="true" strokeweight=".277995pt" strokecolor="#000000">
              <v:stroke dashstyle="solid"/>
            </v:rect>
            <v:line style="position:absolute" from="982,957" to="1393,957" stroked="true" strokeweight=".200004pt" strokecolor="#000000">
              <v:stroke dashstyle="solid"/>
            </v:line>
            <v:line style="position:absolute" from="985,555" to="985,955" stroked="true" strokeweight=".263pt" strokecolor="#000000">
              <v:stroke dashstyle="solid"/>
            </v:line>
            <v:line style="position:absolute" from="982,551" to="1393,551" stroked="true" strokeweight=".400007pt" strokecolor="#000000">
              <v:stroke dashstyle="solid"/>
            </v:line>
            <v:line style="position:absolute" from="1390,554" to="1390,954" stroked="true" strokeweight=".264pt" strokecolor="#000000">
              <v:stroke dashstyle="solid"/>
            </v:line>
            <v:shape style="position:absolute;left:982;top:547;width:411;height:413" coordorigin="982,547" coordsize="411,413" path="m982,547l1393,547,1393,960,982,960,982,547xm1387,554l987,554,987,954,1387,954,1387,554xe" filled="false" stroked="true" strokeweight=".277995pt" strokecolor="#000000">
              <v:path arrowok="t"/>
              <v:stroke dashstyle="solid"/>
            </v:shape>
            <v:shape style="position:absolute;left:1052;top:586;width:264;height:341" type="#_x0000_t75" stroked="false">
              <v:imagedata r:id="rId340" o:title=""/>
            </v:shape>
            <w10:wrap type="none"/>
          </v:group>
        </w:pict>
      </w:r>
      <w:r>
        <w:rPr/>
        <w:t>This symbol (Norm EN 60974-1 security standards for arc welders ) signifies that the welder can be used in areas with increased risk of electrical shock.</w:t>
      </w:r>
    </w:p>
    <w:p>
      <w:pPr>
        <w:pStyle w:val="BodyText"/>
        <w:rPr>
          <w:sz w:val="20"/>
        </w:rPr>
      </w:pPr>
    </w:p>
    <w:p>
      <w:pPr>
        <w:pStyle w:val="BodyText"/>
        <w:rPr>
          <w:sz w:val="20"/>
        </w:rPr>
      </w:pPr>
    </w:p>
    <w:p>
      <w:pPr>
        <w:pStyle w:val="BodyText"/>
        <w:spacing w:before="7"/>
        <w:rPr>
          <w:sz w:val="10"/>
        </w:rPr>
      </w:pPr>
      <w:r>
        <w:rPr/>
        <w:pict>
          <v:group style="position:absolute;margin-left:45.349998pt;margin-top:8.082812pt;width:243.8pt;height:75.150pt;mso-position-horizontal-relative:page;mso-position-vertical-relative:paragraph;z-index:3272;mso-wrap-distance-left:0;mso-wrap-distance-right:0" coordorigin="907,162" coordsize="4876,1503">
            <v:rect style="position:absolute;left:911;top:166;width:4867;height:510" filled="true" fillcolor="#cecece" stroked="false">
              <v:fill type="solid"/>
            </v:rect>
            <v:rect style="position:absolute;left:911;top:166;width:4867;height:510" filled="false" stroked="true" strokeweight=".48pt" strokecolor="#000000">
              <v:stroke dashstyle="solid"/>
            </v:rect>
            <v:rect style="position:absolute;left:911;top:685;width:4867;height:975" filled="false" stroked="true" strokeweight=".48pt" strokecolor="#000000">
              <v:stroke dashstyle="solid"/>
            </v:rect>
            <v:shape style="position:absolute;left:1315;top:203;width:496;height:460" coordorigin="1315,203" coordsize="496,460" path="m1562,203l1541,211,1521,233,1323,589,1315,613,1321,637,1338,655,1363,663,1757,663,1789,658,1807,644,1811,620,1800,588,1602,233,1583,211,1562,203xe" filled="true" fillcolor="#000000" stroked="false">
              <v:path arrowok="t"/>
              <v:fill type="solid"/>
            </v:shape>
            <v:shape style="position:absolute;left:1315;top:203;width:496;height:460" coordorigin="1315,203" coordsize="496,460" path="m1363,663l1757,663,1789,658,1807,644,1811,620,1800,588,1602,233,1583,211,1562,203,1541,211,1521,233,1323,589,1315,613,1321,637,1338,655,1363,663xe" filled="false" stroked="true" strokeweight=".141159pt" strokecolor="#000000">
              <v:path arrowok="t"/>
              <v:stroke dashstyle="solid"/>
            </v:shape>
            <v:shape style="position:absolute;left:1359;top:247;width:411;height:374" coordorigin="1359,247" coordsize="411,374" path="m1556,247l1551,256,1361,608,1359,614,1363,621,1368,621,1765,621,1769,613,1766,608,1573,256,1569,249,1556,247xe" filled="true" fillcolor="#c9c9c9" stroked="false">
              <v:path arrowok="t"/>
              <v:fill type="solid"/>
            </v:shape>
            <v:shape style="position:absolute;left:1359;top:247;width:411;height:374" coordorigin="1359,247" coordsize="411,374" path="m1368,621l1760,621,1765,621,1769,613,1766,608,1573,256,1569,249,1556,247,1551,256,1361,608,1359,614,1363,621,1368,621xe" filled="false" stroked="true" strokeweight=".141192pt" strokecolor="#000000">
              <v:path arrowok="t"/>
              <v:stroke dashstyle="solid"/>
            </v:shape>
            <v:shape style="position:absolute;left:1535;top:304;width:60;height:295" coordorigin="1536,304" coordsize="60,295" path="m1595,304l1536,304,1536,374,1550,523,1581,523,1595,374,1595,304xm1593,543l1538,543,1538,599,1593,599,1593,543xe" filled="true" fillcolor="#000000" stroked="false">
              <v:path arrowok="t"/>
              <v:fill type="solid"/>
            </v:shape>
            <v:shape style="position:absolute;left:916;top:690;width:4857;height:965" type="#_x0000_t202" filled="false" stroked="false">
              <v:textbox inset="0,0,0,0">
                <w:txbxContent>
                  <w:p>
                    <w:pPr>
                      <w:spacing w:line="249" w:lineRule="auto" w:before="60"/>
                      <w:ind w:left="104" w:right="130" w:firstLine="0"/>
                      <w:jc w:val="both"/>
                      <w:rPr>
                        <w:sz w:val="22"/>
                      </w:rPr>
                    </w:pPr>
                    <w:r>
                      <w:rPr>
                        <w:sz w:val="22"/>
                      </w:rPr>
                      <w:t>The sockets, after the machine is started (see pages</w:t>
                    </w:r>
                    <w:r>
                      <w:rPr>
                        <w:spacing w:val="-17"/>
                        <w:sz w:val="22"/>
                      </w:rPr>
                      <w:t> </w:t>
                    </w:r>
                    <w:r>
                      <w:rPr>
                        <w:sz w:val="22"/>
                      </w:rPr>
                      <w:t>M21-26),</w:t>
                    </w:r>
                    <w:r>
                      <w:rPr>
                        <w:spacing w:val="-16"/>
                        <w:sz w:val="22"/>
                      </w:rPr>
                      <w:t> </w:t>
                    </w:r>
                    <w:r>
                      <w:rPr>
                        <w:sz w:val="22"/>
                      </w:rPr>
                      <w:t>also</w:t>
                    </w:r>
                    <w:r>
                      <w:rPr>
                        <w:spacing w:val="-16"/>
                        <w:sz w:val="22"/>
                      </w:rPr>
                      <w:t> </w:t>
                    </w:r>
                    <w:r>
                      <w:rPr>
                        <w:sz w:val="22"/>
                      </w:rPr>
                      <w:t>with</w:t>
                    </w:r>
                    <w:r>
                      <w:rPr>
                        <w:spacing w:val="-16"/>
                        <w:sz w:val="22"/>
                      </w:rPr>
                      <w:t> </w:t>
                    </w:r>
                    <w:r>
                      <w:rPr>
                        <w:sz w:val="22"/>
                      </w:rPr>
                      <w:t>no</w:t>
                    </w:r>
                    <w:r>
                      <w:rPr>
                        <w:spacing w:val="-16"/>
                        <w:sz w:val="22"/>
                      </w:rPr>
                      <w:t> </w:t>
                    </w:r>
                    <w:r>
                      <w:rPr>
                        <w:sz w:val="22"/>
                      </w:rPr>
                      <w:t>cables,</w:t>
                    </w:r>
                    <w:r>
                      <w:rPr>
                        <w:spacing w:val="-17"/>
                        <w:sz w:val="22"/>
                      </w:rPr>
                      <w:t> </w:t>
                    </w:r>
                    <w:r>
                      <w:rPr>
                        <w:sz w:val="22"/>
                      </w:rPr>
                      <w:t>are</w:t>
                    </w:r>
                    <w:r>
                      <w:rPr>
                        <w:spacing w:val="-16"/>
                        <w:sz w:val="22"/>
                      </w:rPr>
                      <w:t> </w:t>
                    </w:r>
                    <w:r>
                      <w:rPr>
                        <w:sz w:val="22"/>
                      </w:rPr>
                      <w:t>anyway under</w:t>
                    </w:r>
                    <w:r>
                      <w:rPr>
                        <w:spacing w:val="-13"/>
                        <w:sz w:val="22"/>
                      </w:rPr>
                      <w:t> </w:t>
                    </w:r>
                    <w:r>
                      <w:rPr>
                        <w:sz w:val="22"/>
                      </w:rPr>
                      <w:t>voltage.</w:t>
                    </w:r>
                  </w:p>
                </w:txbxContent>
              </v:textbox>
              <w10:wrap type="none"/>
            </v:shape>
            <v:shape style="position:absolute;left:916;top:171;width:4857;height:500" type="#_x0000_t202" filled="false" stroked="false">
              <v:textbox inset="0,0,0,0">
                <w:txbxContent>
                  <w:p>
                    <w:pPr>
                      <w:spacing w:before="54"/>
                      <w:ind w:left="1422" w:right="0" w:firstLine="0"/>
                      <w:jc w:val="left"/>
                      <w:rPr>
                        <w:b/>
                        <w:sz w:val="36"/>
                      </w:rPr>
                    </w:pPr>
                    <w:r>
                      <w:rPr>
                        <w:b/>
                        <w:sz w:val="36"/>
                      </w:rPr>
                      <w:t>ATTENTION</w:t>
                    </w:r>
                  </w:p>
                </w:txbxContent>
              </v:textbox>
              <w10:wrap type="none"/>
            </v:shape>
            <w10:wrap type="topAndBottom"/>
          </v:group>
        </w:pict>
      </w:r>
    </w:p>
    <w:p>
      <w:pPr>
        <w:pStyle w:val="BodyText"/>
        <w:spacing w:before="8"/>
        <w:rPr>
          <w:sz w:val="4"/>
        </w:rPr>
      </w:pPr>
    </w:p>
    <w:p>
      <w:pPr>
        <w:pStyle w:val="BodyText"/>
        <w:ind w:left="366" w:right="-58"/>
        <w:rPr>
          <w:sz w:val="20"/>
        </w:rPr>
      </w:pPr>
      <w:r>
        <w:rPr>
          <w:sz w:val="20"/>
        </w:rPr>
        <w:pict>
          <v:group style="width:243.8pt;height:89.3pt;mso-position-horizontal-relative:char;mso-position-vertical-relative:line" coordorigin="0,0" coordsize="4876,1786">
            <v:rect style="position:absolute;left:4;top:4;width:4867;height:510" filled="true" fillcolor="#cecece" stroked="false">
              <v:fill type="solid"/>
            </v:rect>
            <v:rect style="position:absolute;left:4;top:4;width:4867;height:510" filled="false" stroked="true" strokeweight=".479996pt" strokecolor="#000000">
              <v:stroke dashstyle="solid"/>
            </v:rect>
            <v:rect style="position:absolute;left:4;top:523;width:4867;height:1258" filled="false" stroked="true" strokeweight=".479996pt" strokecolor="#000000">
              <v:stroke dashstyle="solid"/>
            </v:rect>
            <v:shape style="position:absolute;left:408;top:41;width:496;height:460" coordorigin="408,41" coordsize="496,460" path="m655,41l634,49,614,71,416,426,408,451,414,475,431,493,456,501,850,501,882,496,900,481,904,458,893,426,695,71,676,49,655,41xe" filled="true" fillcolor="#000000" stroked="false">
              <v:path arrowok="t"/>
              <v:fill type="solid"/>
            </v:shape>
            <v:shape style="position:absolute;left:408;top:41;width:496;height:460" coordorigin="408,41" coordsize="496,460" path="m456,501l850,501,882,496,900,481,904,458,893,426,695,71,676,49,655,41,634,49,614,71,416,426,408,451,414,475,431,493,456,501xe" filled="false" stroked="true" strokeweight=".141157pt" strokecolor="#000000">
              <v:path arrowok="t"/>
              <v:stroke dashstyle="solid"/>
            </v:shape>
            <v:shape style="position:absolute;left:452;top:85;width:411;height:374" coordorigin="452,85" coordsize="411,374" path="m649,85l454,446,452,451,456,459,461,459,858,459,862,451,859,446,666,94,662,87,649,85xe" filled="true" fillcolor="#c9c9c9" stroked="false">
              <v:path arrowok="t"/>
              <v:fill type="solid"/>
            </v:shape>
            <v:shape style="position:absolute;left:452;top:85;width:411;height:374" coordorigin="452,85" coordsize="411,374" path="m461,459l853,459,858,459,862,451,859,446,666,94,662,87,649,85,644,94,454,446,452,451,456,459,461,459xe" filled="false" stroked="true" strokeweight=".141191pt" strokecolor="#000000">
              <v:path arrowok="t"/>
              <v:stroke dashstyle="solid"/>
            </v:shape>
            <v:shape style="position:absolute;left:628;top:142;width:60;height:295" coordorigin="629,142" coordsize="60,295" path="m688,142l629,142,629,211,643,361,674,361,688,211,688,142xm686,381l631,381,631,437,686,437,686,381xe" filled="true" fillcolor="#000000" stroked="false">
              <v:path arrowok="t"/>
              <v:fill type="solid"/>
            </v:shape>
            <v:shape style="position:absolute;left:9;top:528;width:4857;height:1248" type="#_x0000_t202" filled="false" stroked="false">
              <v:textbox inset="0,0,0,0">
                <w:txbxContent>
                  <w:p>
                    <w:pPr>
                      <w:spacing w:line="249" w:lineRule="auto" w:before="60"/>
                      <w:ind w:left="104" w:right="0" w:firstLine="0"/>
                      <w:jc w:val="left"/>
                      <w:rPr>
                        <w:sz w:val="22"/>
                      </w:rPr>
                    </w:pPr>
                    <w:r>
                      <w:rPr>
                        <w:sz w:val="22"/>
                      </w:rPr>
                      <w:t>The areas, access of which is forbiden to unqualified personel, are:</w:t>
                    </w:r>
                  </w:p>
                  <w:p>
                    <w:pPr>
                      <w:spacing w:line="249" w:lineRule="auto" w:before="1"/>
                      <w:ind w:left="104" w:right="110" w:firstLine="0"/>
                      <w:jc w:val="left"/>
                      <w:rPr>
                        <w:sz w:val="22"/>
                      </w:rPr>
                    </w:pPr>
                    <w:r>
                      <w:rPr>
                        <w:sz w:val="22"/>
                      </w:rPr>
                      <w:t>- the control switchboard (front) - the exhaust of the endothermic engine - the welding process.</w:t>
                    </w:r>
                  </w:p>
                </w:txbxContent>
              </v:textbox>
              <w10:wrap type="none"/>
            </v:shape>
            <v:shape style="position:absolute;left:9;top:9;width:4857;height:500" type="#_x0000_t202" filled="false" stroked="false">
              <v:textbox inset="0,0,0,0">
                <w:txbxContent>
                  <w:p>
                    <w:pPr>
                      <w:spacing w:before="54"/>
                      <w:ind w:left="1421" w:right="0" w:firstLine="0"/>
                      <w:jc w:val="left"/>
                      <w:rPr>
                        <w:b/>
                        <w:sz w:val="36"/>
                      </w:rPr>
                    </w:pPr>
                    <w:r>
                      <w:rPr>
                        <w:b/>
                        <w:sz w:val="36"/>
                      </w:rPr>
                      <w:t>ATTENTION</w:t>
                    </w:r>
                  </w:p>
                </w:txbxContent>
              </v:textbox>
              <w10:wrap type="none"/>
            </v:shape>
          </v:group>
        </w:pict>
      </w:r>
      <w:r>
        <w:rPr>
          <w:sz w:val="20"/>
        </w:rPr>
      </w:r>
    </w:p>
    <w:p>
      <w:pPr>
        <w:pStyle w:val="BodyText"/>
        <w:spacing w:line="249" w:lineRule="auto" w:before="74"/>
        <w:ind w:left="368" w:right="4"/>
        <w:jc w:val="both"/>
      </w:pPr>
      <w:r>
        <w:rPr/>
        <w:t>Check at the beginning of any work the electric parameters and/or the control placed on the front.</w:t>
      </w:r>
    </w:p>
    <w:p>
      <w:pPr>
        <w:pStyle w:val="BodyText"/>
        <w:spacing w:before="1"/>
        <w:rPr>
          <w:sz w:val="23"/>
        </w:rPr>
      </w:pPr>
    </w:p>
    <w:p>
      <w:pPr>
        <w:pStyle w:val="BodyText"/>
        <w:spacing w:line="249" w:lineRule="auto"/>
        <w:ind w:left="368" w:right="2"/>
        <w:jc w:val="both"/>
      </w:pPr>
      <w:r>
        <w:rPr>
          <w:spacing w:val="-3"/>
        </w:rPr>
        <w:t>Make</w:t>
      </w:r>
      <w:r>
        <w:rPr>
          <w:spacing w:val="-20"/>
        </w:rPr>
        <w:t> </w:t>
      </w:r>
      <w:r>
        <w:rPr>
          <w:spacing w:val="-3"/>
        </w:rPr>
        <w:t>sure</w:t>
      </w:r>
      <w:r>
        <w:rPr>
          <w:spacing w:val="-20"/>
        </w:rPr>
        <w:t> </w:t>
      </w:r>
      <w:r>
        <w:rPr>
          <w:spacing w:val="-3"/>
        </w:rPr>
        <w:t>that</w:t>
      </w:r>
      <w:r>
        <w:rPr>
          <w:spacing w:val="-20"/>
        </w:rPr>
        <w:t> </w:t>
      </w:r>
      <w:r>
        <w:rPr/>
        <w:t>the</w:t>
      </w:r>
      <w:r>
        <w:rPr>
          <w:spacing w:val="-20"/>
        </w:rPr>
        <w:t> </w:t>
      </w:r>
      <w:r>
        <w:rPr>
          <w:spacing w:val="-3"/>
        </w:rPr>
        <w:t>ground</w:t>
      </w:r>
      <w:r>
        <w:rPr>
          <w:spacing w:val="-20"/>
        </w:rPr>
        <w:t> </w:t>
      </w:r>
      <w:r>
        <w:rPr>
          <w:spacing w:val="-3"/>
        </w:rPr>
        <w:t>connection</w:t>
      </w:r>
      <w:r>
        <w:rPr>
          <w:spacing w:val="-20"/>
        </w:rPr>
        <w:t> </w:t>
      </w:r>
      <w:r>
        <w:rPr>
          <w:spacing w:val="-3"/>
        </w:rPr>
        <w:t>(12)</w:t>
      </w:r>
      <w:r>
        <w:rPr>
          <w:spacing w:val="-20"/>
        </w:rPr>
        <w:t> </w:t>
      </w:r>
      <w:r>
        <w:rPr/>
        <w:t>is</w:t>
      </w:r>
      <w:r>
        <w:rPr>
          <w:spacing w:val="-20"/>
        </w:rPr>
        <w:t> </w:t>
      </w:r>
      <w:r>
        <w:rPr>
          <w:spacing w:val="-3"/>
        </w:rPr>
        <w:t>efficent </w:t>
      </w:r>
      <w:r>
        <w:rPr/>
        <w:t>(keep to installation local rules and/or to national laws),</w:t>
      </w:r>
      <w:r>
        <w:rPr>
          <w:spacing w:val="-14"/>
        </w:rPr>
        <w:t> </w:t>
      </w:r>
      <w:r>
        <w:rPr/>
        <w:t>in</w:t>
      </w:r>
      <w:r>
        <w:rPr>
          <w:spacing w:val="-14"/>
        </w:rPr>
        <w:t> </w:t>
      </w:r>
      <w:r>
        <w:rPr/>
        <w:t>order</w:t>
      </w:r>
      <w:r>
        <w:rPr>
          <w:spacing w:val="-13"/>
        </w:rPr>
        <w:t> </w:t>
      </w:r>
      <w:r>
        <w:rPr/>
        <w:t>to</w:t>
      </w:r>
      <w:r>
        <w:rPr>
          <w:spacing w:val="-13"/>
        </w:rPr>
        <w:t> </w:t>
      </w:r>
      <w:r>
        <w:rPr/>
        <w:t>integrate</w:t>
      </w:r>
      <w:r>
        <w:rPr>
          <w:spacing w:val="-13"/>
        </w:rPr>
        <w:t> </w:t>
      </w:r>
      <w:r>
        <w:rPr/>
        <w:t>or</w:t>
      </w:r>
      <w:r>
        <w:rPr>
          <w:spacing w:val="-14"/>
        </w:rPr>
        <w:t> </w:t>
      </w:r>
      <w:r>
        <w:rPr/>
        <w:t>ensure</w:t>
      </w:r>
      <w:r>
        <w:rPr>
          <w:spacing w:val="-14"/>
        </w:rPr>
        <w:t> </w:t>
      </w:r>
      <w:r>
        <w:rPr/>
        <w:t>the</w:t>
      </w:r>
      <w:r>
        <w:rPr>
          <w:spacing w:val="-12"/>
        </w:rPr>
        <w:t> </w:t>
      </w:r>
      <w:r>
        <w:rPr/>
        <w:t>working</w:t>
      </w:r>
      <w:r>
        <w:rPr>
          <w:spacing w:val="-14"/>
        </w:rPr>
        <w:t> </w:t>
      </w:r>
      <w:r>
        <w:rPr/>
        <w:t>of varius electric protection devices referring to the several distribution system TT/TN/IT, operation unnecessary for machine with</w:t>
      </w:r>
      <w:r>
        <w:rPr>
          <w:spacing w:val="-10"/>
        </w:rPr>
        <w:t> </w:t>
      </w:r>
      <w:r>
        <w:rPr/>
        <w:t>isometer.</w:t>
      </w:r>
    </w:p>
    <w:p>
      <w:pPr>
        <w:pStyle w:val="BodyText"/>
        <w:spacing w:before="3"/>
        <w:rPr>
          <w:sz w:val="23"/>
        </w:rPr>
      </w:pPr>
    </w:p>
    <w:p>
      <w:pPr>
        <w:pStyle w:val="BodyText"/>
        <w:spacing w:line="249" w:lineRule="auto"/>
        <w:ind w:left="368"/>
        <w:jc w:val="both"/>
      </w:pPr>
      <w:r>
        <w:rPr/>
        <w:t>Fully insert the welding cable plugs into the corresponding sockets (“only gauging”, 9</w:t>
      </w:r>
      <w:r>
        <w:rPr>
          <w:b/>
        </w:rPr>
        <w:t>+</w:t>
      </w:r>
      <w:r>
        <w:rPr/>
        <w:t>/10</w:t>
      </w:r>
      <w:r>
        <w:rPr>
          <w:b/>
        </w:rPr>
        <w:t>-</w:t>
      </w:r>
      <w:r>
        <w:rPr/>
        <w:t>) turnning them clockwise to lock them in position.</w:t>
      </w:r>
    </w:p>
    <w:p>
      <w:pPr>
        <w:pStyle w:val="Heading1"/>
        <w:spacing w:before="92"/>
        <w:ind w:left="292"/>
      </w:pPr>
      <w:r>
        <w:rPr>
          <w:b w:val="0"/>
        </w:rPr>
        <w:br w:type="column"/>
      </w:r>
      <w:r>
        <w:rPr/>
        <w:t>MACHINES WITH E.V. PROTECTION</w:t>
      </w:r>
    </w:p>
    <w:p>
      <w:pPr>
        <w:pStyle w:val="BodyText"/>
        <w:spacing w:line="249" w:lineRule="auto" w:before="17"/>
        <w:ind w:left="292" w:right="107"/>
      </w:pPr>
      <w:r>
        <w:rPr/>
        <w:t>Accelerate the engine at max. with the accelerator lever (16).See page M 39.</w:t>
      </w:r>
    </w:p>
    <w:p>
      <w:pPr>
        <w:pStyle w:val="BodyText"/>
        <w:spacing w:before="8"/>
      </w:pPr>
    </w:p>
    <w:p>
      <w:pPr>
        <w:pStyle w:val="Heading1"/>
        <w:ind w:left="292"/>
      </w:pPr>
      <w:r>
        <w:rPr/>
        <w:t>MACHINE WITH E.P.2 PROTECTION (B2)</w:t>
      </w:r>
    </w:p>
    <w:p>
      <w:pPr>
        <w:pStyle w:val="BodyText"/>
        <w:spacing w:line="249" w:lineRule="auto" w:before="17"/>
        <w:ind w:left="292" w:right="107"/>
      </w:pPr>
      <w:r>
        <w:rPr/>
        <w:t>Accelerate the engine at max. with the accelerator lever (16) (when assebled).</w:t>
      </w:r>
    </w:p>
    <w:p>
      <w:pPr>
        <w:pStyle w:val="BodyText"/>
        <w:spacing w:before="1"/>
        <w:ind w:left="292"/>
      </w:pPr>
      <w:r>
        <w:rPr/>
        <w:t>See page M 39</w:t>
      </w:r>
    </w:p>
    <w:p>
      <w:pPr>
        <w:pStyle w:val="BodyText"/>
        <w:spacing w:before="6"/>
        <w:rPr>
          <w:sz w:val="23"/>
        </w:rPr>
      </w:pPr>
    </w:p>
    <w:p>
      <w:pPr>
        <w:pStyle w:val="Heading1"/>
        <w:spacing w:before="1"/>
        <w:ind w:left="292"/>
      </w:pPr>
      <w:r>
        <w:rPr/>
        <w:t>MACHINE WITH E.P.1 PROTECTION (D1)</w:t>
      </w:r>
    </w:p>
    <w:p>
      <w:pPr>
        <w:pStyle w:val="BodyText"/>
        <w:spacing w:before="16"/>
        <w:ind w:left="292"/>
      </w:pPr>
      <w:r>
        <w:rPr/>
        <w:t>See page M 39.1</w:t>
      </w:r>
    </w:p>
    <w:p>
      <w:pPr>
        <w:pStyle w:val="BodyText"/>
        <w:spacing w:before="6"/>
        <w:rPr>
          <w:sz w:val="23"/>
        </w:rPr>
      </w:pPr>
    </w:p>
    <w:p>
      <w:pPr>
        <w:pStyle w:val="Heading1"/>
        <w:ind w:left="292"/>
      </w:pPr>
      <w:r>
        <w:rPr/>
        <w:t>REMOTE CONTROL TC…</w:t>
      </w:r>
    </w:p>
    <w:p>
      <w:pPr>
        <w:pStyle w:val="BodyText"/>
        <w:spacing w:before="17"/>
        <w:ind w:left="913" w:right="2852"/>
        <w:jc w:val="center"/>
      </w:pPr>
      <w:r>
        <w:rPr/>
        <w:pict>
          <v:group style="position:absolute;margin-left:306.295013pt;margin-top:3.798301pt;width:23.05pt;height:23.05pt;mso-position-horizontal-relative:page;mso-position-vertical-relative:paragraph;z-index:5848" coordorigin="6126,76" coordsize="461,461">
            <v:rect style="position:absolute;left:6135;top:86;width:441;height:441" filled="false" stroked="true" strokeweight=".999977pt" strokecolor="#000000">
              <v:stroke dashstyle="solid"/>
            </v:rect>
            <v:shape style="position:absolute;left:6166;top:121;width:373;height:373" type="#_x0000_t75" stroked="false">
              <v:imagedata r:id="rId341" o:title=""/>
            </v:shape>
            <w10:wrap type="none"/>
          </v:group>
        </w:pict>
      </w:r>
      <w:r>
        <w:rPr/>
        <w:t>See page M 38</w:t>
      </w:r>
    </w:p>
    <w:p>
      <w:pPr>
        <w:pStyle w:val="BodyText"/>
        <w:spacing w:before="8"/>
        <w:rPr>
          <w:sz w:val="27"/>
        </w:rPr>
      </w:pPr>
    </w:p>
    <w:p>
      <w:pPr>
        <w:pStyle w:val="Heading1"/>
        <w:ind w:left="292"/>
      </w:pPr>
      <w:r>
        <w:rPr/>
        <w:t>WELDING CURRENT REGULATOR</w:t>
      </w:r>
    </w:p>
    <w:p>
      <w:pPr>
        <w:pStyle w:val="BodyText"/>
        <w:spacing w:line="249" w:lineRule="auto" w:before="16"/>
        <w:ind w:left="1936" w:right="124"/>
        <w:jc w:val="both"/>
      </w:pPr>
      <w:r>
        <w:rPr/>
        <w:drawing>
          <wp:anchor distT="0" distB="0" distL="0" distR="0" allowOverlap="1" layoutInCell="1" locked="0" behindDoc="0" simplePos="0" relativeHeight="5656">
            <wp:simplePos x="0" y="0"/>
            <wp:positionH relativeFrom="page">
              <wp:posOffset>3892799</wp:posOffset>
            </wp:positionH>
            <wp:positionV relativeFrom="paragraph">
              <wp:posOffset>83909</wp:posOffset>
            </wp:positionV>
            <wp:extent cx="918877" cy="857932"/>
            <wp:effectExtent l="0" t="0" r="0" b="0"/>
            <wp:wrapNone/>
            <wp:docPr id="119" name="image338.png" descr=""/>
            <wp:cNvGraphicFramePr>
              <a:graphicFrameLocks noChangeAspect="1"/>
            </wp:cNvGraphicFramePr>
            <a:graphic>
              <a:graphicData uri="http://schemas.openxmlformats.org/drawingml/2006/picture">
                <pic:pic>
                  <pic:nvPicPr>
                    <pic:cNvPr id="120" name="image338.png"/>
                    <pic:cNvPicPr/>
                  </pic:nvPicPr>
                  <pic:blipFill>
                    <a:blip r:embed="rId342" cstate="print"/>
                    <a:stretch>
                      <a:fillRect/>
                    </a:stretch>
                  </pic:blipFill>
                  <pic:spPr>
                    <a:xfrm>
                      <a:off x="0" y="0"/>
                      <a:ext cx="918877" cy="857932"/>
                    </a:xfrm>
                    <a:prstGeom prst="rect">
                      <a:avLst/>
                    </a:prstGeom>
                  </pic:spPr>
                </pic:pic>
              </a:graphicData>
            </a:graphic>
          </wp:anchor>
        </w:drawing>
      </w:r>
      <w:r>
        <w:rPr/>
        <w:t>Position</w:t>
      </w:r>
      <w:r>
        <w:rPr>
          <w:spacing w:val="-22"/>
        </w:rPr>
        <w:t> </w:t>
      </w:r>
      <w:r>
        <w:rPr/>
        <w:t>welding</w:t>
      </w:r>
      <w:r>
        <w:rPr>
          <w:spacing w:val="-22"/>
        </w:rPr>
        <w:t> </w:t>
      </w:r>
      <w:r>
        <w:rPr/>
        <w:t>current</w:t>
      </w:r>
      <w:r>
        <w:rPr>
          <w:spacing w:val="-21"/>
        </w:rPr>
        <w:t> </w:t>
      </w:r>
      <w:r>
        <w:rPr/>
        <w:t>adjusting knob</w:t>
      </w:r>
      <w:r>
        <w:rPr>
          <w:spacing w:val="-18"/>
        </w:rPr>
        <w:t> </w:t>
      </w:r>
      <w:r>
        <w:rPr/>
        <w:t>(T)</w:t>
      </w:r>
      <w:r>
        <w:rPr>
          <w:spacing w:val="-17"/>
        </w:rPr>
        <w:t> </w:t>
      </w:r>
      <w:r>
        <w:rPr/>
        <w:t>in</w:t>
      </w:r>
      <w:r>
        <w:rPr>
          <w:spacing w:val="-17"/>
        </w:rPr>
        <w:t> </w:t>
      </w:r>
      <w:r>
        <w:rPr/>
        <w:t>correspondance</w:t>
      </w:r>
      <w:r>
        <w:rPr>
          <w:spacing w:val="-17"/>
        </w:rPr>
        <w:t> </w:t>
      </w:r>
      <w:r>
        <w:rPr/>
        <w:t>of</w:t>
      </w:r>
      <w:r>
        <w:rPr>
          <w:spacing w:val="-17"/>
        </w:rPr>
        <w:t> </w:t>
      </w:r>
      <w:r>
        <w:rPr/>
        <w:t>the chasen current value, so as to obtain the necessary amperage, </w:t>
      </w:r>
      <w:r>
        <w:rPr>
          <w:spacing w:val="-4"/>
        </w:rPr>
        <w:t>taking</w:t>
      </w:r>
      <w:r>
        <w:rPr>
          <w:spacing w:val="-21"/>
        </w:rPr>
        <w:t> </w:t>
      </w:r>
      <w:r>
        <w:rPr>
          <w:spacing w:val="-3"/>
        </w:rPr>
        <w:t>into</w:t>
      </w:r>
      <w:r>
        <w:rPr>
          <w:spacing w:val="-21"/>
        </w:rPr>
        <w:t> </w:t>
      </w:r>
      <w:r>
        <w:rPr>
          <w:spacing w:val="-4"/>
        </w:rPr>
        <w:t>acount</w:t>
      </w:r>
      <w:r>
        <w:rPr>
          <w:spacing w:val="-20"/>
        </w:rPr>
        <w:t> </w:t>
      </w:r>
      <w:r>
        <w:rPr>
          <w:spacing w:val="-3"/>
        </w:rPr>
        <w:t>the</w:t>
      </w:r>
      <w:r>
        <w:rPr>
          <w:spacing w:val="-21"/>
        </w:rPr>
        <w:t> </w:t>
      </w:r>
      <w:r>
        <w:rPr>
          <w:spacing w:val="-4"/>
        </w:rPr>
        <w:t>diameter</w:t>
      </w:r>
      <w:r>
        <w:rPr>
          <w:spacing w:val="-21"/>
        </w:rPr>
        <w:t> </w:t>
      </w:r>
      <w:r>
        <w:rPr>
          <w:spacing w:val="-4"/>
        </w:rPr>
        <w:t>and </w:t>
      </w:r>
      <w:r>
        <w:rPr/>
        <w:t>the type of the</w:t>
      </w:r>
      <w:r>
        <w:rPr>
          <w:spacing w:val="-24"/>
        </w:rPr>
        <w:t> </w:t>
      </w:r>
      <w:r>
        <w:rPr/>
        <w:t>electrode.</w:t>
      </w:r>
    </w:p>
    <w:p>
      <w:pPr>
        <w:pStyle w:val="BodyText"/>
        <w:spacing w:before="6"/>
        <w:ind w:left="1936"/>
        <w:jc w:val="both"/>
      </w:pPr>
      <w:r>
        <w:rPr/>
        <w:t>For technical data see page M52</w:t>
      </w:r>
    </w:p>
    <w:p>
      <w:pPr>
        <w:spacing w:after="0"/>
        <w:jc w:val="both"/>
        <w:sectPr>
          <w:type w:val="continuous"/>
          <w:pgSz w:w="11910" w:h="16840"/>
          <w:pgMar w:top="1580" w:bottom="280" w:left="540" w:right="780"/>
          <w:cols w:num="2" w:equalWidth="0">
            <w:col w:w="5251" w:space="40"/>
            <w:col w:w="5299"/>
          </w:cols>
        </w:sect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before="6"/>
        <w:rPr>
          <w:sz w:val="19"/>
        </w:rPr>
      </w:pPr>
    </w:p>
    <w:p>
      <w:pPr>
        <w:spacing w:before="0" w:after="8"/>
        <w:ind w:left="3388" w:right="0" w:firstLine="0"/>
        <w:jc w:val="left"/>
        <w:rPr>
          <w:rFonts w:ascii="Arial Narrow"/>
          <w:b/>
          <w:sz w:val="16"/>
        </w:rPr>
      </w:pPr>
      <w:r>
        <w:rPr/>
        <w:pict>
          <v:group style="position:absolute;margin-left:306.149994pt;margin-top:-128.414291pt;width:243.8pt;height:219.65pt;mso-position-horizontal-relative:page;mso-position-vertical-relative:paragraph;z-index:5536" coordorigin="6123,-2568" coordsize="4876,4393">
            <v:rect style="position:absolute;left:6127;top:-2564;width:4867;height:510" filled="true" fillcolor="#cecece" stroked="false">
              <v:fill type="solid"/>
            </v:rect>
            <v:shape style="position:absolute;left:6127;top:-2564;width:4867;height:4384" coordorigin="6128,-2563" coordsize="4867,4384" path="m6128,-2563l10994,-2563,10994,-2054,6128,-2054,6128,-2563xm6128,-2044l10994,-2044,10994,1820,6128,1820,6128,-2044xe" filled="false" stroked="true" strokeweight=".479991pt" strokecolor="#000000">
              <v:path arrowok="t"/>
              <v:stroke dashstyle="solid"/>
            </v:shape>
            <v:shape style="position:absolute;left:6530;top:-2528;width:499;height:460" coordorigin="6531,-2528" coordsize="499,460" path="m6778,-2528l6757,-2520,6737,-2498,6538,-2142,6531,-2118,6536,-2094,6553,-2076,6578,-2068,6974,-2068,7006,-2073,7025,-2087,7029,-2111,7017,-2143,6819,-2498,6799,-2520,6778,-2528xe" filled="true" fillcolor="#000000" stroked="false">
              <v:path arrowok="t"/>
              <v:fill type="solid"/>
            </v:shape>
            <v:shape style="position:absolute;left:6530;top:-2528;width:499;height:460" coordorigin="6531,-2528" coordsize="499,460" path="m6578,-2068l6974,-2068,7006,-2073,7025,-2087,7029,-2111,7017,-2143,6819,-2498,6799,-2520,6778,-2528,6757,-2520,6737,-2498,6538,-2142,6531,-2118,6536,-2094,6553,-2076,6578,-2068xe" filled="false" stroked="true" strokeweight=".141133pt" strokecolor="#000000">
              <v:path arrowok="t"/>
              <v:stroke dashstyle="solid"/>
            </v:shape>
            <v:shape style="position:absolute;left:6574;top:-2484;width:413;height:374" coordorigin="6574,-2484" coordsize="413,374" path="m6772,-2484l6577,-2123,6574,-2117,6579,-2110,6583,-2110,6983,-2110,6987,-2118,6983,-2123,6789,-2475,6786,-2482,6772,-2484xe" filled="true" fillcolor="#c9c9c9" stroked="false">
              <v:path arrowok="t"/>
              <v:fill type="solid"/>
            </v:shape>
            <v:shape style="position:absolute;left:6574;top:-2484;width:413;height:374" coordorigin="6574,-2484" coordsize="413,374" path="m6583,-2110l6977,-2110,6983,-2110,6987,-2118,6983,-2123,6789,-2475,6786,-2482,6772,-2484,6767,-2475,6577,-2123,6574,-2117,6579,-2110,6583,-2110xe" filled="false" stroked="true" strokeweight=".141161pt" strokecolor="#000000">
              <v:path arrowok="t"/>
              <v:stroke dashstyle="solid"/>
            </v:shape>
            <v:shape style="position:absolute;left:6751;top:-2427;width:60;height:295" coordorigin="6752,-2427" coordsize="60,295" path="m6812,-2427l6752,-2427,6752,-2357,6766,-2208,6798,-2208,6812,-2357,6812,-2427xm6809,-2188l6754,-2188,6754,-2132,6809,-2132,6809,-2188xe" filled="true" fillcolor="#000000" stroked="false">
              <v:path arrowok="t"/>
              <v:fill type="solid"/>
            </v:shape>
            <v:shape style="position:absolute;left:6132;top:-2040;width:4857;height:3855" type="#_x0000_t202" filled="false" stroked="false">
              <v:textbox inset="0,0,0,0">
                <w:txbxContent>
                  <w:p>
                    <w:pPr>
                      <w:spacing w:line="249" w:lineRule="auto" w:before="59"/>
                      <w:ind w:left="103" w:right="115" w:firstLine="0"/>
                      <w:jc w:val="both"/>
                      <w:rPr>
                        <w:sz w:val="22"/>
                      </w:rPr>
                    </w:pPr>
                    <w:r>
                      <w:rPr>
                        <w:spacing w:val="7"/>
                        <w:sz w:val="22"/>
                      </w:rPr>
                      <w:t>To </w:t>
                    </w:r>
                    <w:r>
                      <w:rPr>
                        <w:spacing w:val="12"/>
                        <w:sz w:val="22"/>
                      </w:rPr>
                      <w:t>reduce </w:t>
                    </w:r>
                    <w:r>
                      <w:rPr>
                        <w:spacing w:val="10"/>
                        <w:sz w:val="22"/>
                      </w:rPr>
                      <w:t>the </w:t>
                    </w:r>
                    <w:r>
                      <w:rPr>
                        <w:spacing w:val="11"/>
                        <w:sz w:val="22"/>
                      </w:rPr>
                      <w:t>risk </w:t>
                    </w:r>
                    <w:r>
                      <w:rPr>
                        <w:spacing w:val="7"/>
                        <w:sz w:val="22"/>
                      </w:rPr>
                      <w:t>of </w:t>
                    </w:r>
                    <w:r>
                      <w:rPr>
                        <w:spacing w:val="14"/>
                        <w:sz w:val="22"/>
                      </w:rPr>
                      <w:t>electromagnetic </w:t>
                    </w:r>
                    <w:r>
                      <w:rPr>
                        <w:sz w:val="22"/>
                      </w:rPr>
                      <w:t>interferences,</w:t>
                    </w:r>
                    <w:r>
                      <w:rPr>
                        <w:spacing w:val="-30"/>
                        <w:sz w:val="22"/>
                      </w:rPr>
                      <w:t> </w:t>
                    </w:r>
                    <w:r>
                      <w:rPr>
                        <w:sz w:val="22"/>
                      </w:rPr>
                      <w:t>use</w:t>
                    </w:r>
                    <w:r>
                      <w:rPr>
                        <w:spacing w:val="-29"/>
                        <w:sz w:val="22"/>
                      </w:rPr>
                      <w:t> </w:t>
                    </w:r>
                    <w:r>
                      <w:rPr>
                        <w:sz w:val="22"/>
                      </w:rPr>
                      <w:t>the</w:t>
                    </w:r>
                    <w:r>
                      <w:rPr>
                        <w:spacing w:val="-29"/>
                        <w:sz w:val="22"/>
                      </w:rPr>
                      <w:t> </w:t>
                    </w:r>
                    <w:r>
                      <w:rPr>
                        <w:sz w:val="22"/>
                      </w:rPr>
                      <w:t>minimum</w:t>
                    </w:r>
                    <w:r>
                      <w:rPr>
                        <w:spacing w:val="-29"/>
                        <w:sz w:val="22"/>
                      </w:rPr>
                      <w:t> </w:t>
                    </w:r>
                    <w:r>
                      <w:rPr>
                        <w:sz w:val="22"/>
                      </w:rPr>
                      <w:t>lenght</w:t>
                    </w:r>
                    <w:r>
                      <w:rPr>
                        <w:spacing w:val="-30"/>
                        <w:sz w:val="22"/>
                      </w:rPr>
                      <w:t> </w:t>
                    </w:r>
                    <w:r>
                      <w:rPr>
                        <w:sz w:val="22"/>
                      </w:rPr>
                      <w:t>of</w:t>
                    </w:r>
                    <w:r>
                      <w:rPr>
                        <w:spacing w:val="-29"/>
                        <w:sz w:val="22"/>
                      </w:rPr>
                      <w:t> </w:t>
                    </w:r>
                    <w:r>
                      <w:rPr>
                        <w:sz w:val="22"/>
                      </w:rPr>
                      <w:t>welding cables</w:t>
                    </w:r>
                    <w:r>
                      <w:rPr>
                        <w:spacing w:val="-19"/>
                        <w:sz w:val="22"/>
                      </w:rPr>
                      <w:t> </w:t>
                    </w:r>
                    <w:r>
                      <w:rPr>
                        <w:sz w:val="22"/>
                      </w:rPr>
                      <w:t>and</w:t>
                    </w:r>
                    <w:r>
                      <w:rPr>
                        <w:spacing w:val="-19"/>
                        <w:sz w:val="22"/>
                      </w:rPr>
                      <w:t> </w:t>
                    </w:r>
                    <w:r>
                      <w:rPr>
                        <w:sz w:val="22"/>
                      </w:rPr>
                      <w:t>keep</w:t>
                    </w:r>
                    <w:r>
                      <w:rPr>
                        <w:spacing w:val="-19"/>
                        <w:sz w:val="22"/>
                      </w:rPr>
                      <w:t> </w:t>
                    </w:r>
                    <w:r>
                      <w:rPr>
                        <w:sz w:val="22"/>
                      </w:rPr>
                      <w:t>them</w:t>
                    </w:r>
                    <w:r>
                      <w:rPr>
                        <w:spacing w:val="-19"/>
                        <w:sz w:val="22"/>
                      </w:rPr>
                      <w:t> </w:t>
                    </w:r>
                    <w:r>
                      <w:rPr>
                        <w:sz w:val="22"/>
                      </w:rPr>
                      <w:t>near</w:t>
                    </w:r>
                    <w:r>
                      <w:rPr>
                        <w:spacing w:val="-19"/>
                        <w:sz w:val="22"/>
                      </w:rPr>
                      <w:t> </w:t>
                    </w:r>
                    <w:r>
                      <w:rPr>
                        <w:sz w:val="22"/>
                      </w:rPr>
                      <w:t>and</w:t>
                    </w:r>
                    <w:r>
                      <w:rPr>
                        <w:spacing w:val="-18"/>
                        <w:sz w:val="22"/>
                      </w:rPr>
                      <w:t> </w:t>
                    </w:r>
                    <w:r>
                      <w:rPr>
                        <w:sz w:val="22"/>
                      </w:rPr>
                      <w:t>down</w:t>
                    </w:r>
                    <w:r>
                      <w:rPr>
                        <w:spacing w:val="-19"/>
                        <w:sz w:val="22"/>
                      </w:rPr>
                      <w:t> </w:t>
                    </w:r>
                    <w:r>
                      <w:rPr>
                        <w:sz w:val="22"/>
                      </w:rPr>
                      <w:t>(ex.</w:t>
                    </w:r>
                    <w:r>
                      <w:rPr>
                        <w:spacing w:val="-19"/>
                        <w:sz w:val="22"/>
                      </w:rPr>
                      <w:t> </w:t>
                    </w:r>
                    <w:r>
                      <w:rPr>
                        <w:sz w:val="22"/>
                      </w:rPr>
                      <w:t>on</w:t>
                    </w:r>
                    <w:r>
                      <w:rPr>
                        <w:spacing w:val="-19"/>
                        <w:sz w:val="22"/>
                      </w:rPr>
                      <w:t> </w:t>
                    </w:r>
                    <w:r>
                      <w:rPr>
                        <w:sz w:val="22"/>
                      </w:rPr>
                      <w:t>the </w:t>
                    </w:r>
                    <w:r>
                      <w:rPr>
                        <w:spacing w:val="-4"/>
                        <w:sz w:val="22"/>
                      </w:rPr>
                      <w:t>floor).</w:t>
                    </w:r>
                  </w:p>
                  <w:p>
                    <w:pPr>
                      <w:spacing w:line="249" w:lineRule="auto" w:before="4"/>
                      <w:ind w:left="103" w:right="110" w:firstLine="0"/>
                      <w:jc w:val="left"/>
                      <w:rPr>
                        <w:sz w:val="22"/>
                      </w:rPr>
                    </w:pPr>
                    <w:r>
                      <w:rPr>
                        <w:sz w:val="22"/>
                      </w:rPr>
                      <w:t>The</w:t>
                    </w:r>
                    <w:r>
                      <w:rPr>
                        <w:spacing w:val="-15"/>
                        <w:sz w:val="22"/>
                      </w:rPr>
                      <w:t> </w:t>
                    </w:r>
                    <w:r>
                      <w:rPr>
                        <w:sz w:val="22"/>
                      </w:rPr>
                      <w:t>welding</w:t>
                    </w:r>
                    <w:r>
                      <w:rPr>
                        <w:spacing w:val="-14"/>
                        <w:sz w:val="22"/>
                      </w:rPr>
                      <w:t> </w:t>
                    </w:r>
                    <w:r>
                      <w:rPr>
                        <w:sz w:val="22"/>
                      </w:rPr>
                      <w:t>operations</w:t>
                    </w:r>
                    <w:r>
                      <w:rPr>
                        <w:spacing w:val="-14"/>
                        <w:sz w:val="22"/>
                      </w:rPr>
                      <w:t> </w:t>
                    </w:r>
                    <w:r>
                      <w:rPr>
                        <w:sz w:val="22"/>
                      </w:rPr>
                      <w:t>must</w:t>
                    </w:r>
                    <w:r>
                      <w:rPr>
                        <w:spacing w:val="-14"/>
                        <w:sz w:val="22"/>
                      </w:rPr>
                      <w:t> </w:t>
                    </w:r>
                    <w:r>
                      <w:rPr>
                        <w:sz w:val="22"/>
                      </w:rPr>
                      <w:t>take</w:t>
                    </w:r>
                    <w:r>
                      <w:rPr>
                        <w:spacing w:val="-15"/>
                        <w:sz w:val="22"/>
                      </w:rPr>
                      <w:t> </w:t>
                    </w:r>
                    <w:r>
                      <w:rPr>
                        <w:sz w:val="22"/>
                      </w:rPr>
                      <w:t>place</w:t>
                    </w:r>
                    <w:r>
                      <w:rPr>
                        <w:spacing w:val="-14"/>
                        <w:sz w:val="22"/>
                      </w:rPr>
                      <w:t> </w:t>
                    </w:r>
                    <w:r>
                      <w:rPr>
                        <w:sz w:val="22"/>
                      </w:rPr>
                      <w:t>far</w:t>
                    </w:r>
                    <w:r>
                      <w:rPr>
                        <w:spacing w:val="-14"/>
                        <w:sz w:val="22"/>
                      </w:rPr>
                      <w:t> </w:t>
                    </w:r>
                    <w:r>
                      <w:rPr>
                        <w:sz w:val="22"/>
                      </w:rPr>
                      <w:t>from any sensitive electronic device.Make sure that the unit is earthed. (see M20 and/or M25). In case the interference should last, adapt further disposition,such</w:t>
                    </w:r>
                    <w:r>
                      <w:rPr>
                        <w:spacing w:val="-23"/>
                        <w:sz w:val="22"/>
                      </w:rPr>
                      <w:t> </w:t>
                    </w:r>
                    <w:r>
                      <w:rPr>
                        <w:sz w:val="22"/>
                      </w:rPr>
                      <w:t>as:</w:t>
                    </w:r>
                    <w:r>
                      <w:rPr>
                        <w:spacing w:val="-22"/>
                        <w:sz w:val="22"/>
                      </w:rPr>
                      <w:t> </w:t>
                    </w:r>
                    <w:r>
                      <w:rPr>
                        <w:sz w:val="22"/>
                      </w:rPr>
                      <w:t>move</w:t>
                    </w:r>
                    <w:r>
                      <w:rPr>
                        <w:spacing w:val="-23"/>
                        <w:sz w:val="22"/>
                      </w:rPr>
                      <w:t> </w:t>
                    </w:r>
                    <w:r>
                      <w:rPr>
                        <w:sz w:val="22"/>
                      </w:rPr>
                      <w:t>the</w:t>
                    </w:r>
                    <w:r>
                      <w:rPr>
                        <w:spacing w:val="-22"/>
                        <w:sz w:val="22"/>
                      </w:rPr>
                      <w:t> </w:t>
                    </w:r>
                    <w:r>
                      <w:rPr>
                        <w:sz w:val="22"/>
                      </w:rPr>
                      <w:t>unit,</w:t>
                    </w:r>
                    <w:r>
                      <w:rPr>
                        <w:spacing w:val="-23"/>
                        <w:sz w:val="22"/>
                      </w:rPr>
                      <w:t> </w:t>
                    </w:r>
                    <w:r>
                      <w:rPr>
                        <w:sz w:val="22"/>
                      </w:rPr>
                      <w:t>use</w:t>
                    </w:r>
                    <w:r>
                      <w:rPr>
                        <w:spacing w:val="-22"/>
                        <w:sz w:val="22"/>
                      </w:rPr>
                      <w:t> </w:t>
                    </w:r>
                    <w:r>
                      <w:rPr>
                        <w:sz w:val="22"/>
                      </w:rPr>
                      <w:t>screened cables, line filters, screen the entire work area. In</w:t>
                    </w:r>
                    <w:r>
                      <w:rPr>
                        <w:spacing w:val="-19"/>
                        <w:sz w:val="22"/>
                      </w:rPr>
                      <w:t> </w:t>
                    </w:r>
                    <w:r>
                      <w:rPr>
                        <w:sz w:val="22"/>
                      </w:rPr>
                      <w:t>case</w:t>
                    </w:r>
                    <w:r>
                      <w:rPr>
                        <w:spacing w:val="-18"/>
                        <w:sz w:val="22"/>
                      </w:rPr>
                      <w:t> </w:t>
                    </w:r>
                    <w:r>
                      <w:rPr>
                        <w:sz w:val="22"/>
                      </w:rPr>
                      <w:t>the</w:t>
                    </w:r>
                    <w:r>
                      <w:rPr>
                        <w:spacing w:val="-18"/>
                        <w:sz w:val="22"/>
                      </w:rPr>
                      <w:t> </w:t>
                    </w:r>
                    <w:r>
                      <w:rPr>
                        <w:sz w:val="22"/>
                      </w:rPr>
                      <w:t>above</w:t>
                    </w:r>
                    <w:r>
                      <w:rPr>
                        <w:spacing w:val="-18"/>
                        <w:sz w:val="22"/>
                      </w:rPr>
                      <w:t> </w:t>
                    </w:r>
                    <w:r>
                      <w:rPr>
                        <w:sz w:val="22"/>
                      </w:rPr>
                      <w:t>mentioned</w:t>
                    </w:r>
                    <w:r>
                      <w:rPr>
                        <w:spacing w:val="-18"/>
                        <w:sz w:val="22"/>
                      </w:rPr>
                      <w:t> </w:t>
                    </w:r>
                    <w:r>
                      <w:rPr>
                        <w:sz w:val="22"/>
                      </w:rPr>
                      <w:t>operations</w:t>
                    </w:r>
                    <w:r>
                      <w:rPr>
                        <w:spacing w:val="-18"/>
                        <w:sz w:val="22"/>
                      </w:rPr>
                      <w:t> </w:t>
                    </w:r>
                    <w:r>
                      <w:rPr>
                        <w:sz w:val="22"/>
                      </w:rPr>
                      <w:t>are</w:t>
                    </w:r>
                    <w:r>
                      <w:rPr>
                        <w:spacing w:val="-18"/>
                        <w:sz w:val="22"/>
                      </w:rPr>
                      <w:t> </w:t>
                    </w:r>
                    <w:r>
                      <w:rPr>
                        <w:sz w:val="22"/>
                      </w:rPr>
                      <w:t>non </w:t>
                    </w:r>
                    <w:r>
                      <w:rPr>
                        <w:spacing w:val="10"/>
                        <w:sz w:val="22"/>
                      </w:rPr>
                      <w:t>sufficient, </w:t>
                    </w:r>
                    <w:r>
                      <w:rPr>
                        <w:spacing w:val="9"/>
                        <w:sz w:val="22"/>
                      </w:rPr>
                      <w:t>please contact </w:t>
                    </w:r>
                    <w:r>
                      <w:rPr>
                        <w:spacing w:val="7"/>
                        <w:sz w:val="22"/>
                      </w:rPr>
                      <w:t>our </w:t>
                    </w:r>
                    <w:r>
                      <w:rPr>
                        <w:spacing w:val="11"/>
                        <w:sz w:val="22"/>
                      </w:rPr>
                      <w:t>Thechnical </w:t>
                    </w:r>
                    <w:r>
                      <w:rPr>
                        <w:sz w:val="22"/>
                      </w:rPr>
                      <w:t>Assistance</w:t>
                    </w:r>
                    <w:r>
                      <w:rPr>
                        <w:spacing w:val="45"/>
                        <w:sz w:val="22"/>
                      </w:rPr>
                      <w:t> </w:t>
                    </w:r>
                    <w:r>
                      <w:rPr>
                        <w:sz w:val="22"/>
                      </w:rPr>
                      <w:t>Service.</w:t>
                    </w:r>
                  </w:p>
                </w:txbxContent>
              </v:textbox>
              <w10:wrap type="none"/>
            </v:shape>
            <v:shape style="position:absolute;left:6132;top:-2559;width:4857;height:500" type="#_x0000_t202" filled="false" stroked="false">
              <v:textbox inset="0,0,0,0">
                <w:txbxContent>
                  <w:p>
                    <w:pPr>
                      <w:spacing w:before="53"/>
                      <w:ind w:left="1421" w:right="0" w:firstLine="0"/>
                      <w:jc w:val="left"/>
                      <w:rPr>
                        <w:b/>
                        <w:sz w:val="36"/>
                      </w:rPr>
                    </w:pPr>
                    <w:r>
                      <w:rPr>
                        <w:b/>
                        <w:sz w:val="36"/>
                      </w:rPr>
                      <w:t>ATTENTION</w:t>
                    </w:r>
                  </w:p>
                </w:txbxContent>
              </v:textbox>
              <w10:wrap type="none"/>
            </v:shape>
            <w10:wrap type="none"/>
          </v:group>
        </w:pict>
      </w:r>
      <w:r>
        <w:rPr/>
        <w:pict>
          <v:group style="position:absolute;margin-left:141.832504pt;margin-top:-12.422512pt;width:34.15pt;height:29.45pt;mso-position-horizontal-relative:page;mso-position-vertical-relative:paragraph;z-index:5680" coordorigin="2837,-248" coordsize="683,589">
            <v:shape style="position:absolute;left:478;top:5338;width:215;height:216" coordorigin="478,5339" coordsize="215,216" path="m3296,245l3510,245,3510,240,3296,240,3296,234,3510,234,3510,229,3296,229,3296,224,3510,224,3510,219,3296,219,3296,214,3510,214,3510,208,3296,208,3296,203,3510,203m3427,198l3379,198,3379,193,3427,193,3427,188,3379,188,3379,182,3427,182,3427,177,3379,177,3379,172,3427,172,3427,166,3379,166,3379,162,3427,162,3427,157,3379,157,3379,151,3427,151,3427,146,3379,146,3379,141,3427,141,3427,136,3379,136,3379,131,3427,131,3427,125,3379,125,3379,120,3427,120,3427,116,3379,116m3379,250l3427,250,3427,255,3379,255,3379,260,3427,260,3427,266,3379,266,3379,271,3427,271,3427,276,3379,276,3379,281,3427,281,3427,286,3379,286,3379,292,3427,292,3427,297,3379,297,3379,302,3427,302,3427,307,3379,307,3379,312,3427,312,3427,318,3379,318,3379,323,3427,323,3427,328,3379,328,3379,332,3427,332,3427,249,3510,249,3510,200,3427,200,3427,116m3379,116l3379,200,3296,200,3296,249,3379,249,3379,332e" filled="false" stroked="true" strokeweight=".842984pt" strokecolor="#000000">
              <v:path arrowok="t"/>
              <v:stroke dashstyle="solid"/>
            </v:shape>
            <v:shape style="position:absolute;left:2975;top:-249;width:290;height:190" type="#_x0000_t75" stroked="false">
              <v:imagedata r:id="rId343" o:title=""/>
            </v:shape>
            <v:rect style="position:absolute;left:2845;top:0;width:431;height:31" filled="true" fillcolor="#c2c2c2" stroked="false">
              <v:fill type="solid"/>
            </v:rect>
            <v:rect style="position:absolute;left:2836;top:-8;width:448;height:48" filled="true" fillcolor="#000000" stroked="false">
              <v:fill type="solid"/>
            </v:rect>
            <v:shape style="position:absolute;left:3070;top:-40;width:14;height:15" coordorigin="3071,-39" coordsize="14,15" path="m3076,-32l3075,-24,3079,-24,3076,-32xm3071,-35l3071,-29,3076,-32,3071,-35xm3084,-35l3076,-32,3084,-29,3084,-35xm3079,-39l3075,-39,3076,-32,3079,-39xe" filled="true" fillcolor="#c2c2c2" stroked="false">
              <v:path arrowok="t"/>
              <v:fill type="solid"/>
            </v:shape>
            <v:shape style="position:absolute;left:3070;top:-40;width:14;height:15" coordorigin="3071,-39" coordsize="14,15" path="m3079,-24l3076,-32,3084,-29,3084,-35,3076,-32,3075,-39,3079,-39,3076,-32,3071,-35,3071,-29,3076,-32,3075,-24,3079,-24xe" filled="false" stroked="true" strokeweight=".842985pt" strokecolor="#000000">
              <v:path arrowok="t"/>
              <v:stroke dashstyle="solid"/>
            </v:shape>
            <v:shape style="position:absolute;left:3042;top:-65;width:14;height:15" coordorigin="3043,-64" coordsize="14,15" path="m3053,-54l3047,-54,3047,-50,3053,-50,3053,-54xm3056,-60l3043,-60,3043,-54,3056,-54,3056,-60xm3053,-64l3047,-64,3047,-60,3053,-60,3053,-64xe" filled="true" fillcolor="#c2c2c2" stroked="false">
              <v:path arrowok="t"/>
              <v:fill type="solid"/>
            </v:shape>
            <v:shape style="position:absolute;left:3042;top:-65;width:14;height:15" coordorigin="3043,-64" coordsize="14,15" path="m3053,-50l3053,-54,3056,-54,3056,-60,3053,-60,3053,-64,3047,-64,3047,-60,3043,-60,3043,-54,3047,-54,3047,-50,3053,-50xe" filled="false" stroked="true" strokeweight=".842984pt" strokecolor="#000000">
              <v:path arrowok="t"/>
              <v:stroke dashstyle="solid"/>
            </v:shape>
            <v:shape style="position:absolute;left:2970;top:-77;width:14;height:14" coordorigin="2970,-76" coordsize="14,14" path="m2981,-66l2975,-66,2975,-63,2981,-63,2981,-66xm2984,-72l2970,-72,2970,-66,2984,-66,2984,-72xm2981,-76l2975,-76,2975,-72,2981,-72,2981,-76xe" filled="true" fillcolor="#c2c2c2" stroked="false">
              <v:path arrowok="t"/>
              <v:fill type="solid"/>
            </v:shape>
            <v:shape style="position:absolute;left:2970;top:-77;width:14;height:14" coordorigin="2970,-76" coordsize="14,14" path="m2984,-66l2981,-66,2981,-63,2975,-63,2975,-66,2970,-66,2970,-72,2975,-72,2975,-76,2981,-76,2981,-72,2984,-72,2984,-66xe" filled="false" stroked="true" strokeweight=".842984pt" strokecolor="#000000">
              <v:path arrowok="t"/>
              <v:stroke dashstyle="solid"/>
            </v:shape>
            <v:shape style="position:absolute;left:2936;top:-65;width:14;height:15" coordorigin="2936,-64" coordsize="14,15" path="m2945,-54l2939,-54,2939,-50,2945,-50,2945,-54xm2949,-60l2936,-60,2936,-54,2949,-54,2949,-60xm2945,-64l2939,-64,2939,-60,2945,-60,2945,-64xe" filled="true" fillcolor="#c2c2c2" stroked="false">
              <v:path arrowok="t"/>
              <v:fill type="solid"/>
            </v:shape>
            <v:shape style="position:absolute;left:2936;top:-65;width:14;height:15" coordorigin="2936,-64" coordsize="14,15" path="m2945,-64l2939,-64,2939,-60,2936,-60,2936,-54,2939,-54,2939,-50,2945,-50,2945,-54,2949,-54,2949,-60,2945,-60,2945,-64xe" filled="false" stroked="true" strokeweight=".842984pt" strokecolor="#000000">
              <v:path arrowok="t"/>
              <v:stroke dashstyle="solid"/>
            </v:shape>
            <v:shape style="position:absolute;left:2906;top:-40;width:15;height:15" coordorigin="2907,-39" coordsize="15,15" path="m2914,-32l2911,-25,2917,-25,2914,-32xm2907,-35l2907,-29,2914,-32,2907,-35xm2922,-35l2914,-32,2922,-29,2922,-35xm2917,-39l2911,-39,2914,-32,2917,-39xe" filled="true" fillcolor="#c2c2c2" stroked="false">
              <v:path arrowok="t"/>
              <v:fill type="solid"/>
            </v:shape>
            <v:shape style="position:absolute;left:-15;top:5415;width:15;height:15" coordorigin="-15,5416" coordsize="15,15" path="m2922,-29l2914,-32,2911,-25,2917,-25,2914,-32,2917,-39,2911,-39,2914,-32,2922,-35,2922,-29xm2914,-32l2907,-29,2907,-35,2914,-32,2922,-29e" filled="false" stroked="true" strokeweight=".842984pt" strokecolor="#000000">
              <v:path arrowok="t"/>
              <v:stroke dashstyle="solid"/>
            </v:shape>
            <v:rect style="position:absolute;left:3047;top:-230;width:10;height:43" filled="true" fillcolor="#c2c2c2" stroked="false">
              <v:fill type="solid"/>
            </v:rect>
            <v:rect style="position:absolute;left:3047;top:-230;width:10;height:43" filled="false" stroked="true" strokeweight=".842985pt" strokecolor="#000000">
              <v:stroke dashstyle="solid"/>
            </v:rect>
            <w10:wrap type="none"/>
          </v:group>
        </w:pict>
      </w:r>
      <w:r>
        <w:rPr/>
        <w:pict>
          <v:group style="position:absolute;margin-left:45.707695pt;margin-top:-31.383127pt;width:72.150pt;height:86.05pt;mso-position-horizontal-relative:page;mso-position-vertical-relative:paragraph;z-index:5752" coordorigin="914,-628" coordsize="1443,1721">
            <v:shape style="position:absolute;left:922;top:-620;width:756;height:1704" coordorigin="923,-619" coordsize="756,1704" path="m1285,-619l1228,-609,1177,-586,1132,-552,1092,-509,1057,-457,1027,-398,1001,-332,980,-262,963,-188,949,-111,938,-33,931,46,926,123,923,198,923,270,924,337,926,398,933,460,943,528,955,602,971,677,991,753,1015,826,1044,894,1079,956,1119,1008,1166,1048,1220,1075,1281,1085,1349,1075,1408,1047,1458,1004,1473,985,1283,985,1236,971,1193,940,1154,892,1121,831,1091,757,1067,674,1047,582,1032,483,1022,381,1018,292,1016,203,1019,115,1025,27,1034,-57,1048,-137,1065,-213,1085,-283,1110,-345,1138,-399,1170,-444,1205,-478,1245,-501,1288,-510,1468,-510,1443,-542,1395,-585,1342,-612,1285,-619xm1511,688l1492,745,1465,812,1432,878,1390,935,1341,974,1283,985,1473,985,1501,949,1537,888,1566,822,1591,757,1609,697,1511,688xm1468,-510l1288,-510,1342,-498,1390,-458,1432,-398,1468,-327,1497,-252,1519,-181,1534,-122,1473,-112,1643,252,1678,-139,1629,-139,1612,-206,1589,-278,1560,-351,1526,-422,1487,-487,1468,-510xm1678,-148l1629,-139,1678,-139,1678,-148xe" filled="true" fillcolor="#8e8e8e" stroked="false">
              <v:path arrowok="t"/>
              <v:fill type="solid"/>
            </v:shape>
            <v:shape style="position:absolute;left:922;top:-620;width:756;height:1704" coordorigin="923,-619" coordsize="756,1704" path="m1643,252l1473,-112,1534,-122,1519,-181,1497,-252,1468,-327,1432,-398,1390,-458,1342,-498,1288,-510,1245,-501,1170,-444,1110,-345,1085,-283,1065,-213,1048,-137,1034,-57,1025,27,1019,115,1016,203,1018,292,1022,381,1032,483,1047,582,1067,674,1091,757,1121,831,1154,892,1193,940,1283,985,1341,974,1390,935,1432,878,1465,812,1492,745,1511,688,1609,697,1590,757,1566,822,1537,888,1501,949,1458,1004,1408,1047,1349,1075,1281,1085,1220,1075,1119,1008,1079,956,1044,894,1015,826,991,753,971,677,955,602,943,528,933,460,926,398,924,337,923,270,923,198,926,123,931,46,938,-33,949,-111,963,-188,980,-262,1001,-332,1027,-398,1057,-457,1092,-509,1177,-586,1285,-619,1342,-612,1443,-542,1487,-487,1526,-422,1560,-351,1589,-278,1612,-206,1629,-139,1678,-148,1643,252xe" filled="false" stroked="true" strokeweight=".842985pt" strokecolor="#000000">
              <v:path arrowok="t"/>
              <v:stroke dashstyle="solid"/>
            </v:shape>
            <v:shape style="position:absolute;left:1269;top:91;width:1079;height:261" coordorigin="1270,91" coordsize="1079,261" path="m1863,91l1863,152,1270,152,1270,291,1863,291,1863,352,2348,222,1863,91xe" filled="true" fillcolor="#8e8e8e" stroked="false">
              <v:path arrowok="t"/>
              <v:fill type="solid"/>
            </v:shape>
            <v:shape style="position:absolute;left:1269;top:91;width:1079;height:261" coordorigin="1270,91" coordsize="1079,261" path="m1863,152l1863,91,2348,222,1863,352,1863,291,1270,291,1270,152,1863,152xe" filled="false" stroked="true" strokeweight=".842984pt" strokecolor="#000000">
              <v:path arrowok="t"/>
              <v:stroke dashstyle="solid"/>
            </v:shape>
            <v:shape style="position:absolute;left:1515;top:360;width:102;height:94" coordorigin="1516,360" coordsize="102,94" path="m1617,360l1516,360,1516,454,1617,444,1617,360xe" filled="true" fillcolor="#8e8e8e" stroked="false">
              <v:path arrowok="t"/>
              <v:fill type="solid"/>
            </v:shape>
            <v:shape style="position:absolute;left:1515;top:360;width:102;height:94" coordorigin="1516,360" coordsize="102,94" path="m1516,360l1516,454,1617,444,1617,360,1516,360xe" filled="false" stroked="true" strokeweight=".842984pt" strokecolor="#000000">
              <v:path arrowok="t"/>
              <v:stroke dashstyle="solid"/>
            </v:shape>
            <v:shape style="position:absolute;left:-947;top:5249;width:947;height:260" coordorigin="-947,5250" coordsize="947,260" path="m2088,618l2088,525m2067,525l2054,530,2040,530,2026,525m1979,530l1964,530m1979,478l1979,665m1979,614l1964,614m1901,639l1901,504,1829,511,1829,633,1901,639xm1901,660l1548,630m1548,609l1620,614,1620,529,1548,534m1548,513l1901,484,1901,442m1807,512l1735,519,1735,624,1807,631,1807,512xm1714,521l1641,527,1641,616,1714,623,1714,521xm1475,506l1475,637m1465,644l1465,499m1901,701l1901,660m1141,670l1189,597,1148,560,1199,458m1498,481l1491,483,1484,487,1479,493,1475,500,1475,506,1475,504,1465,504,1465,499,1391,499,1391,644,1465,644,1465,639,1475,639,1475,637,1475,644,1479,651,1484,657,1491,661,1498,663,1901,701,1964,701,1964,442,1901,442,1498,481xm1391,525l1166,525m1174,618l1391,618e" filled="false" stroked="true" strokeweight=".842984pt" strokecolor="#000000">
              <v:path arrowok="t"/>
              <v:stroke dashstyle="solid"/>
            </v:shape>
            <v:shape style="position:absolute;left:1963;top:469;width:144;height:158" type="#_x0000_t75" stroked="false">
              <v:imagedata r:id="rId344" o:title=""/>
            </v:shape>
            <v:line style="position:absolute" from="1964,665" to="1979,665" stroked="true" strokeweight=".842984pt" strokecolor="#000000">
              <v:stroke dashstyle="solid"/>
            </v:line>
            <w10:wrap type="none"/>
          </v:group>
        </w:pict>
      </w:r>
      <w:r>
        <w:rPr/>
        <w:drawing>
          <wp:anchor distT="0" distB="0" distL="0" distR="0" allowOverlap="1" layoutInCell="1" locked="0" behindDoc="0" simplePos="0" relativeHeight="5776">
            <wp:simplePos x="0" y="0"/>
            <wp:positionH relativeFrom="page">
              <wp:posOffset>2598861</wp:posOffset>
            </wp:positionH>
            <wp:positionV relativeFrom="paragraph">
              <wp:posOffset>-222626</wp:posOffset>
            </wp:positionV>
            <wp:extent cx="200738" cy="198957"/>
            <wp:effectExtent l="0" t="0" r="0" b="0"/>
            <wp:wrapNone/>
            <wp:docPr id="121" name="image341.png" descr=""/>
            <wp:cNvGraphicFramePr>
              <a:graphicFrameLocks noChangeAspect="1"/>
            </wp:cNvGraphicFramePr>
            <a:graphic>
              <a:graphicData uri="http://schemas.openxmlformats.org/drawingml/2006/picture">
                <pic:pic>
                  <pic:nvPicPr>
                    <pic:cNvPr id="122" name="image341.png"/>
                    <pic:cNvPicPr/>
                  </pic:nvPicPr>
                  <pic:blipFill>
                    <a:blip r:embed="rId345" cstate="print"/>
                    <a:stretch>
                      <a:fillRect/>
                    </a:stretch>
                  </pic:blipFill>
                  <pic:spPr>
                    <a:xfrm>
                      <a:off x="0" y="0"/>
                      <a:ext cx="200738" cy="198957"/>
                    </a:xfrm>
                    <a:prstGeom prst="rect">
                      <a:avLst/>
                    </a:prstGeom>
                  </pic:spPr>
                </pic:pic>
              </a:graphicData>
            </a:graphic>
          </wp:anchor>
        </w:drawing>
      </w:r>
      <w:r>
        <w:rPr/>
        <w:pict>
          <v:group style="position:absolute;margin-left:238.501282pt;margin-top:-22.098526pt;width:49.7pt;height:30.4pt;mso-position-horizontal-relative:page;mso-position-vertical-relative:paragraph;z-index:5800" coordorigin="4770,-442" coordsize="994,608">
            <v:shape style="position:absolute;left:4770;top:-351;width:317;height:314" type="#_x0000_t75" stroked="false">
              <v:imagedata r:id="rId346" o:title=""/>
            </v:shape>
            <v:line style="position:absolute" from="5086,96" to="5102,96" stroked="true" strokeweight="1.386064pt" strokecolor="#000000">
              <v:stroke dashstyle="solid"/>
            </v:line>
            <v:shape style="position:absolute;left:792;top:5700;width:28;height:123" coordorigin="793,5700" coordsize="28,123" path="m5047,110l5047,158m5047,35l5047,82m5019,158l5019,110m5019,82l5019,35m5047,158l5019,158m5019,35l5047,35e" filled="false" stroked="true" strokeweight=".798989pt" strokecolor="#000000">
              <v:path arrowok="t"/>
              <v:stroke dashstyle="solid"/>
            </v:shape>
            <v:line style="position:absolute" from="4964,96" to="4980,96" stroked="true" strokeweight="1.386064pt" strokecolor="#000000">
              <v:stroke dashstyle="solid"/>
            </v:line>
            <v:shape style="position:absolute;left:745;top:5323;width:785;height:453" coordorigin="745,5323" coordsize="785,453" path="m5019,110l4972,110m4972,82l5019,82m5047,82l5094,82m5094,110l5047,110m5724,-194l5711,-252,5677,-291,5631,-310,5580,-310,5534,-291,5500,-252,5487,-194,5500,-136,5534,-97,5580,-78,5631,-78,5677,-97,5711,-136,5724,-194,5724,-194xm5740,-194l5728,-253,5698,-295,5655,-320,5605,-329,5556,-320,5513,-295,5483,-253,5471,-194,5483,-135,5513,-93,5556,-68,5605,-59,5655,-68,5698,-93,5728,-135,5740,-194,5740,-194xm5756,-194l5745,-253,5718,-298,5678,-328,5630,-343,5581,-343,5533,-328,5493,-298,5466,-253,5455,-194,5466,-134,5493,-90,5533,-60,5580,-45,5630,-45,5678,-60,5718,-90,5745,-134,5756,-194,5756,-194xm5520,-243l5520,-144,5605,-95,5691,-144,5691,-243,5605,-293,5520,-243xm5628,-240l5629,-242,5629,-244,5629,-245,5629,-259,5618,-269,5605,-269,5592,-269,5582,-259,5582,-245,5582,-244,5582,-242,5582,-240m5628,-240l5629,-242,5629,-244,5629,-245,5629,-259,5618,-269,5605,-269,5592,-269,5582,-259,5582,-245,5582,-244,5582,-242,5582,-240m5582,-240l5571,-232,5562,-221,5556,-208,5554,-194,5558,-174,5569,-158,5585,-146,5605,-142,5625,-146,5642,-158,5653,-174,5657,-194,5655,-208,5649,-221,5640,-232,5628,-240m5582,-240l5571,-232,5562,-221,5556,-208,5554,-194,5558,-174,5569,-158,5585,-146,5605,-142,5625,-146,5642,-158,5653,-174,5657,-194,5655,-208,5649,-221,5640,-232,5628,-240e" filled="false" stroked="true" strokeweight=".798989pt" strokecolor="#000000">
              <v:path arrowok="t"/>
              <v:stroke dashstyle="solid"/>
            </v:shape>
            <v:shape style="position:absolute;left:5580;top:-350;width:51;height:16" coordorigin="5580,-350" coordsize="51,16" path="m5630,-350l5630,-334m5580,-350l5580,-334e" filled="false" stroked="true" strokeweight=".162753pt" strokecolor="#000000">
              <v:path arrowok="t"/>
              <v:stroke dashstyle="solid"/>
            </v:shape>
            <v:rect style="position:absolute;left:5140;top:-271;width:280;height:21" filled="true" fillcolor="#c2c2c2" stroked="false">
              <v:fill type="solid"/>
            </v:rect>
            <v:rect style="position:absolute;left:5133;top:-278;width:293;height:34" filled="true" fillcolor="#000000" stroked="false">
              <v:fill type="solid"/>
            </v:rect>
            <v:shape style="position:absolute;left:5278;top:-306;width:9;height:10" coordorigin="5279,-305" coordsize="9,10" path="m5282,-300l5281,-296,5284,-296,5282,-300xm5279,-302l5279,-298,5282,-300,5279,-302xm5287,-302l5282,-300,5287,-298,5287,-302xm5284,-305l5281,-305,5282,-300,5284,-305xe" filled="true" fillcolor="#c2c2c2" stroked="false">
              <v:path arrowok="t"/>
              <v:fill type="solid"/>
            </v:shape>
            <v:shape style="position:absolute;left:5278;top:-306;width:9;height:10" coordorigin="5279,-305" coordsize="9,10" path="m5284,-296l5282,-300,5287,-298,5287,-302,5282,-300,5281,-305,5284,-305,5282,-300,5279,-302,5279,-298,5282,-300,5281,-296,5284,-296xe" filled="false" stroked="true" strokeweight=".648885pt" strokecolor="#000000">
              <v:path arrowok="t"/>
              <v:stroke dashstyle="solid"/>
            </v:shape>
            <v:shape style="position:absolute;left:5260;top:-322;width:9;height:10" coordorigin="5260,-321" coordsize="9,10" path="m5267,-315l5263,-315,5263,-312,5267,-312,5267,-315xm5269,-319l5260,-319,5260,-315,5269,-315,5269,-319xm5267,-321l5263,-321,5263,-319,5267,-319,5267,-321xe" filled="true" fillcolor="#c2c2c2" stroked="false">
              <v:path arrowok="t"/>
              <v:fill type="solid"/>
            </v:shape>
            <v:shape style="position:absolute;left:5260;top:-322;width:9;height:10" coordorigin="5260,-321" coordsize="9,10" path="m5267,-312l5267,-315,5269,-315,5269,-319,5267,-319,5267,-321,5263,-321,5263,-319,5260,-319,5260,-315,5263,-315,5263,-312,5267,-312xe" filled="false" stroked="true" strokeweight=".648885pt" strokecolor="#000000">
              <v:path arrowok="t"/>
              <v:stroke dashstyle="solid"/>
            </v:shape>
            <v:shape style="position:absolute;left:5213;top:-330;width:9;height:9" coordorigin="5214,-329" coordsize="9,9" path="m5220,-322l5217,-322,5217,-320,5220,-320,5220,-322xm5222,-326l5214,-326,5214,-322,5222,-322,5222,-326xm5220,-329l5217,-329,5217,-326,5220,-326,5220,-329xe" filled="true" fillcolor="#c2c2c2" stroked="false">
              <v:path arrowok="t"/>
              <v:fill type="solid"/>
            </v:shape>
            <v:shape style="position:absolute;left:5213;top:-330;width:9;height:9" coordorigin="5214,-329" coordsize="9,9" path="m5222,-322l5220,-322,5220,-320,5217,-320,5217,-322,5214,-322,5214,-326,5217,-326,5217,-329,5220,-329,5220,-326,5222,-326,5222,-322xe" filled="false" stroked="true" strokeweight=".649988pt" strokecolor="#000000">
              <v:path arrowok="t"/>
              <v:stroke dashstyle="solid"/>
            </v:shape>
            <v:shape style="position:absolute;left:5191;top:-322;width:9;height:10" coordorigin="5192,-321" coordsize="9,10" path="m5197,-315l5193,-315,5193,-312,5197,-312,5197,-315xm5200,-319l5192,-319,5192,-315,5200,-315,5200,-319xm5197,-321l5193,-321,5193,-319,5197,-319,5197,-321xe" filled="true" fillcolor="#c2c2c2" stroked="false">
              <v:path arrowok="t"/>
              <v:fill type="solid"/>
            </v:shape>
            <v:shape style="position:absolute;left:5191;top:-322;width:9;height:10" coordorigin="5192,-321" coordsize="9,10" path="m5197,-321l5193,-321,5193,-319,5192,-319,5192,-315,5193,-315,5193,-312,5197,-312,5197,-315,5200,-315,5200,-319,5197,-319,5197,-321xe" filled="false" stroked="true" strokeweight=".649891pt" strokecolor="#000000">
              <v:path arrowok="t"/>
              <v:stroke dashstyle="solid"/>
            </v:shape>
            <v:shape style="position:absolute;left:5172;top:-306;width:10;height:10" coordorigin="5173,-305" coordsize="10,10" path="m5178,-300l5176,-296,5179,-296,5178,-300xm5173,-302l5173,-299,5178,-300,5173,-302xm5182,-302l5178,-300,5182,-299,5182,-302xm5179,-305l5176,-305,5178,-300,5179,-305xe" filled="true" fillcolor="#c2c2c2" stroked="false">
              <v:path arrowok="t"/>
              <v:fill type="solid"/>
            </v:shape>
            <v:shape style="position:absolute;left:-10;top:5419;width:10;height:10" coordorigin="-10,5419" coordsize="10,10" path="m5182,-299l5178,-300,5176,-296,5179,-296,5178,-300,5179,-305,5176,-305,5178,-300,5182,-302,5182,-299xm5178,-300l5173,-299,5173,-302,5178,-300,5182,-299e" filled="false" stroked="true" strokeweight=".649990pt" strokecolor="#000000">
              <v:path arrowok="t"/>
              <v:stroke dashstyle="solid"/>
            </v:shape>
            <v:shape style="position:absolute;left:5236;top:-436;width:174;height:112" coordorigin="5237,-435" coordsize="174,112" path="m5266,-393l5257,-393,5239,-325,5248,-323,5266,-393xm5410,-435l5237,-435,5237,-393,5410,-393,5410,-402,5276,-402,5276,-402,5245,-402,5245,-427,5410,-427,5410,-435xm5284,-402l5276,-402,5276,-402,5284,-402,5284,-402xm5410,-402l5284,-402,5284,-402,5410,-402,5410,-402xe" filled="true" fillcolor="#c2c2c2" stroked="false">
              <v:path arrowok="t"/>
              <v:fill type="solid"/>
            </v:shape>
            <v:shape style="position:absolute;left:5269;top:-427;width:21;height:25" coordorigin="5269,-427" coordsize="21,25" path="m5290,-427l5277,-427,5277,-427,5269,-427,5269,-402,5277,-402,5282,-402,5290,-402,5290,-427e" filled="true" fillcolor="#000000" stroked="false">
              <v:path arrowok="t"/>
              <v:fill type="solid"/>
            </v:shape>
            <v:shape style="position:absolute;left:5236;top:-436;width:174;height:112" coordorigin="5237,-435" coordsize="174,112" path="m5245,-427l5245,-402,5410,-402,5410,-393,5266,-393,5248,-324,5239,-325,5257,-393,5237,-393,5237,-435,5410,-435,5410,-427,5245,-427xe" filled="false" stroked="true" strokeweight=".650392pt" strokecolor="#000000">
              <v:path arrowok="t"/>
              <v:stroke dashstyle="solid"/>
            </v:shape>
            <v:rect style="position:absolute;left:5276;top:-429;width:7;height:28" filled="true" fillcolor="#c2c2c2" stroked="false">
              <v:fill type="solid"/>
            </v:rect>
            <w10:wrap type="none"/>
          </v:group>
        </w:pict>
      </w:r>
      <w:r>
        <w:rPr/>
        <w:pict>
          <v:group style="position:absolute;margin-left:268.395294pt;margin-top:4.170516pt;width:6.95pt;height:2.2pt;mso-position-horizontal-relative:page;mso-position-vertical-relative:paragraph;z-index:5824" coordorigin="5368,83" coordsize="139,44">
            <v:line style="position:absolute" from="5368,105" to="5384,105" stroked="true" strokeweight="1.386064pt" strokecolor="#000000">
              <v:stroke dashstyle="solid"/>
            </v:line>
            <v:shape style="position:absolute;left:1149;top:5756;width:123;height:28" coordorigin="1150,5757" coordsize="123,28" path="m5498,119l5376,119m5376,91l5498,91,5498,119e" filled="false" stroked="true" strokeweight=".798989pt" strokecolor="#000000">
              <v:path arrowok="t"/>
              <v:stroke dashstyle="solid"/>
            </v:shape>
            <w10:wrap type="none"/>
          </v:group>
        </w:pict>
      </w:r>
      <w:r>
        <w:rPr>
          <w:rFonts w:ascii="Arial Narrow"/>
          <w:b/>
          <w:w w:val="75"/>
          <w:sz w:val="16"/>
        </w:rPr>
        <w:t>ONLY GOUGING</w:t>
      </w:r>
    </w:p>
    <w:p>
      <w:pPr>
        <w:pStyle w:val="BodyText"/>
        <w:spacing w:line="67" w:lineRule="exact"/>
        <w:ind w:left="2053"/>
        <w:rPr>
          <w:rFonts w:ascii="Arial Narrow"/>
          <w:sz w:val="6"/>
        </w:rPr>
      </w:pPr>
      <w:r>
        <w:rPr>
          <w:rFonts w:ascii="Arial Narrow"/>
          <w:position w:val="0"/>
          <w:sz w:val="6"/>
        </w:rPr>
        <w:pict>
          <v:group style="width:11.6pt;height:3.3pt;mso-position-horizontal-relative:char;mso-position-vertical-relative:line" coordorigin="0,0" coordsize="232,66">
            <v:shape style="position:absolute;left:8;top:11;width:215;height:43" coordorigin="8,12" coordsize="215,43" path="m223,12l8,12,8,17,223,17,223,23,8,23,8,28,223,28,223,33,8,33,8,38,223,38,223,43,8,43,8,49,223,49,223,54,8,54e" filled="false" stroked="true" strokeweight=".842984pt" strokecolor="#000000">
              <v:path arrowok="t"/>
              <v:stroke dashstyle="solid"/>
            </v:shape>
            <v:rect style="position:absolute;left:8;top:8;width:215;height:50" filled="false" stroked="true" strokeweight=".842984pt" strokecolor="#000000">
              <v:stroke dashstyle="solid"/>
            </v:rect>
          </v:group>
        </w:pict>
      </w:r>
      <w:r>
        <w:rPr>
          <w:rFonts w:ascii="Arial Narrow"/>
          <w:position w:val="0"/>
          <w:sz w:val="6"/>
        </w:rPr>
      </w:r>
    </w:p>
    <w:p>
      <w:pPr>
        <w:pStyle w:val="Heading1"/>
        <w:spacing w:line="249" w:lineRule="auto" w:before="57"/>
        <w:ind w:left="3372" w:right="5340"/>
      </w:pPr>
      <w:r>
        <w:rPr/>
        <w:pict>
          <v:shape style="position:absolute;margin-left:21.997pt;margin-top:269.546173pt;width:14.6pt;height:14.6pt;mso-position-horizontal-relative:page;mso-position-vertical-relative:paragraph;z-index:5704" coordorigin="440,5391" coordsize="292,292" path="m3385,222l3368,227,3351,236,3338,248,3325,262,3316,278,3312,296,3310,314,3312,332,3316,351,3325,366,3338,381,3351,392,3368,401,3385,406,3403,408,3422,406,3439,401,3455,392,3469,381,3481,366,3490,351,3495,332,3497,314,3495,296,3490,278,3481,262,3469,248,3455,236,3439,227,3422,222,3403,220,3385,222m3403,230l3331,272,3331,356,3403,398,3477,356,3477,272,3403,230m3408,244l3398,244,3391,248,3384,255,3380,264,3381,273,3370,280,3364,291,3358,301,3357,314,3358,327,3363,337,3370,347,3380,355,3392,359,3403,361,3416,359,3426,355,3436,347,3444,337,3449,327,3451,314,3449,301,3443,291,3435,280,3426,273,3426,264,3424,255,3417,248,3408,244xm3549,314l3547,292,3542,269,3534,248,3521,228,3507,211,3489,196,3469,185,3449,175,3426,170,3403,168,3381,170,3358,175,3338,185,3317,196,3300,211,3285,228,3274,248,3265,269,3259,292,3257,314,3259,336,3265,359,3274,380,3285,400,3300,417,3317,432,3338,444,3358,453,3381,458,3403,460,3426,458,3449,453,3469,444,3489,432,3507,417,3521,400,3534,380,3542,359,3547,336,3549,314xe" filled="false" stroked="true" strokeweight=".842984pt" strokecolor="#000000">
            <v:path arrowok="t"/>
            <v:stroke dashstyle="solid"/>
            <w10:wrap type="none"/>
          </v:shape>
        </w:pict>
      </w:r>
      <w:r>
        <w:rPr/>
        <w:pict>
          <v:shape style="position:absolute;margin-left:-12.652pt;margin-top:269.546173pt;width:14.6pt;height:14.6pt;mso-position-horizontal-relative:page;mso-position-vertical-relative:paragraph;z-index:5728" coordorigin="-253,5391" coordsize="292,292" path="m2776,248l2788,262,2797,278,2802,296,2804,314m2783,272l2710,230,2638,272,2638,356,2710,398,2783,356,2783,272xm2776,248l2762,236,2746,227,2728,222,2710,220,2692,222,2674,227,2658,236,2644,248,2632,262,2624,278,2618,296,2616,314,2618,332,2624,351,2632,366,2644,381,2658,392,2674,401,2692,406,2710,408,2728,406,2746,401,2762,392,2776,381,2788,366,2797,351,2802,332,2804,314m2664,314l2665,327,2670,337,2677,347,2687,355,2698,359,2710,361,2723,359,2733,355,2744,347,2751,337,2755,327,2757,314,2755,301,2751,291,2743,280,2733,273,2733,264,2730,255,2725,248,2716,244,2706,244,2698,248,2691,255,2687,264,2688,273,2678,280,2670,291,2665,301,2664,314xm2856,314l2854,292,2849,269,2840,248,2828,228,2813,211,2796,196,2776,185,2755,175,2733,170,2710,168,2688,170,2665,175,2644,185,2624,196,2607,211,2592,228,2581,248,2572,269,2566,292,2564,314,2566,336,2572,359,2581,380,2592,400,2607,417,2624,432,2644,444,2665,453,2688,458,2710,460,2733,458,2755,453,2776,444,2796,432,2813,417,2828,400,2840,380,2849,359,2854,336,2856,314xe" filled="false" stroked="true" strokeweight=".842984pt" strokecolor="#000000">
            <v:path arrowok="t"/>
            <v:stroke dashstyle="solid"/>
            <w10:wrap type="none"/>
          </v:shape>
        </w:pict>
      </w:r>
      <w:r>
        <w:rPr/>
        <w:t>PUSH AND TWIST</w:t>
      </w:r>
    </w:p>
    <w:p>
      <w:pPr>
        <w:pStyle w:val="BodyText"/>
        <w:spacing w:before="7"/>
        <w:rPr>
          <w:b/>
          <w:sz w:val="31"/>
        </w:rPr>
      </w:pPr>
    </w:p>
    <w:p>
      <w:pPr>
        <w:pStyle w:val="BodyText"/>
        <w:tabs>
          <w:tab w:pos="876" w:val="left" w:leader="none"/>
        </w:tabs>
        <w:spacing w:line="208" w:lineRule="auto"/>
        <w:ind w:left="876" w:right="5340" w:hanging="509"/>
      </w:pPr>
      <w:r>
        <w:rPr>
          <w:rFonts w:ascii="MS UI Gothic" w:hAnsi="MS UI Gothic"/>
          <w:position w:val="-4"/>
          <w:sz w:val="32"/>
        </w:rPr>
        <w:t>☞</w:t>
        <w:tab/>
      </w:r>
      <w:r>
        <w:rPr>
          <w:spacing w:val="-3"/>
        </w:rPr>
        <w:t>Make</w:t>
      </w:r>
      <w:r>
        <w:rPr>
          <w:spacing w:val="-22"/>
        </w:rPr>
        <w:t> </w:t>
      </w:r>
      <w:r>
        <w:rPr>
          <w:spacing w:val="-3"/>
        </w:rPr>
        <w:t>sure</w:t>
      </w:r>
      <w:r>
        <w:rPr>
          <w:spacing w:val="-21"/>
        </w:rPr>
        <w:t> </w:t>
      </w:r>
      <w:r>
        <w:rPr/>
        <w:t>that</w:t>
      </w:r>
      <w:r>
        <w:rPr>
          <w:spacing w:val="-21"/>
        </w:rPr>
        <w:t> </w:t>
      </w:r>
      <w:r>
        <w:rPr/>
        <w:t>the</w:t>
      </w:r>
      <w:r>
        <w:rPr>
          <w:spacing w:val="-21"/>
        </w:rPr>
        <w:t> </w:t>
      </w:r>
      <w:r>
        <w:rPr>
          <w:spacing w:val="-3"/>
        </w:rPr>
        <w:t>ground</w:t>
      </w:r>
      <w:r>
        <w:rPr>
          <w:spacing w:val="-21"/>
        </w:rPr>
        <w:t> </w:t>
      </w:r>
      <w:r>
        <w:rPr>
          <w:spacing w:val="-3"/>
        </w:rPr>
        <w:t>clamp</w:t>
      </w:r>
      <w:r>
        <w:rPr>
          <w:spacing w:val="-21"/>
        </w:rPr>
        <w:t> </w:t>
      </w:r>
      <w:r>
        <w:rPr/>
        <w:t>,whose</w:t>
      </w:r>
      <w:r>
        <w:rPr>
          <w:spacing w:val="-21"/>
        </w:rPr>
        <w:t> </w:t>
      </w:r>
      <w:r>
        <w:rPr>
          <w:spacing w:val="-3"/>
        </w:rPr>
        <w:t>cable </w:t>
      </w:r>
      <w:r>
        <w:rPr/>
        <w:t>must</w:t>
      </w:r>
      <w:r>
        <w:rPr>
          <w:spacing w:val="48"/>
        </w:rPr>
        <w:t> </w:t>
      </w:r>
      <w:r>
        <w:rPr/>
        <w:t>be</w:t>
      </w:r>
      <w:r>
        <w:rPr>
          <w:spacing w:val="48"/>
        </w:rPr>
        <w:t> </w:t>
      </w:r>
      <w:r>
        <w:rPr/>
        <w:t>connected</w:t>
      </w:r>
      <w:r>
        <w:rPr>
          <w:spacing w:val="48"/>
        </w:rPr>
        <w:t> </w:t>
      </w:r>
      <w:r>
        <w:rPr/>
        <w:t>to</w:t>
      </w:r>
      <w:r>
        <w:rPr>
          <w:spacing w:val="48"/>
        </w:rPr>
        <w:t> </w:t>
      </w:r>
      <w:r>
        <w:rPr/>
        <w:t>the</w:t>
      </w:r>
      <w:r>
        <w:rPr>
          <w:spacing w:val="48"/>
        </w:rPr>
        <w:t> </w:t>
      </w:r>
      <w:r>
        <w:rPr/>
        <w:t>+</w:t>
      </w:r>
      <w:r>
        <w:rPr>
          <w:spacing w:val="48"/>
        </w:rPr>
        <w:t> </w:t>
      </w:r>
      <w:r>
        <w:rPr/>
        <w:t>or</w:t>
      </w:r>
      <w:r>
        <w:rPr>
          <w:spacing w:val="48"/>
        </w:rPr>
        <w:t> </w:t>
      </w:r>
      <w:r>
        <w:rPr/>
        <w:t>-</w:t>
      </w:r>
      <w:r>
        <w:rPr>
          <w:spacing w:val="48"/>
        </w:rPr>
        <w:t> </w:t>
      </w:r>
      <w:r>
        <w:rPr/>
        <w:t>terminal,</w:t>
      </w:r>
    </w:p>
    <w:p>
      <w:pPr>
        <w:pStyle w:val="BodyText"/>
        <w:spacing w:line="249" w:lineRule="auto" w:before="19"/>
        <w:ind w:left="876" w:right="5340"/>
        <w:jc w:val="both"/>
      </w:pPr>
      <w:r>
        <w:rPr/>
        <w:pict>
          <v:group style="position:absolute;margin-left:306.149994pt;margin-top:8.349052pt;width:243.8pt;height:87.85pt;mso-position-horizontal-relative:page;mso-position-vertical-relative:paragraph;z-index:5608" coordorigin="6123,167" coordsize="4876,1757">
            <v:rect style="position:absolute;left:6127;top:171;width:4867;height:510" filled="true" fillcolor="#cecece" stroked="false">
              <v:fill type="solid"/>
            </v:rect>
            <v:shape style="position:absolute;left:6127;top:171;width:4867;height:1748" coordorigin="6128,172" coordsize="4867,1748" path="m6128,172l10994,172,10994,681,6128,681,6128,172xm6128,691l10994,691,10994,1919,6128,1919,6128,691xe" filled="false" stroked="true" strokeweight=".479991pt" strokecolor="#000000">
              <v:path arrowok="t"/>
              <v:stroke dashstyle="solid"/>
            </v:shape>
            <v:shape style="position:absolute;left:6530;top:208;width:499;height:460" coordorigin="6531,208" coordsize="499,460" path="m6778,208l6757,216,6737,238,6538,594,6531,618,6536,642,6553,660,6578,668,6974,668,7006,663,7025,649,7029,625,7017,593,6819,238,6799,216,6778,208xe" filled="true" fillcolor="#000000" stroked="false">
              <v:path arrowok="t"/>
              <v:fill type="solid"/>
            </v:shape>
            <v:shape style="position:absolute;left:6530;top:208;width:499;height:460" coordorigin="6531,208" coordsize="499,460" path="m6578,668l6974,668,7006,663,7025,649,7029,625,7017,593,6819,238,6799,216,6778,208,6757,216,6737,238,6538,594,6531,618,6536,642,6553,660,6578,668xe" filled="false" stroked="true" strokeweight=".141133pt" strokecolor="#000000">
              <v:path arrowok="t"/>
              <v:stroke dashstyle="solid"/>
            </v:shape>
            <v:shape style="position:absolute;left:6574;top:252;width:413;height:374" coordorigin="6574,252" coordsize="413,374" path="m6772,252l6767,261,6577,613,6574,619,6579,626,6583,626,6983,626,6987,618,6983,613,6789,261,6786,254,6772,252xe" filled="true" fillcolor="#c9c9c9" stroked="false">
              <v:path arrowok="t"/>
              <v:fill type="solid"/>
            </v:shape>
            <v:shape style="position:absolute;left:6574;top:252;width:413;height:374" coordorigin="6574,252" coordsize="413,374" path="m6583,626l6977,626,6983,626,6987,618,6983,613,6789,261,6786,254,6772,252,6767,261,6577,613,6574,619,6579,626,6583,626xe" filled="false" stroked="true" strokeweight=".141161pt" strokecolor="#000000">
              <v:path arrowok="t"/>
              <v:stroke dashstyle="solid"/>
            </v:shape>
            <v:shape style="position:absolute;left:6751;top:309;width:60;height:295" coordorigin="6752,309" coordsize="60,295" path="m6812,309l6752,309,6752,379,6766,528,6798,528,6812,379,6812,309xm6809,548l6754,548,6754,604,6809,604,6809,548xe" filled="true" fillcolor="#000000" stroked="false">
              <v:path arrowok="t"/>
              <v:fill type="solid"/>
            </v:shape>
            <v:shape style="position:absolute;left:6132;top:695;width:4857;height:1219" type="#_x0000_t202" filled="false" stroked="false">
              <v:textbox inset="0,0,0,0">
                <w:txbxContent>
                  <w:p>
                    <w:pPr>
                      <w:spacing w:line="244" w:lineRule="auto" w:before="57"/>
                      <w:ind w:left="242" w:right="250" w:firstLine="0"/>
                      <w:jc w:val="both"/>
                      <w:rPr>
                        <w:sz w:val="22"/>
                      </w:rPr>
                    </w:pPr>
                    <w:r>
                      <w:rPr>
                        <w:sz w:val="22"/>
                      </w:rPr>
                      <w:t>With a welding cable length up to 20 m is suggested a section of 35 mm²; wìth longer cables a bigger section is required.</w:t>
                    </w:r>
                  </w:p>
                </w:txbxContent>
              </v:textbox>
              <w10:wrap type="none"/>
            </v:shape>
            <v:shape style="position:absolute;left:6132;top:176;width:4857;height:500" type="#_x0000_t202" filled="false" stroked="false">
              <v:textbox inset="0,0,0,0">
                <w:txbxContent>
                  <w:p>
                    <w:pPr>
                      <w:spacing w:before="54"/>
                      <w:ind w:left="1653" w:right="0" w:firstLine="0"/>
                      <w:jc w:val="left"/>
                      <w:rPr>
                        <w:b/>
                        <w:sz w:val="36"/>
                      </w:rPr>
                    </w:pPr>
                    <w:r>
                      <w:rPr>
                        <w:b/>
                        <w:sz w:val="36"/>
                      </w:rPr>
                      <w:t>CAUTION</w:t>
                    </w:r>
                  </w:p>
                </w:txbxContent>
              </v:textbox>
              <w10:wrap type="none"/>
            </v:shape>
            <w10:wrap type="none"/>
          </v:group>
        </w:pict>
      </w:r>
      <w:r>
        <w:rPr/>
        <w:t>depending on the type of electrode, makes a good connection and is near to the welding position.</w:t>
      </w:r>
    </w:p>
    <w:p>
      <w:pPr>
        <w:pStyle w:val="BodyText"/>
        <w:spacing w:line="249" w:lineRule="auto" w:before="2"/>
        <w:ind w:left="876" w:right="5342"/>
        <w:jc w:val="both"/>
      </w:pPr>
      <w:r>
        <w:rPr>
          <w:spacing w:val="-3"/>
        </w:rPr>
        <w:t>Pay</w:t>
      </w:r>
      <w:r>
        <w:rPr>
          <w:spacing w:val="-23"/>
        </w:rPr>
        <w:t> </w:t>
      </w:r>
      <w:r>
        <w:rPr>
          <w:spacing w:val="-4"/>
        </w:rPr>
        <w:t>attention</w:t>
      </w:r>
      <w:r>
        <w:rPr>
          <w:spacing w:val="-23"/>
        </w:rPr>
        <w:t> </w:t>
      </w:r>
      <w:r>
        <w:rPr/>
        <w:t>to</w:t>
      </w:r>
      <w:r>
        <w:rPr>
          <w:spacing w:val="-22"/>
        </w:rPr>
        <w:t> </w:t>
      </w:r>
      <w:r>
        <w:rPr>
          <w:spacing w:val="-3"/>
        </w:rPr>
        <w:t>the</w:t>
      </w:r>
      <w:r>
        <w:rPr>
          <w:spacing w:val="-23"/>
        </w:rPr>
        <w:t> </w:t>
      </w:r>
      <w:r>
        <w:rPr>
          <w:spacing w:val="-3"/>
        </w:rPr>
        <w:t>two</w:t>
      </w:r>
      <w:r>
        <w:rPr>
          <w:spacing w:val="-22"/>
        </w:rPr>
        <w:t> </w:t>
      </w:r>
      <w:r>
        <w:rPr>
          <w:spacing w:val="-4"/>
        </w:rPr>
        <w:t>polarities</w:t>
      </w:r>
      <w:r>
        <w:rPr>
          <w:spacing w:val="-23"/>
        </w:rPr>
        <w:t> </w:t>
      </w:r>
      <w:r>
        <w:rPr/>
        <w:t>of</w:t>
      </w:r>
      <w:r>
        <w:rPr>
          <w:spacing w:val="-22"/>
        </w:rPr>
        <w:t> </w:t>
      </w:r>
      <w:r>
        <w:rPr>
          <w:spacing w:val="-3"/>
        </w:rPr>
        <w:t>the</w:t>
      </w:r>
      <w:r>
        <w:rPr>
          <w:spacing w:val="-23"/>
        </w:rPr>
        <w:t> </w:t>
      </w:r>
      <w:r>
        <w:rPr>
          <w:spacing w:val="-4"/>
        </w:rPr>
        <w:t>welding </w:t>
      </w:r>
      <w:r>
        <w:rPr/>
        <w:t>circuit,</w:t>
      </w:r>
      <w:r>
        <w:rPr>
          <w:spacing w:val="-27"/>
        </w:rPr>
        <w:t> </w:t>
      </w:r>
      <w:r>
        <w:rPr/>
        <w:t>which</w:t>
      </w:r>
      <w:r>
        <w:rPr>
          <w:spacing w:val="-27"/>
        </w:rPr>
        <w:t> </w:t>
      </w:r>
      <w:r>
        <w:rPr/>
        <w:t>must</w:t>
      </w:r>
      <w:r>
        <w:rPr>
          <w:spacing w:val="-26"/>
        </w:rPr>
        <w:t> </w:t>
      </w:r>
      <w:r>
        <w:rPr/>
        <w:t>not</w:t>
      </w:r>
      <w:r>
        <w:rPr>
          <w:spacing w:val="-27"/>
        </w:rPr>
        <w:t> </w:t>
      </w:r>
      <w:r>
        <w:rPr/>
        <w:t>come</w:t>
      </w:r>
      <w:r>
        <w:rPr>
          <w:spacing w:val="-26"/>
        </w:rPr>
        <w:t> </w:t>
      </w:r>
      <w:r>
        <w:rPr/>
        <w:t>in</w:t>
      </w:r>
      <w:r>
        <w:rPr>
          <w:spacing w:val="-27"/>
        </w:rPr>
        <w:t> </w:t>
      </w:r>
      <w:r>
        <w:rPr/>
        <w:t>electric</w:t>
      </w:r>
      <w:r>
        <w:rPr>
          <w:spacing w:val="-26"/>
        </w:rPr>
        <w:t> </w:t>
      </w:r>
      <w:r>
        <w:rPr/>
        <w:t>contact between</w:t>
      </w:r>
      <w:r>
        <w:rPr>
          <w:spacing w:val="-10"/>
        </w:rPr>
        <w:t> </w:t>
      </w:r>
      <w:r>
        <w:rPr/>
        <w:t>themselves.</w:t>
      </w:r>
    </w:p>
    <w:p>
      <w:pPr>
        <w:pStyle w:val="BodyText"/>
        <w:spacing w:line="249" w:lineRule="auto" w:before="3"/>
        <w:ind w:left="876" w:right="5341"/>
        <w:jc w:val="both"/>
      </w:pPr>
      <w:r>
        <w:rPr/>
        <w:pict>
          <v:group style="position:absolute;margin-left:432.470459pt;margin-top:22.365635pt;width:117.3pt;height:39.7pt;mso-position-horizontal-relative:page;mso-position-vertical-relative:paragraph;z-index:5872" coordorigin="8649,447" coordsize="2346,794">
            <v:shape style="position:absolute;left:10219;top:477;width:763;height:752" coordorigin="10220,477" coordsize="763,752" path="m10907,626l10947,691,10972,761,10983,833,10979,905,10962,976,10931,1042,10888,1102,10831,1154,10765,1193,10695,1218,10621,1229,10548,1225,10476,1209,10409,1179,10348,1136,10296,1080,10256,1015,10231,945,10220,873,10223,800,10240,730,10270,663,10314,603,10370,552,10436,512,10507,488,10580,477,10654,480,10726,497,10793,527,10854,570,10907,626xe" filled="false" stroked="true" strokeweight="1.210897pt" strokecolor="#000000">
              <v:path arrowok="t"/>
              <v:stroke dashstyle="solid"/>
            </v:shape>
            <v:shape style="position:absolute;left:10297;top:553;width:607;height:598" coordorigin="10298,554" coordsize="607,598" path="m10418,614l10367,661,10330,717,10307,779,10298,844,10303,910,10323,974,10359,1033,10407,1083,10463,1120,10526,1143,10592,1152,10659,1147,10724,1127,10784,1092,10834,1045,10872,989,10895,927,10904,862,10899,796,10879,732,10844,672,10796,623,10739,586,10676,563,10610,554,10543,559,10478,579,10418,614xe" filled="true" fillcolor="#545454" stroked="false">
              <v:path arrowok="t"/>
              <v:fill type="solid"/>
            </v:shape>
            <v:shape style="position:absolute;left:10297;top:553;width:607;height:598" coordorigin="10298,554" coordsize="607,598" path="m10844,672l10879,732,10899,796,10904,862,10895,927,10872,989,10834,1045,10784,1092,10724,1127,10659,1147,10592,1152,10526,1143,10463,1120,10407,1083,10359,1033,10323,974,10303,910,10298,844,10307,779,10330,717,10367,661,10418,614,10478,579,10543,559,10610,554,10676,563,10739,586,10796,623,10844,672xe" filled="false" stroked="true" strokeweight=".75pt" strokecolor="#000000">
              <v:path arrowok="t"/>
              <v:stroke dashstyle="solid"/>
            </v:shape>
            <v:shape style="position:absolute;left:10400;top:983;width:230;height:20" coordorigin="10401,983" coordsize="230,20" path="m10401,984l10401,992,10401,998,10408,1002,10607,1002,10630,983,10401,984xe" filled="true" fillcolor="#000000" stroked="false">
              <v:path arrowok="t"/>
              <v:fill type="solid"/>
            </v:shape>
            <v:shape style="position:absolute;left:10400;top:983;width:230;height:20" coordorigin="10401,983" coordsize="230,20" path="m10630,983l10401,984,10401,992,10401,998,10408,1002,10413,1002,10460,1002,10508,1002,10558,1002,10607,1002,10630,983xe" filled="false" stroked="true" strokeweight=".303625pt" strokecolor="#000000">
              <v:path arrowok="t"/>
              <v:stroke dashstyle="solid"/>
            </v:shape>
            <v:rect style="position:absolute;left:10669;top:963;width:158;height:40" filled="true" fillcolor="#000000" stroked="false">
              <v:fill type="solid"/>
            </v:rect>
            <v:rect style="position:absolute;left:10669;top:963;width:158;height:40" filled="false" stroked="true" strokeweight=".303561pt" strokecolor="#000000">
              <v:stroke dashstyle="solid"/>
            </v:rect>
            <v:shape style="position:absolute;left:10400;top:702;width:426;height:270" coordorigin="10401,703" coordsize="426,270" path="m10405,896l10401,910,10401,972,10641,972,10670,950,10826,950,10826,894,10775,841,10775,703,10729,703,10626,837,10584,870,10449,870,10431,873,10416,883,10405,896xm10626,703l10626,837,10729,703,10626,703xe" filled="true" fillcolor="#ffffff" stroked="false">
              <v:path arrowok="t"/>
              <v:fill type="solid"/>
            </v:shape>
            <v:shape style="position:absolute;left:10400;top:702;width:426;height:270" coordorigin="10401,703" coordsize="426,270" path="m10775,841l10775,703,10626,703,10626,837,10584,870,10449,870,10401,910,10401,972,10641,972,10670,950,10826,950,10826,894,10775,841xe" filled="false" stroked="true" strokeweight=".303276pt" strokecolor="#000000">
              <v:path arrowok="t"/>
              <v:stroke dashstyle="solid"/>
            </v:shape>
            <v:line style="position:absolute" from="10602,882" to="10602,882" stroked="true" strokeweight=".303634pt" strokecolor="#000000">
              <v:stroke dashstyle="solid"/>
            </v:line>
            <v:shape style="position:absolute;left:9436;top:457;width:765;height:767" coordorigin="9436,457" coordsize="765,767" path="m10125,609l10165,675,10190,746,10201,819,10197,893,10180,965,10149,1033,10106,1095,10049,1148,9983,1188,9912,1213,9839,1223,9765,1220,9694,1203,9626,1172,9565,1129,9512,1072,9472,1006,9447,935,9436,861,9440,787,9457,715,9487,647,9531,586,9588,534,9654,494,9725,468,9798,457,9872,460,9943,477,10011,508,10072,552,10125,609xe" filled="false" stroked="true" strokeweight=".989987pt" strokecolor="#000000">
              <v:path arrowok="t"/>
              <v:stroke dashstyle="solid"/>
            </v:shape>
            <v:shape style="position:absolute;left:9514;top:534;width:609;height:611" coordorigin="9514,535" coordsize="609,611" path="m9827,535l9760,540,9695,561,9635,597,9584,645,9547,702,9523,765,9514,831,9519,898,9540,963,9575,1024,9623,1075,9680,1112,9743,1136,9809,1145,9876,1140,9941,1120,10001,1084,10052,1036,10089,979,10113,915,10122,849,10117,782,10097,717,10061,656,10013,605,9956,568,9893,544,9827,535xe" filled="true" fillcolor="#545454" stroked="false">
              <v:path arrowok="t"/>
              <v:fill type="solid"/>
            </v:shape>
            <v:shape style="position:absolute;left:9514;top:534;width:609;height:611" coordorigin="9514,535" coordsize="609,611" path="m10061,656l10097,717,10117,782,10122,849,10113,915,10089,979,10052,1036,10001,1084,9941,1120,9876,1140,9809,1145,9743,1136,9680,1112,9623,1075,9575,1024,9540,963,9519,898,9514,831,9523,765,9547,702,9584,645,9635,597,9695,561,9760,540,9827,535,9893,544,9956,568,10013,605,10061,656xe" filled="false" stroked="true" strokeweight=".402988pt" strokecolor="#000000">
              <v:path arrowok="t"/>
              <v:stroke dashstyle="solid"/>
            </v:shape>
            <v:shape style="position:absolute;left:9645;top:616;width:347;height:448" coordorigin="9646,617" coordsize="347,448" path="m9969,934l9670,934,9681,939,9694,984,9725,1024,9768,1053,9817,1065,9866,1054,9909,1026,9940,986,9955,940,9967,938,9963,937,9969,934xm9818,617l9758,628,9708,660,9673,710,9659,773,9666,837,9657,844,9648,847,9646,852,9647,860,9659,926,9660,935,9670,934,9969,934,9974,932,9975,923,9990,859,9992,852,9986,847,9979,844,9968,837,9977,774,9963,711,9928,662,9877,629,9818,617xe" filled="true" fillcolor="#000000" stroked="false">
              <v:path arrowok="t"/>
              <v:fill type="solid"/>
            </v:shape>
            <v:shape style="position:absolute;left:9645;top:616;width:347;height:448" coordorigin="9646,617" coordsize="347,448" path="m9817,1065l9768,1053,9725,1024,9694,984,9681,939,9670,934,9665,935,9660,935,9659,926,9647,860,9646,852,9648,847,9657,844,9666,837,9659,773,9673,710,9708,660,9818,617,9877,629,9928,662,9963,711,9977,774,9968,837,9979,844,9986,847,9992,852,9990,859,9975,923,9974,932,9963,937,9967,938,9955,940,9940,986,9909,1026,9866,1054,9817,1065xe" filled="false" stroked="true" strokeweight=".402841pt" strokecolor="#000000">
              <v:path arrowok="t"/>
              <v:stroke dashstyle="solid"/>
            </v:shape>
            <v:shape style="position:absolute;left:9663;top:637;width:310;height:411" coordorigin="9664,637" coordsize="310,411" path="m9957,926l9694,926,9705,969,9734,1008,9773,1036,9817,1048,9861,1037,9900,1009,9928,971,9939,928,9956,928,9957,926xm9817,637l9765,648,9721,679,9691,726,9679,783,9682,848,9670,849,9664,851,9664,856,9665,863,9673,916,9675,924,9679,929,9684,928,9694,926,9957,926,9958,924,9960,916,9971,860,9973,852,9969,851,9965,849,9951,849,9955,785,9943,727,9912,681,9869,649,9817,637xm9956,928l9951,928,9956,929,9956,928xm9963,849l9951,849,9965,849,9963,849xe" filled="true" fillcolor="#000000" stroked="false">
              <v:path arrowok="t"/>
              <v:fill type="solid"/>
            </v:shape>
            <v:shape style="position:absolute;left:9663;top:637;width:310;height:411" coordorigin="9664,637" coordsize="310,411" path="m9817,1048l9773,1036,9734,1008,9705,969,9694,926,9684,928,9665,863,9664,856,9664,851,9670,849,9682,848,9679,783,9691,726,9721,679,9765,648,9817,637,9869,649,9912,681,9943,727,9955,785,9951,849,9963,849,9969,851,9973,852,9971,860,9960,916,9958,924,9956,929,9951,928,9939,928,9928,971,9900,1009,9861,1037,9817,1048xe" filled="false" stroked="true" strokeweight=".402826pt" strokecolor="#000000">
              <v:path arrowok="t"/>
              <v:stroke dashstyle="solid"/>
            </v:shape>
            <v:shape style="position:absolute;left:9621;top:605;width:400;height:224" type="#_x0000_t75" stroked="false">
              <v:imagedata r:id="rId347" o:title=""/>
            </v:shape>
            <v:shape style="position:absolute;left:9621;top:605;width:400;height:224" coordorigin="9621,606" coordsize="400,224" path="m9621,794l9743,829,9892,829,10020,794,10004,794,9987,722,9944,662,9884,621,9814,606,9737,622,9683,666,9649,726,9637,794,9621,794xe" filled="false" stroked="true" strokeweight=".4033pt" strokecolor="#000000">
              <v:path arrowok="t"/>
              <v:stroke dashstyle="solid"/>
            </v:shape>
            <v:shape style="position:absolute;left:0;top:1997;width:85;height:127" coordorigin="0,1997" coordsize="85,127" path="m9904,641l9904,641m9988,767l9988,767e" filled="false" stroked="true" strokeweight=".40299pt" strokecolor="#000000">
              <v:path arrowok="t"/>
              <v:stroke dashstyle="solid"/>
            </v:shape>
            <v:shape style="position:absolute;left:8649;top:505;width:172;height:134" type="#_x0000_t75" stroked="false">
              <v:imagedata r:id="rId348" o:title=""/>
            </v:shape>
            <v:shape style="position:absolute;left:8663;top:598;width:711;height:594" coordorigin="8663,599" coordsize="711,594" path="m9140,869l9081,869,8880,1152,8872,1162,8874,1177,8884,1186,8893,1193,8909,1193,8918,1182,9140,869xm9005,740l9005,852,8677,1010,8669,1017,8664,1026,8663,1035,8667,1046,8675,1058,8685,1059,8698,1054,9081,869,9140,869,9140,810,9005,740xm9207,686l9139,686,9329,876,9339,882,9349,883,9358,880,9365,874,9374,865,9372,851,9207,686xm9139,702l9044,741,9140,810,9139,702xm8803,638l8790,638,8779,648,8779,661,8779,675,8785,686,9005,686,9005,740,9073,716,9020,695,9054,679,8803,638xm9139,701l9139,702,9140,701,9139,701xm9159,638l8803,638,9139,658,9067,692,9139,701,9139,686,9207,686,9159,638xm9030,599l9031,601,9033,603,9034,605,9036,607,9037,608,9030,599xe" filled="true" fillcolor="#000000" stroked="false">
              <v:path arrowok="t"/>
              <v:fill type="solid"/>
            </v:shape>
            <v:shape style="position:absolute;left:8663;top:638;width:711;height:555" coordorigin="8663,638" coordsize="711,555" path="m8918,1182l9140,869,9139,686,9329,876,9339,882,9349,883,9358,880,9365,874,9374,865,9372,851,9363,842,9159,638,8803,638,8790,638,8779,648,8779,661,8779,675,8785,686,8803,686,9005,686,9005,852,8677,1010,8669,1017,8664,1026,8663,1035,8667,1046,8675,1058,8685,1059,8698,1054,9081,869,8880,1152,8872,1162,8874,1177,8884,1186,8893,1193,8909,1193,8918,1182xe" filled="false" stroked="true" strokeweight=".509987pt" strokecolor="#000000">
              <v:path arrowok="t"/>
              <v:stroke dashstyle="solid"/>
            </v:shape>
            <v:shape style="position:absolute;left:8797;top:524;width:348;height:291" type="#_x0000_t75" stroked="false">
              <v:imagedata r:id="rId349" o:title=""/>
            </v:shape>
            <w10:wrap type="none"/>
          </v:group>
        </w:pict>
      </w:r>
      <w:r>
        <w:rPr/>
        <w:pict>
          <v:shape style="position:absolute;margin-left:549.79364pt;margin-top:8.603027pt;width:9.85pt;height:58.3pt;mso-position-horizontal-relative:page;mso-position-vertical-relative:paragraph;z-index:5896" type="#_x0000_t202" filled="false" stroked="false">
            <v:textbox inset="0,0,0,0" style="layout-flow:vertical;mso-layout-flow-alt:bottom-to-top">
              <w:txbxContent>
                <w:p>
                  <w:pPr>
                    <w:spacing w:before="15"/>
                    <w:ind w:left="20" w:right="0" w:firstLine="0"/>
                    <w:jc w:val="left"/>
                    <w:rPr>
                      <w:sz w:val="14"/>
                    </w:rPr>
                  </w:pPr>
                  <w:r>
                    <w:rPr>
                      <w:sz w:val="14"/>
                    </w:rPr>
                    <w:t>06/04/04 M34-GB</w:t>
                  </w:r>
                </w:p>
              </w:txbxContent>
            </v:textbox>
            <w10:wrap type="none"/>
          </v:shape>
        </w:pict>
      </w:r>
      <w:r>
        <w:rPr/>
        <w:t>When using the welder for air arc gouging connect the ground lead to the - socket and the gouging lead to the socket marked "only gouging</w:t>
      </w:r>
      <w:r>
        <w:rPr>
          <w:b/>
        </w:rPr>
        <w:t>" </w:t>
      </w:r>
      <w:r>
        <w:rPr/>
        <w:t>(if</w:t>
      </w:r>
      <w:r>
        <w:rPr>
          <w:spacing w:val="-18"/>
        </w:rPr>
        <w:t> </w:t>
      </w:r>
      <w:r>
        <w:rPr/>
        <w:t>present).</w:t>
      </w:r>
    </w:p>
    <w:p>
      <w:pPr>
        <w:spacing w:after="0" w:line="249" w:lineRule="auto"/>
        <w:jc w:val="both"/>
        <w:sectPr>
          <w:type w:val="continuous"/>
          <w:pgSz w:w="11910" w:h="16840"/>
          <w:pgMar w:top="1580" w:bottom="280" w:left="540" w:right="78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352"/>
        <w:gridCol w:w="4109"/>
        <w:gridCol w:w="841"/>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8"/>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1.0-04/04</w:t>
            </w:r>
          </w:p>
        </w:tc>
        <w:tc>
          <w:tcPr>
            <w:tcW w:w="3352" w:type="dxa"/>
            <w:tcBorders>
              <w:left w:val="nil"/>
              <w:right w:val="nil"/>
            </w:tcBorders>
          </w:tcPr>
          <w:p>
            <w:pPr>
              <w:pStyle w:val="TableParagraph"/>
              <w:spacing w:before="6"/>
              <w:rPr>
                <w:sz w:val="24"/>
              </w:rPr>
            </w:pPr>
          </w:p>
          <w:p>
            <w:pPr>
              <w:pStyle w:val="TableParagraph"/>
              <w:ind w:left="259"/>
              <w:rPr>
                <w:b/>
                <w:sz w:val="22"/>
              </w:rPr>
            </w:pPr>
            <w:r>
              <w:rPr>
                <w:b/>
                <w:w w:val="85"/>
                <w:sz w:val="22"/>
              </w:rPr>
              <w:t>USE AS WELDER</w:t>
            </w:r>
          </w:p>
        </w:tc>
        <w:tc>
          <w:tcPr>
            <w:tcW w:w="4109" w:type="dxa"/>
            <w:tcBorders>
              <w:left w:val="nil"/>
            </w:tcBorders>
          </w:tcPr>
          <w:p>
            <w:pPr>
              <w:pStyle w:val="TableParagraph"/>
              <w:spacing w:before="6"/>
              <w:rPr>
                <w:sz w:val="24"/>
              </w:rPr>
            </w:pPr>
          </w:p>
          <w:p>
            <w:pPr>
              <w:pStyle w:val="TableParagraph"/>
              <w:ind w:left="1588" w:right="2223"/>
              <w:jc w:val="center"/>
              <w:rPr>
                <w:b/>
                <w:sz w:val="22"/>
              </w:rPr>
            </w:pPr>
            <w:r>
              <w:rPr>
                <w:b/>
                <w:w w:val="90"/>
                <w:sz w:val="22"/>
              </w:rPr>
              <w:t>TS</w:t>
            </w:r>
          </w:p>
        </w:tc>
        <w:tc>
          <w:tcPr>
            <w:tcW w:w="841" w:type="dxa"/>
          </w:tcPr>
          <w:p>
            <w:pPr>
              <w:pStyle w:val="TableParagraph"/>
              <w:spacing w:line="249" w:lineRule="auto" w:before="18"/>
              <w:ind w:left="187" w:right="103" w:firstLine="127"/>
              <w:rPr>
                <w:b/>
                <w:sz w:val="22"/>
              </w:rPr>
            </w:pPr>
            <w:r>
              <w:rPr>
                <w:b/>
                <w:sz w:val="22"/>
              </w:rPr>
              <w:t>M </w:t>
            </w:r>
            <w:r>
              <w:rPr>
                <w:b/>
                <w:w w:val="90"/>
                <w:sz w:val="22"/>
              </w:rPr>
              <w:t>34.1</w:t>
            </w:r>
          </w:p>
        </w:tc>
      </w:tr>
    </w:tbl>
    <w:p>
      <w:pPr>
        <w:pStyle w:val="BodyText"/>
        <w:spacing w:before="8"/>
        <w:rPr>
          <w:sz w:val="8"/>
        </w:rPr>
      </w:pPr>
    </w:p>
    <w:p>
      <w:pPr>
        <w:spacing w:after="0"/>
        <w:rPr>
          <w:sz w:val="8"/>
        </w:rPr>
        <w:sectPr>
          <w:pgSz w:w="11910" w:h="16840"/>
          <w:pgMar w:top="660" w:bottom="280" w:left="540" w:right="780"/>
        </w:sectPr>
      </w:pPr>
    </w:p>
    <w:p>
      <w:pPr>
        <w:pStyle w:val="Heading1"/>
        <w:spacing w:line="249" w:lineRule="auto" w:before="92"/>
      </w:pPr>
      <w:r>
        <w:rPr/>
        <w:pict>
          <v:group style="position:absolute;margin-left:51.365002pt;margin-top:-41.869171pt;width:73.1pt;height:21.9pt;mso-position-horizontal-relative:page;mso-position-vertical-relative:paragraph;z-index:-126328" coordorigin="1027,-837" coordsize="1462,438">
            <v:line style="position:absolute" from="1028,-812" to="2489,-812" stroked="true" strokeweight="2.554pt" strokecolor="#505050">
              <v:stroke dashstyle="solid"/>
            </v:line>
            <v:line style="position:absolute" from="1028,-426" to="2488,-426" stroked="true" strokeweight="2.546pt" strokecolor="#505050">
              <v:stroke dashstyle="solid"/>
            </v:line>
            <v:shape style="position:absolute;left:1027;top:-758;width:336;height:278" type="#_x0000_t75" stroked="false">
              <v:imagedata r:id="rId5" o:title=""/>
            </v:shape>
            <v:shape style="position:absolute;left:1421;top:-759;width:321;height:278" type="#_x0000_t75" stroked="false">
              <v:imagedata r:id="rId6" o:title=""/>
            </v:shape>
            <v:shape style="position:absolute;left:1799;top:-759;width:321;height:278" type="#_x0000_t75" stroked="false">
              <v:imagedata r:id="rId7" o:title=""/>
            </v:shape>
            <v:shape style="position:absolute;left:2156;top:-759;width:333;height:279" type="#_x0000_t75" stroked="false">
              <v:imagedata r:id="rId8" o:title=""/>
            </v:shape>
            <w10:wrap type="none"/>
          </v:group>
        </w:pict>
      </w:r>
      <w:r>
        <w:rPr/>
        <w:pict>
          <v:group style="position:absolute;margin-left:129.744995pt;margin-top:-44.517189pt;width:14.45pt;height:36.3pt;mso-position-horizontal-relative:page;mso-position-vertical-relative:paragraph;z-index:-126304" coordorigin="2595,-890" coordsize="289,726">
            <v:shape style="position:absolute;left:2594;top:-368;width:288;height:203" type="#_x0000_t75" stroked="false">
              <v:imagedata r:id="rId9" o:title=""/>
            </v:shape>
            <v:shape style="position:absolute;left:2594;top:-891;width:289;height:204" type="#_x0000_t75" stroked="false">
              <v:imagedata r:id="rId263" o:title=""/>
            </v:shape>
            <v:shape style="position:absolute;left:2594;top:-630;width:288;height:203" type="#_x0000_t75" stroked="false">
              <v:imagedata r:id="rId11" o:title=""/>
            </v:shape>
            <w10:wrap type="none"/>
          </v:group>
        </w:pict>
      </w:r>
      <w:r>
        <w:rPr/>
        <w:t>MACHINE WITH REDUCTION SCALE SWITCH</w:t>
      </w:r>
    </w:p>
    <w:p>
      <w:pPr>
        <w:spacing w:before="92"/>
        <w:ind w:left="368" w:right="0" w:firstLine="0"/>
        <w:jc w:val="left"/>
        <w:rPr>
          <w:b/>
          <w:sz w:val="24"/>
        </w:rPr>
      </w:pPr>
      <w:r>
        <w:rPr/>
        <w:br w:type="column"/>
      </w:r>
      <w:r>
        <w:rPr>
          <w:b/>
          <w:sz w:val="24"/>
        </w:rPr>
        <w:t>"CC/CV" MODELS</w:t>
      </w:r>
    </w:p>
    <w:p>
      <w:pPr>
        <w:spacing w:after="0"/>
        <w:jc w:val="left"/>
        <w:rPr>
          <w:sz w:val="24"/>
        </w:rPr>
        <w:sectPr>
          <w:type w:val="continuous"/>
          <w:pgSz w:w="11910" w:h="16840"/>
          <w:pgMar w:top="1580" w:bottom="280" w:left="540" w:right="780"/>
          <w:cols w:num="2" w:equalWidth="0">
            <w:col w:w="4609" w:space="606"/>
            <w:col w:w="5375"/>
          </w:cols>
        </w:sectPr>
      </w:pPr>
    </w:p>
    <w:p>
      <w:pPr>
        <w:spacing w:before="153"/>
        <w:ind w:left="403" w:right="0" w:firstLine="0"/>
        <w:jc w:val="left"/>
        <w:rPr>
          <w:rFonts w:ascii="Arial Narrow"/>
          <w:sz w:val="19"/>
        </w:rPr>
      </w:pPr>
      <w:r>
        <w:rPr>
          <w:rFonts w:ascii="Arial Narrow"/>
          <w:sz w:val="19"/>
        </w:rPr>
        <w:t>100%</w:t>
      </w:r>
    </w:p>
    <w:p>
      <w:pPr>
        <w:pStyle w:val="BodyText"/>
        <w:ind w:left="424"/>
        <w:rPr>
          <w:rFonts w:ascii="Arial Narrow"/>
          <w:sz w:val="20"/>
        </w:rPr>
      </w:pPr>
      <w:r>
        <w:rPr>
          <w:rFonts w:ascii="Arial Narrow"/>
          <w:sz w:val="20"/>
        </w:rPr>
        <w:drawing>
          <wp:inline distT="0" distB="0" distL="0" distR="0">
            <wp:extent cx="227791" cy="233362"/>
            <wp:effectExtent l="0" t="0" r="0" b="0"/>
            <wp:docPr id="123" name="image346.png" descr=""/>
            <wp:cNvGraphicFramePr>
              <a:graphicFrameLocks noChangeAspect="1"/>
            </wp:cNvGraphicFramePr>
            <a:graphic>
              <a:graphicData uri="http://schemas.openxmlformats.org/drawingml/2006/picture">
                <pic:pic>
                  <pic:nvPicPr>
                    <pic:cNvPr id="124" name="image346.png"/>
                    <pic:cNvPicPr/>
                  </pic:nvPicPr>
                  <pic:blipFill>
                    <a:blip r:embed="rId350" cstate="print"/>
                    <a:stretch>
                      <a:fillRect/>
                    </a:stretch>
                  </pic:blipFill>
                  <pic:spPr>
                    <a:xfrm>
                      <a:off x="0" y="0"/>
                      <a:ext cx="227791" cy="233362"/>
                    </a:xfrm>
                    <a:prstGeom prst="rect">
                      <a:avLst/>
                    </a:prstGeom>
                  </pic:spPr>
                </pic:pic>
              </a:graphicData>
            </a:graphic>
          </wp:inline>
        </w:drawing>
      </w:r>
      <w:r>
        <w:rPr>
          <w:rFonts w:ascii="Arial Narrow"/>
          <w:sz w:val="20"/>
        </w:rPr>
      </w:r>
    </w:p>
    <w:p>
      <w:pPr>
        <w:spacing w:line="216" w:lineRule="exact" w:before="30"/>
        <w:ind w:left="383" w:right="0" w:firstLine="0"/>
        <w:jc w:val="left"/>
        <w:rPr>
          <w:rFonts w:ascii="Arial Narrow"/>
          <w:sz w:val="19"/>
        </w:rPr>
      </w:pPr>
      <w:r>
        <w:rPr>
          <w:rFonts w:ascii="Arial Narrow"/>
          <w:sz w:val="19"/>
        </w:rPr>
        <w:t>XXX</w:t>
      </w:r>
      <w:r>
        <w:rPr>
          <w:rFonts w:ascii="Arial Narrow"/>
          <w:spacing w:val="-10"/>
          <w:sz w:val="19"/>
        </w:rPr>
        <w:t> </w:t>
      </w:r>
      <w:r>
        <w:rPr>
          <w:rFonts w:ascii="Arial Narrow"/>
          <w:spacing w:val="-20"/>
          <w:sz w:val="19"/>
        </w:rPr>
        <w:t>A</w:t>
      </w:r>
    </w:p>
    <w:p>
      <w:pPr>
        <w:spacing w:line="216" w:lineRule="exact" w:before="0"/>
        <w:ind w:left="461" w:right="0" w:firstLine="0"/>
        <w:jc w:val="left"/>
        <w:rPr>
          <w:rFonts w:ascii="Arial Narrow"/>
          <w:sz w:val="19"/>
        </w:rPr>
      </w:pPr>
      <w:r>
        <w:rPr>
          <w:rFonts w:ascii="Arial Narrow"/>
          <w:sz w:val="19"/>
        </w:rPr>
        <w:t>max</w:t>
      </w:r>
    </w:p>
    <w:p>
      <w:pPr>
        <w:pStyle w:val="BodyText"/>
        <w:spacing w:line="247" w:lineRule="auto" w:before="2"/>
        <w:ind w:left="143" w:right="38"/>
        <w:jc w:val="both"/>
      </w:pPr>
      <w:r>
        <w:rPr/>
        <w:br w:type="column"/>
      </w:r>
      <w:r>
        <w:rPr/>
        <w:t>For small electrodes (up to Ø 3.25-130A and 4-200A) it is recommended to use the reduction scale switch (I3) allowing a more accurate regulation of the welding current (lever position at 130 A and/or 200A).</w:t>
      </w:r>
    </w:p>
    <w:p>
      <w:pPr>
        <w:pStyle w:val="BodyText"/>
        <w:spacing w:line="236" w:lineRule="exact"/>
        <w:ind w:left="784"/>
      </w:pPr>
      <w:r>
        <w:rPr/>
        <w:br w:type="column"/>
      </w:r>
      <w:r>
        <w:rPr/>
        <w:t>These models can be used with</w:t>
      </w:r>
    </w:p>
    <w:p>
      <w:pPr>
        <w:pStyle w:val="BodyText"/>
        <w:spacing w:line="235" w:lineRule="auto" w:before="14"/>
        <w:ind w:left="784" w:right="281" w:hanging="402"/>
      </w:pPr>
      <w:r>
        <w:rPr/>
        <w:pict>
          <v:group style="position:absolute;margin-left:306.200012pt;margin-top:18.793177pt;width:25.05pt;height:38.5pt;mso-position-horizontal-relative:page;mso-position-vertical-relative:paragraph;z-index:6088" coordorigin="6124,376" coordsize="501,770">
            <v:shape style="position:absolute;left:-110;top:14291;width:132;height:36" coordorigin="-110,14291" coordsize="132,36" path="m6364,1067l6364,1064,6359,1064,6359,1067,6359,1070,6364,1070,6364,1067xm6364,1067l6364,1064,6359,1064,6359,1067,6359,1070,6364,1070,6364,1067xm6385,1086l6385,1083,6381,1083,6381,1086,6381,1090,6385,1090,6385,1086,6385,1086xm6385,1086l6385,1083,6381,1083,6381,1086,6381,1090,6385,1090,6385,1086,6385,1086xm6308,1057l6308,1054,6303,1054,6303,1057,6303,1060,6308,1060,6308,1057xm6308,1057l6308,1054,6303,1054,6303,1057,6303,1060,6308,1060,6308,1057xm6280,1067l6280,1064,6276,1064,6276,1067,6276,1070,6280,1070,6280,1067,6280,1067xm6280,1067l6280,1064,6276,1064,6276,1067,6276,1070,6280,1070,6280,1067,6280,1067xm6259,1086l6259,1083,6254,1083,6254,1086,6254,1090,6259,1090,6259,1086xm6259,1086l6259,1083,6254,1083,6254,1086,6254,1090,6259,1090,6259,1086xe" filled="false" stroked="true" strokeweight=".816pt" strokecolor="#000000">
              <v:path arrowok="t"/>
              <v:stroke dashstyle="solid"/>
            </v:shape>
            <v:rect style="position:absolute;left:6193;top:1111;width:17;height:25" filled="true" fillcolor="#000000" stroked="false">
              <v:fill type="solid"/>
            </v:rect>
            <v:shape style="position:absolute;left:-15;top:14167;width:36;height:33" coordorigin="-15,14167" coordsize="36,33" path="m6379,930l6365,932,6354,941,6349,954m6379,930l6365,932,6354,941,6349,954m6379,930l6365,932,6354,941,6349,954m6379,930l6365,932,6354,941,6349,954m6384,952l6378,952,6372,956,6369,962m6384,952l6378,952,6372,956,6369,962m6384,952l6378,952,6372,956,6369,962m6384,952l6378,952,6372,956,6369,962e" filled="false" stroked="true" strokeweight=".816pt" strokecolor="#000000">
              <v:path arrowok="t"/>
              <v:stroke dashstyle="solid"/>
            </v:shape>
            <v:shape style="position:absolute;left:6373;top:605;width:114;height:219" type="#_x0000_t75" stroked="false">
              <v:imagedata r:id="rId351" o:title=""/>
            </v:shape>
            <v:shape style="position:absolute;left:-232;top:13621;width:485;height:674" coordorigin="-232,13621" coordsize="485,674" path="m6616,626l6609,562,6590,508,6559,463,6520,429,6475,404,6426,389,6374,384,6323,389,6273,404,6228,428,6189,463,6159,508,6139,562,6132,626,6139,690,6159,745,6189,789,6228,824,6273,849,6323,863,6374,868,6426,863,6475,849,6520,824,6559,789,6590,745,6609,690,6616,626,6616,626xm6593,626l6586,564,6565,512,6534,471,6494,439,6449,419,6400,408,6349,408,6300,419,6254,439,6214,471,6183,512,6163,564,6155,626,6163,688,6183,740,6214,782,6254,813,6300,834,6349,844,6400,844,6449,834,6494,813,6534,782,6565,740,6586,688,6593,626,6593,626xm6462,769l6495,742,6520,708,6536,668,6541,626,6528,561,6492,508,6439,472,6374,459,6309,472,6256,508,6220,561,6207,626,6213,669,6229,708,6254,742,6287,769m6462,769l6495,742,6520,708,6536,668,6541,626,6528,561,6492,508,6439,472,6374,459,6309,472,6256,508,6220,561,6207,626,6213,669,6229,708,6254,742,6287,769m6479,687l6486,673,6491,658,6494,642,6495,626,6486,579,6460,541,6421,515,6374,505,6327,515,6289,541,6263,579,6253,626,6254,642,6258,658,6263,673,6270,687m6479,687l6486,673,6491,658,6494,642,6495,626,6486,579,6460,541,6421,515,6374,505,6327,515,6289,541,6263,579,6253,626,6254,642,6258,658,6263,673,6270,687m6426,948l6428,952m6428,944l6426,948m6427,940l6428,944m6426,936l6427,940m6428,930l6426,936m6426,948l6428,952m6428,944l6426,948m6427,940l6428,944m6426,936l6427,940m6428,930l6426,936m6337,954l6383,966m6337,954l6383,966m6349,954l6348,957m6349,954l6348,957m6339,987l6365,994m6339,987l6365,994m6339,987l6337,954m6339,987l6337,954m6365,994l6383,966m6365,994l6383,966m6331,1056l6337,1058m6331,1056l6337,1058,6355,991m6331,1056l6349,989m6337,1058l6355,991m6331,1056l6349,989e" filled="false" stroked="true" strokeweight=".816pt" strokecolor="#000000">
              <v:path arrowok="t"/>
              <v:stroke dashstyle="solid"/>
            </v:shape>
            <v:rect style="position:absolute;left:6529;top:1111;width:17;height:25" filled="true" fillcolor="#000000" stroked="false">
              <v:fill type="solid"/>
            </v:rect>
            <v:shape style="position:absolute;left:-163;top:13850;width:337;height:524" coordorigin="-162,13851" coordsize="337,524" path="m6201,1137l6538,1137m6201,1112l6538,1112m6201,1137l6538,1137m6201,1112l6538,1112m6378,930l6428,930m6384,952l6428,952m6378,930l6428,930m6384,952l6428,952m6374,613l6356,615,6339,619,6322,627,6307,636,6294,648,6284,662,6276,678,6272,694,6270,712,6271,727,6275,744,6283,762,6293,777,6306,790,6321,801,6338,809,6356,814,6374,816m6479,712l6479,712e" filled="false" stroked="true" strokeweight=".816pt" strokecolor="#000000">
              <v:path arrowok="t"/>
              <v:stroke dashstyle="solid"/>
            </v:shape>
            <w10:wrap type="none"/>
          </v:group>
        </w:pict>
      </w:r>
      <w:r>
        <w:rPr/>
        <w:pict>
          <v:group style="position:absolute;margin-left:310.093018pt;margin-top:3.629676pt;width:17.650pt;height:11.45pt;mso-position-horizontal-relative:page;mso-position-vertical-relative:paragraph;z-index:6112" coordorigin="6202,73" coordsize="353,229">
            <v:shape style="position:absolute;left:-154;top:13447;width:337;height:83" coordorigin="-154,13447" coordsize="337,83" path="m6210,268l6547,268m6210,293l6547,293m6210,268l6547,268m6210,293l6547,293m6394,242l6394,239,6390,239,6390,242,6390,245,6394,245,6394,242xm6394,242l6394,239,6390,239,6390,242,6390,245,6394,245,6394,242xm6316,213l6316,210,6312,210,6312,213,6312,216,6316,216,6316,213xm6316,213l6316,210,6312,210,6312,213,6312,216,6316,216,6316,213xm6372,223l6372,220,6368,220,6368,223,6368,226,6372,226,6372,223xm6372,223l6372,220,6368,220,6368,223,6368,226,6372,226,6372,223xm6267,242l6267,239,6263,239,6263,242,6263,245,6267,245,6267,242xm6267,242l6267,239,6263,239,6263,242,6263,245,6267,245,6267,242xm6289,223l6289,220,6284,220,6284,223,6284,226,6289,226,6289,223xm6289,223l6289,220,6284,220,6284,223,6284,226,6289,226,6289,223xe" filled="false" stroked="true" strokeweight=".816pt" strokecolor="#000000">
              <v:path arrowok="t"/>
              <v:stroke dashstyle="solid"/>
            </v:shape>
            <v:shape style="position:absolute;left:6201;top:267;width:353;height:25" coordorigin="6202,268" coordsize="353,25" path="m6218,268l6202,268,6202,293,6218,293,6218,268m6555,268l6538,268,6538,293,6555,293,6555,268e" filled="true" fillcolor="#000000" stroked="false">
              <v:path arrowok="t"/>
              <v:fill type="solid"/>
            </v:shape>
            <v:shape style="position:absolute;left:-29;top:13318;width:212;height:134" coordorigin="-29,13318" coordsize="212,134" path="m6338,212l6348,214m6338,212l6348,214m6338,212l6360,131m6348,214l6370,131m6338,212l6360,131m6348,214l6370,131,6547,131m6345,121l6547,121m6370,131l6547,131m6345,121l6547,121m6335,81l6547,81m6345,91l6547,91m6335,81l6547,81m6345,91l6547,91e" filled="false" stroked="true" strokeweight=".816pt" strokecolor="#000000">
              <v:path arrowok="t"/>
              <v:stroke dashstyle="solid"/>
            </v:shape>
            <v:shape style="position:absolute;left:6538;top:85;width:17;height:40" coordorigin="6538,86" coordsize="17,40" path="m6538,126l6555,126m6538,126l6555,126m6538,86l6555,86m6538,86l6555,86e" filled="false" stroked="true" strokeweight=".499pt" strokecolor="#000000">
              <v:path arrowok="t"/>
              <v:stroke dashstyle="solid"/>
            </v:shape>
            <v:shape style="position:absolute;left:-29;top:13318;width:2;height:50" coordorigin="-29,13318" coordsize="0,50" path="m6335,131l6335,81m6335,131l6335,81e" filled="false" stroked="true" strokeweight=".816pt" strokecolor="#000000">
              <v:path arrowok="t"/>
              <v:stroke dashstyle="solid"/>
            </v:shape>
            <v:shape style="position:absolute;left:6336;top:90;width:56;height:30" coordorigin="6336,91" coordsize="56,30" path="m6353,91l6336,91,6336,121,6353,121,6353,91m6392,91l6375,91,6375,121,6392,121,6392,91e" filled="true" fillcolor="#000000" stroked="false">
              <v:path arrowok="t"/>
              <v:fill type="solid"/>
            </v:shape>
            <v:shape style="position:absolute;left:-29;top:13367;width:25;height:2" coordorigin="-29,13368" coordsize="25,0" path="m6335,131l6360,131m6335,131l6360,131e" filled="false" stroked="true" strokeweight=".816pt" strokecolor="#000000">
              <v:path arrowok="t"/>
              <v:stroke dashstyle="solid"/>
            </v:shape>
            <w10:wrap type="none"/>
          </v:group>
        </w:pict>
      </w:r>
      <w:r>
        <w:rPr>
          <w:rFonts w:ascii="Arial Narrow"/>
          <w:b/>
          <w:position w:val="-3"/>
          <w:sz w:val="18"/>
        </w:rPr>
        <w:t>CC </w:t>
      </w:r>
      <w:r>
        <w:rPr/>
        <w:t>electrodes or for TIG welding by selecting the CC (constant current) mode, and with solid wire (MIG, MAG)</w:t>
      </w:r>
    </w:p>
    <w:p>
      <w:pPr>
        <w:pStyle w:val="BodyText"/>
        <w:spacing w:line="228" w:lineRule="auto" w:before="21"/>
        <w:ind w:left="784" w:right="32" w:hanging="402"/>
      </w:pPr>
      <w:r>
        <w:rPr>
          <w:rFonts w:ascii="Arial Narrow"/>
          <w:b/>
          <w:position w:val="-5"/>
          <w:sz w:val="18"/>
        </w:rPr>
        <w:t>CV </w:t>
      </w:r>
      <w:r>
        <w:rPr/>
        <w:t>or flux cored wire selecting the CV (constant voltage) mode. The mode of operation is selected by a switch on the</w:t>
      </w:r>
    </w:p>
    <w:p>
      <w:pPr>
        <w:spacing w:after="0" w:line="228" w:lineRule="auto"/>
        <w:sectPr>
          <w:type w:val="continuous"/>
          <w:pgSz w:w="11910" w:h="16840"/>
          <w:pgMar w:top="1580" w:bottom="280" w:left="540" w:right="780"/>
          <w:cols w:num="3" w:equalWidth="0">
            <w:col w:w="833" w:space="40"/>
            <w:col w:w="4412" w:space="421"/>
            <w:col w:w="4884"/>
          </w:cols>
        </w:sectPr>
      </w:pPr>
    </w:p>
    <w:p>
      <w:pPr>
        <w:pStyle w:val="BodyText"/>
        <w:spacing w:line="218" w:lineRule="exact"/>
        <w:ind w:left="423"/>
      </w:pPr>
      <w:r>
        <w:rPr/>
        <w:t>When using electrodes of a diameter greater than</w:t>
      </w:r>
    </w:p>
    <w:p>
      <w:pPr>
        <w:pStyle w:val="BodyText"/>
        <w:spacing w:line="247" w:lineRule="auto" w:before="6"/>
        <w:ind w:left="423" w:right="34"/>
      </w:pPr>
      <w:r>
        <w:rPr/>
        <w:t>3.25 and/or 4 set the welding scale knob to 100% and/or max. position.</w:t>
      </w:r>
    </w:p>
    <w:p>
      <w:pPr>
        <w:pStyle w:val="BodyText"/>
        <w:spacing w:line="244" w:lineRule="auto"/>
        <w:ind w:left="423"/>
      </w:pPr>
      <w:r>
        <w:rPr/>
        <w:t>The arc regulator (T) functions equally between both positions (100%-130A and/or 200A).</w:t>
      </w:r>
    </w:p>
    <w:p>
      <w:pPr>
        <w:pStyle w:val="BodyText"/>
        <w:rPr>
          <w:sz w:val="24"/>
        </w:rPr>
      </w:pPr>
    </w:p>
    <w:p>
      <w:pPr>
        <w:pStyle w:val="BodyText"/>
        <w:spacing w:before="5"/>
      </w:pPr>
    </w:p>
    <w:p>
      <w:pPr>
        <w:pStyle w:val="BodyText"/>
        <w:spacing w:before="1"/>
        <w:ind w:left="1177"/>
      </w:pPr>
      <w:r>
        <w:rPr/>
        <w:pict>
          <v:group style="position:absolute;margin-left:46.231495pt;margin-top:8.180424pt;width:30.45pt;height:30.45pt;mso-position-horizontal-relative:page;mso-position-vertical-relative:paragraph;z-index:6016" coordorigin="925,164" coordsize="609,609">
            <v:shape style="position:absolute;left:-526;top:10440;width:596;height:597" coordorigin="-526,10440" coordsize="596,597" path="m1457,658l1472,634,1488,604,1503,580,1511,549,1519,526,1526,495,1526,441,1519,410,1511,379,1503,356,1488,325,1472,302,1457,278,1441,255,1418,240,1395,216,1372,201,1341,193,1318,178,1287,178,1256,170,1202,170,1171,178,1140,178,1117,193,1086,201,1062,216,1039,240,1016,255,1001,278,985,302,970,325,954,356,946,379,939,410,931,441,931,495,939,526,946,549,954,580,970,604,985,634,1001,658,1016,673,1039,696,1062,712,1086,727,1117,743,1140,751,1171,758,1202,766,1256,766,1287,758,1318,751,1341,743,1372,727,1395,712,1418,696,1441,673,1457,658xm1031,418l1031,441,1024,464,1031,487,1031,518,1039,542,1047,557,1062,580,1078,604,1093,619,1117,634,1132,642,1155,658,1178,665,1279,665,1302,658,1325,642,1341,634,1364,619,1379,604,1395,580,1410,557,1418,542,1426,518,1434,487,1434,441,1426,418,1418,394,1410,371,1395,348,1379,333,1364,317,1341,302,1325,286,1302,278,1279,271,1256,263,1202,263,1178,271,1155,278,1132,286,1117,302,1093,317,1078,333,1062,348,1047,371,1039,394,1031,418xe" filled="false" stroked="true" strokeweight=".633pt" strokecolor="#000000">
              <v:path arrowok="t"/>
              <v:stroke dashstyle="solid"/>
            </v:shape>
            <v:shape style="position:absolute;left:1097;top:336;width:263;height:124" type="#_x0000_t75" stroked="false">
              <v:imagedata r:id="rId352" o:title=""/>
            </v:shape>
            <v:shape style="position:absolute;left:1056;top:496;width:346;height:145" type="#_x0000_t75" stroked="false">
              <v:imagedata r:id="rId353" o:title=""/>
            </v:shape>
            <w10:wrap type="none"/>
          </v:group>
        </w:pict>
      </w:r>
      <w:r>
        <w:rPr/>
        <w:t>Protection</w:t>
      </w:r>
      <w:r>
        <w:rPr>
          <w:spacing w:val="-30"/>
        </w:rPr>
        <w:t> </w:t>
      </w:r>
      <w:r>
        <w:rPr/>
        <w:t>fuse</w:t>
      </w:r>
      <w:r>
        <w:rPr>
          <w:spacing w:val="-29"/>
        </w:rPr>
        <w:t> </w:t>
      </w:r>
      <w:r>
        <w:rPr/>
        <w:t>(when</w:t>
      </w:r>
      <w:r>
        <w:rPr>
          <w:spacing w:val="-30"/>
        </w:rPr>
        <w:t> </w:t>
      </w:r>
      <w:r>
        <w:rPr/>
        <w:t>assembled):the</w:t>
      </w:r>
      <w:r>
        <w:rPr>
          <w:spacing w:val="-29"/>
        </w:rPr>
        <w:t> </w:t>
      </w:r>
      <w:r>
        <w:rPr/>
        <w:t>fuse</w:t>
      </w:r>
    </w:p>
    <w:p>
      <w:pPr>
        <w:pStyle w:val="BodyText"/>
        <w:spacing w:before="12"/>
        <w:ind w:left="423"/>
      </w:pPr>
      <w:r>
        <w:rPr/>
        <w:br w:type="column"/>
      </w:r>
      <w:r>
        <w:rPr/>
        <w:t>front panel.</w:t>
      </w:r>
    </w:p>
    <w:p>
      <w:pPr>
        <w:pStyle w:val="BodyText"/>
        <w:rPr>
          <w:sz w:val="24"/>
        </w:rPr>
      </w:pPr>
    </w:p>
    <w:p>
      <w:pPr>
        <w:pStyle w:val="BodyText"/>
        <w:rPr>
          <w:sz w:val="24"/>
        </w:rPr>
      </w:pPr>
    </w:p>
    <w:p>
      <w:pPr>
        <w:pStyle w:val="BodyText"/>
        <w:spacing w:before="5"/>
        <w:rPr>
          <w:sz w:val="21"/>
        </w:rPr>
      </w:pPr>
    </w:p>
    <w:p>
      <w:pPr>
        <w:pStyle w:val="Heading1"/>
        <w:spacing w:line="249" w:lineRule="auto" w:before="1"/>
        <w:ind w:left="504" w:right="39"/>
      </w:pPr>
      <w:r>
        <w:rPr/>
        <w:pict>
          <v:group style="position:absolute;margin-left:305.582916pt;margin-top:-2.948754pt;width:43.15pt;height:41pt;mso-position-horizontal-relative:page;mso-position-vertical-relative:paragraph;z-index:6160" coordorigin="6112,-59" coordsize="863,820">
            <v:shape style="position:absolute;left:6286;top:61;width:568;height:580" coordorigin="6286,61" coordsize="568,580" path="m6570,61l6499,71,6435,96,6369,146,6327,201,6299,265,6286,336,6286,351,6286,366,6299,437,6327,501,6369,555,6423,598,6499,631,6570,640,6584,640,6667,623,6728,591,6780,546,6819,488,6845,423,6854,351,6853,336,6841,265,6813,201,6770,146,6717,103,6641,71,6570,61xe" filled="true" fillcolor="#000000" stroked="false">
              <v:path arrowok="t"/>
              <v:fill type="solid"/>
            </v:shape>
            <v:shape style="position:absolute;left:6286;top:61;width:568;height:580" coordorigin="6286,61" coordsize="568,580" path="m6570,61l6641,71,6705,96,6761,137,6805,190,6836,252,6852,322,6854,351,6853,366,6841,437,6813,501,6770,555,6717,598,6641,631,6570,640,6555,640,6472,623,6412,591,6360,546,6320,488,6295,423,6286,351,6286,336,6299,265,6327,201,6369,146,6423,103,6499,71,6570,61xe" filled="false" stroked="true" strokeweight="2.618245pt" strokecolor="#000000">
              <v:path arrowok="t"/>
              <v:stroke dashstyle="solid"/>
            </v:shape>
            <v:shape style="position:absolute;left:6308;top:83;width:524;height:535" coordorigin="6308,84" coordsize="524,535" path="m6583,84l6567,84,6550,84,6487,97,6430,125,6383,164,6339,224,6317,282,6308,345,6308,358,6319,428,6347,491,6360,511,6367,520,6427,575,6495,607,6571,618,6586,618,6646,607,6703,582,6765,530,6800,478,6823,420,6832,358,6831,337,6821,272,6795,214,6746,152,6681,109,6604,86,6583,84xe" filled="true" fillcolor="#ffffff" stroked="false">
              <v:path arrowok="t"/>
              <v:fill type="solid"/>
            </v:shape>
            <v:shape style="position:absolute;left:6308;top:83;width:524;height:535" coordorigin="6308,84" coordsize="524,535" path="m6583,84l6644,95,6715,128,6772,181,6805,233,6826,293,6832,358,6830,379,6817,440,6790,496,6750,545,6689,589,6632,611,6571,618,6541,616,6480,602,6408,561,6360,511,6353,501,6323,438,6309,369,6308,357,6308,345,6317,282,6339,224,6383,164,6430,125,6487,97,6550,84,6567,84,6583,84xe" filled="false" stroked="true" strokeweight="7.056263pt" strokecolor="#000000">
              <v:path arrowok="t"/>
              <v:stroke dashstyle="solid"/>
            </v:shape>
            <v:shape style="position:absolute;left:6129;top:220;width:768;height:363" coordorigin="6130,221" coordsize="768,363" path="m6791,409l6428,409,6620,583,6648,445,6770,445,6791,409xm6770,445l6648,445,6733,510,6770,445xm6130,337l6421,503,6428,409,6791,409,6791,409,6563,409,6531,377,6351,377,6130,337xm6605,221l6563,409,6791,409,6815,366,6734,366,6605,221xm6378,228l6351,377,6531,377,6378,228xm6897,221l6734,366,6815,366,6897,221xe" filled="true" fillcolor="#000000" stroked="false">
              <v:path arrowok="t"/>
              <v:fill type="solid"/>
            </v:shape>
            <v:shape style="position:absolute;left:6129;top:220;width:768;height:363" coordorigin="6130,221" coordsize="768,363" path="m6130,337l6351,377,6378,228,6563,409,6605,221,6734,366,6897,221,6733,510,6648,445,6620,583,6428,409,6421,503,6130,337xe" filled="false" stroked="true" strokeweight="1.488792pt" strokecolor="#000000">
              <v:path arrowok="t"/>
              <v:stroke dashstyle="solid"/>
            </v:shape>
            <v:shape style="position:absolute;left:6803;top:58;width:132;height:124" type="#_x0000_t75" stroked="false">
              <v:imagedata r:id="rId354" o:title=""/>
            </v:shape>
            <v:shape style="position:absolute;left:6244;top:95;width:645;height:511" coordorigin="6244,95" coordsize="645,511" path="m6876,95l6244,589,6258,606,6889,112,6876,95xe" filled="true" fillcolor="#000000" stroked="false">
              <v:path arrowok="t"/>
              <v:fill type="solid"/>
            </v:shape>
            <v:shape style="position:absolute;left:6244;top:95;width:645;height:511" coordorigin="6244,95" coordsize="645,511" path="m6876,95l6244,589,6258,606,6889,112,6876,95xe" filled="false" stroked="true" strokeweight=".180785pt" strokecolor="#000000">
              <v:path arrowok="t"/>
              <v:stroke dashstyle="solid"/>
            </v:shape>
            <w10:wrap type="none"/>
          </v:group>
        </w:pict>
      </w:r>
      <w:r>
        <w:rPr/>
        <w:t>MACHINE WITH ARC CONTROL OR SELECTOR "ARC FORCE"</w:t>
      </w:r>
    </w:p>
    <w:p>
      <w:pPr>
        <w:pStyle w:val="BodyText"/>
        <w:spacing w:before="5"/>
        <w:rPr>
          <w:b/>
          <w:sz w:val="23"/>
        </w:rPr>
      </w:pPr>
    </w:p>
    <w:p>
      <w:pPr>
        <w:pStyle w:val="BodyText"/>
        <w:spacing w:line="158" w:lineRule="exact" w:before="1"/>
        <w:ind w:left="1385"/>
      </w:pPr>
      <w:r>
        <w:rPr/>
        <w:pict>
          <v:group style="position:absolute;margin-left:330.707001pt;margin-top:6.406905pt;width:59.85pt;height:58.1pt;mso-position-horizontal-relative:page;mso-position-vertical-relative:paragraph;z-index:-126112" coordorigin="6614,128" coordsize="1197,1162">
            <v:shape style="position:absolute;left:6980;top:461;width:123;height:122" type="#_x0000_t75" stroked="false">
              <v:imagedata r:id="rId355" o:title=""/>
            </v:shape>
            <v:shape style="position:absolute;left:-184;top:10610;width:640;height:751" coordorigin="-184,10610" coordsize="640,751" path="m6973,646l6959,649,6948,655,6936,664,6927,675,6921,688,6919,702,6919,716,6921,729,6927,743,6936,754,6948,762,6959,769,6973,773,6985,810,7003,845,6996,858,6991,871,6990,885,6992,899,6996,912,7004,923,7015,934,7026,942,7040,947,7053,948,7067,947,7081,942,7093,935,7128,953,7166,964,7170,979,7176,991,7184,1003,7196,1011,7209,1018,7222,1020,7237,1020,7250,1018,7263,1011,7274,1003,7283,991,7289,979,7293,964,7331,953,7367,935,7378,942,7391,947,7405,948,7419,947,7434,942,7445,934,7455,923,7463,912,7467,899,7469,885,7467,871,7464,858,7455,845,7473,810,7485,773,7499,769,7512,762,7523,754,7532,743,7538,729,7541,716,7541,702,7538,688,7532,675,7523,664,7512,655,7499,649,7485,646,7473,608,7455,573,7464,561,7467,547,7469,534,7467,519,7463,506,7455,494,7445,484,7434,476,7419,472,7405,471,7391,472,7378,476,7367,483,7331,466,7293,453,7289,439,7283,427,7274,416,7263,407,7250,402,7237,399,7222,399,7209,402,7196,407,7184,416,7176,427,7170,439,7166,453,7128,466,7093,483m7090,421l7059,439,7030,459,7003,483,6980,510,6958,539,6942,570,6927,603,6918,638,6912,673,6910,709,6912,745,6918,780,6927,815,6942,848,6958,879,6980,909,7003,935,7030,958,7059,980,7090,996,7124,1011,7158,1020,7193,1026,7229,1028,7265,1026,7301,1020,7336,1011,7369,996,7400,980,7430,958,7455,935,7479,909,7500,879,7518,848,7531,815,7541,780,7547,745,7549,709,7547,673,7541,638,7531,603,7518,570,7500,539,7479,510,7455,483,7430,459,7400,439,7369,421,7336,407,7301,397,7265,391,7229,389,7193,391,7158,397,7124,407,7090,421xm7189,392l7191,379,7217,278m7241,278l7269,379,7270,392m7256,504l7229,502,7203,504,7176,508,7150,517,7125,529,7104,544,7082,562,7064,583,7049,605,7037,630,7028,655,7023,682,7021,709,7023,736,7028,762,7037,789,7049,813,7064,836,7082,856,7104,874,7125,889,7150,901,7176,910,7203,915,7229,917,7256,915,7283,910,7309,901,7334,889,7356,874,7376,856,7394,836,7409,813,7421,789,7431,762,7435,736,7437,709,7435,682,7431,655,7421,630,7409,605,7394,583,7376,562,7356,544,7334,529,7309,517,7283,508,7256,504xe" filled="false" stroked="true" strokeweight=".958pt" strokecolor="#000000">
              <v:path arrowok="t"/>
              <v:stroke dashstyle="solid"/>
            </v:shape>
            <v:shape style="position:absolute;left:7083;top:563;width:292;height:292" type="#_x0000_t75" stroked="false">
              <v:imagedata r:id="rId356" o:title=""/>
            </v:shape>
            <v:shape style="position:absolute;left:-470;top:10469;width:1176;height:1004" coordorigin="-469,10470" coordsize="1176,1004" path="m7003,573l6985,608,6974,646m6805,630l6799,669,6797,709,6799,749,6805,788,6815,826,6827,864,6844,902,6862,936,6886,969,6911,1000,6938,1027,6969,1053,7002,1076,7037,1095,7074,1112,7112,1124,7150,1134,7189,1139,7229,1141,7270,1139,7309,1134,7347,1124,7385,1112,7422,1095,7457,1076,7490,1053,7520,1027,7548,1000,7574,969,7596,936,7616,902,7632,864,7645,826,7655,788,7660,749,7661,709,7660,669,7655,630,7645,591,7632,553,7616,517,7596,482,7574,449,7548,418,7520,390,7490,366,7457,343,7422,323,7385,307,7347,294,7309,285,7270,279,7229,278,7189,279,7150,285,7112,294,7074,307,7037,323,7002,343,6969,366,6938,390,6911,418,6886,449,6862,482,6844,517,6827,553,6815,591,6805,630xm6722,597l6798,686m6797,709l6786,709m6658,709l6624,709,6722,597m7799,662l7793,615,7785,569,7770,523,7754,479,7732,438,7708,396,7681,358,7650,322,7617,288,7580,258,7542,230,7501,207,7460,185,7415,169,7370,155,7323,146,7276,140,7229,138,7229,266e" filled="false" stroked="true" strokeweight=".958pt" strokecolor="#000000">
              <v:path arrowok="t"/>
              <v:stroke dashstyle="solid"/>
            </v:shape>
            <v:shape style="position:absolute;left:7219;top:255;width:374;height:196" type="#_x0000_t75" stroked="false">
              <v:imagedata r:id="rId357" o:title=""/>
            </v:shape>
            <v:shape style="position:absolute;left:-436;top:10773;width:1144;height:839" coordorigin="-435,10774" coordsize="1144,839" path="m7583,442l7607,475,7628,511,7643,549,7657,588,7666,628,7671,668,7673,709,7671,750,7666,791,7657,830,7643,869,7628,907,7607,943,7584,977,7558,1008,7529,1037,7498,1062,7464,1085,7428,1106,7390,1122,7351,1136,7311,1145,7271,1150,7229,1152,7188,1150,7148,1145,7109,1136,7069,1122,7032,1107,6996,1086,6962,1062,6930,1037,6901,1008,6875,977,6853,943,6832,907,6816,870,6802,830,6793,791,6788,750,6786,709m6658,709l6660,757,6665,803,6675,850,6689,894,6706,939,6726,981,6752,1021,6779,1060,6809,1096,6842,1129,6879,1159,6918,1187,6957,1212,7000,1233,7045,1249,7089,1263,7136,1273,7182,1278,7229,1280,7277,1278,7324,1273,7370,1262,7415,1249,7460,1233,7502,1212,7542,1187,7581,1159,7617,1129,7650,1095,7681,1059,7708,1021,7732,981,7754,939,7770,894,7785,849,7793,803,7799,756,7801,709,7799,662e" filled="false" stroked="true" strokeweight=".958pt" strokecolor="#000000">
              <v:path arrowok="t"/>
              <v:stroke dashstyle="solid"/>
            </v:shape>
            <w10:wrap type="none"/>
          </v:group>
        </w:pict>
      </w:r>
      <w:r>
        <w:rPr/>
        <w:t>Set the welding arc using</w:t>
      </w:r>
    </w:p>
    <w:p>
      <w:pPr>
        <w:spacing w:after="0" w:line="158" w:lineRule="exact"/>
        <w:sectPr>
          <w:type w:val="continuous"/>
          <w:pgSz w:w="11910" w:h="16840"/>
          <w:pgMar w:top="1580" w:bottom="280" w:left="540" w:right="780"/>
          <w:cols w:num="2" w:equalWidth="0">
            <w:col w:w="5284" w:space="783"/>
            <w:col w:w="4523"/>
          </w:cols>
        </w:sectPr>
      </w:pPr>
    </w:p>
    <w:p>
      <w:pPr>
        <w:pStyle w:val="BodyText"/>
        <w:spacing w:line="249" w:lineRule="auto"/>
        <w:ind w:left="1177" w:right="26"/>
      </w:pPr>
      <w:r>
        <w:rPr/>
        <w:t>protects</w:t>
      </w:r>
      <w:r>
        <w:rPr>
          <w:spacing w:val="-29"/>
        </w:rPr>
        <w:t> </w:t>
      </w:r>
      <w:r>
        <w:rPr/>
        <w:t>the</w:t>
      </w:r>
      <w:r>
        <w:rPr>
          <w:spacing w:val="-29"/>
        </w:rPr>
        <w:t> </w:t>
      </w:r>
      <w:r>
        <w:rPr/>
        <w:t>electronic</w:t>
      </w:r>
      <w:r>
        <w:rPr>
          <w:spacing w:val="-29"/>
        </w:rPr>
        <w:t> </w:t>
      </w:r>
      <w:r>
        <w:rPr/>
        <w:t>welding</w:t>
      </w:r>
      <w:r>
        <w:rPr>
          <w:spacing w:val="-29"/>
        </w:rPr>
        <w:t> </w:t>
      </w:r>
      <w:r>
        <w:rPr/>
        <w:t>PCB</w:t>
      </w:r>
      <w:r>
        <w:rPr>
          <w:spacing w:val="-29"/>
        </w:rPr>
        <w:t> </w:t>
      </w:r>
      <w:r>
        <w:rPr/>
        <w:t>in</w:t>
      </w:r>
      <w:r>
        <w:rPr>
          <w:spacing w:val="-29"/>
        </w:rPr>
        <w:t> </w:t>
      </w:r>
      <w:r>
        <w:rPr/>
        <w:t>case the remote control is short</w:t>
      </w:r>
      <w:r>
        <w:rPr>
          <w:spacing w:val="25"/>
        </w:rPr>
        <w:t> </w:t>
      </w:r>
      <w:r>
        <w:rPr/>
        <w:t>circuited.</w:t>
      </w:r>
    </w:p>
    <w:p>
      <w:pPr>
        <w:pStyle w:val="BodyText"/>
        <w:rPr>
          <w:sz w:val="24"/>
        </w:rPr>
      </w:pPr>
    </w:p>
    <w:p>
      <w:pPr>
        <w:pStyle w:val="BodyText"/>
        <w:spacing w:before="7"/>
        <w:rPr>
          <w:sz w:val="30"/>
        </w:rPr>
      </w:pPr>
    </w:p>
    <w:p>
      <w:pPr>
        <w:pStyle w:val="Heading1"/>
      </w:pPr>
      <w:r>
        <w:rPr/>
        <w:t>MACHINE WITH O.C.V.</w:t>
      </w:r>
    </w:p>
    <w:p>
      <w:pPr>
        <w:tabs>
          <w:tab w:pos="1559" w:val="right" w:leader="none"/>
        </w:tabs>
        <w:spacing w:before="56"/>
        <w:ind w:left="431" w:right="0" w:firstLine="0"/>
        <w:jc w:val="left"/>
        <w:rPr>
          <w:rFonts w:ascii="Arial Narrow"/>
          <w:b/>
          <w:sz w:val="9"/>
        </w:rPr>
      </w:pPr>
      <w:r>
        <w:rPr/>
        <w:br w:type="column"/>
      </w:r>
      <w:r>
        <w:rPr>
          <w:rFonts w:ascii="Arial Narrow"/>
          <w:b/>
          <w:sz w:val="8"/>
        </w:rPr>
        <w:t>ARC</w:t>
      </w:r>
      <w:r>
        <w:rPr>
          <w:rFonts w:ascii="Arial Narrow"/>
          <w:b/>
          <w:spacing w:val="-4"/>
          <w:sz w:val="8"/>
        </w:rPr>
        <w:t> </w:t>
      </w:r>
      <w:r>
        <w:rPr>
          <w:rFonts w:ascii="Arial Narrow"/>
          <w:b/>
          <w:sz w:val="8"/>
        </w:rPr>
        <w:t>CONTROL</w:t>
        <w:tab/>
      </w:r>
      <w:r>
        <w:rPr>
          <w:rFonts w:ascii="Arial Narrow"/>
          <w:b/>
          <w:position w:val="4"/>
          <w:sz w:val="9"/>
        </w:rPr>
        <w:t>1</w:t>
      </w:r>
    </w:p>
    <w:p>
      <w:pPr>
        <w:tabs>
          <w:tab w:pos="1752" w:val="right" w:leader="none"/>
        </w:tabs>
        <w:spacing w:before="7"/>
        <w:ind w:left="368" w:right="0" w:firstLine="0"/>
        <w:jc w:val="left"/>
        <w:rPr>
          <w:rFonts w:ascii="Arial Narrow"/>
          <w:b/>
          <w:sz w:val="9"/>
        </w:rPr>
      </w:pPr>
      <w:r>
        <w:rPr>
          <w:rFonts w:ascii="Arial Narrow"/>
          <w:b/>
          <w:sz w:val="8"/>
        </w:rPr>
        <w:t>CONTROLLO</w:t>
      </w:r>
      <w:r>
        <w:rPr>
          <w:rFonts w:ascii="Arial Narrow"/>
          <w:b/>
          <w:spacing w:val="-5"/>
          <w:sz w:val="8"/>
        </w:rPr>
        <w:t> </w:t>
      </w:r>
      <w:r>
        <w:rPr>
          <w:rFonts w:ascii="Arial Narrow"/>
          <w:b/>
          <w:sz w:val="8"/>
        </w:rPr>
        <w:t>ARCO</w:t>
        <w:tab/>
      </w:r>
      <w:r>
        <w:rPr>
          <w:rFonts w:ascii="Arial Narrow"/>
          <w:b/>
          <w:position w:val="-3"/>
          <w:sz w:val="9"/>
        </w:rPr>
        <w:t>2</w:t>
      </w:r>
    </w:p>
    <w:p>
      <w:pPr>
        <w:pStyle w:val="BodyText"/>
        <w:spacing w:before="10"/>
        <w:rPr>
          <w:rFonts w:ascii="Arial Narrow"/>
          <w:b/>
          <w:sz w:val="13"/>
        </w:rPr>
      </w:pPr>
    </w:p>
    <w:p>
      <w:pPr>
        <w:tabs>
          <w:tab w:pos="1788" w:val="left" w:leader="none"/>
        </w:tabs>
        <w:spacing w:before="0"/>
        <w:ind w:left="763" w:right="0" w:firstLine="0"/>
        <w:jc w:val="center"/>
        <w:rPr>
          <w:rFonts w:ascii="Arial Narrow"/>
          <w:b/>
          <w:sz w:val="9"/>
        </w:rPr>
      </w:pPr>
      <w:r>
        <w:rPr>
          <w:rFonts w:ascii="Arial Narrow"/>
          <w:b/>
          <w:w w:val="110"/>
          <w:sz w:val="9"/>
        </w:rPr>
        <w:t>9</w:t>
        <w:tab/>
      </w:r>
      <w:r>
        <w:rPr>
          <w:rFonts w:ascii="Arial Narrow"/>
          <w:b/>
          <w:spacing w:val="-20"/>
          <w:w w:val="110"/>
          <w:sz w:val="9"/>
        </w:rPr>
        <w:t>3</w:t>
      </w:r>
    </w:p>
    <w:p>
      <w:pPr>
        <w:pStyle w:val="BodyText"/>
        <w:spacing w:before="11"/>
        <w:rPr>
          <w:rFonts w:ascii="Arial Narrow"/>
          <w:b/>
          <w:sz w:val="12"/>
        </w:rPr>
      </w:pPr>
    </w:p>
    <w:p>
      <w:pPr>
        <w:tabs>
          <w:tab w:pos="1628" w:val="left" w:leader="none"/>
        </w:tabs>
        <w:spacing w:before="0"/>
        <w:ind w:left="751" w:right="0" w:firstLine="0"/>
        <w:jc w:val="center"/>
        <w:rPr>
          <w:rFonts w:ascii="Arial Narrow"/>
          <w:b/>
          <w:sz w:val="9"/>
        </w:rPr>
      </w:pPr>
      <w:r>
        <w:rPr>
          <w:rFonts w:ascii="Arial Narrow"/>
          <w:b/>
          <w:w w:val="110"/>
          <w:sz w:val="9"/>
        </w:rPr>
        <w:t>8</w:t>
        <w:tab/>
        <w:t>4</w:t>
      </w:r>
    </w:p>
    <w:p>
      <w:pPr>
        <w:tabs>
          <w:tab w:pos="1006" w:val="left" w:leader="none"/>
          <w:tab w:pos="1255" w:val="left" w:leader="none"/>
        </w:tabs>
        <w:spacing w:before="88"/>
        <w:ind w:left="756" w:right="0" w:firstLine="0"/>
        <w:jc w:val="center"/>
        <w:rPr>
          <w:rFonts w:ascii="Arial Narrow"/>
          <w:b/>
          <w:sz w:val="9"/>
        </w:rPr>
      </w:pPr>
      <w:r>
        <w:rPr>
          <w:rFonts w:ascii="Arial Narrow"/>
          <w:b/>
          <w:w w:val="110"/>
          <w:sz w:val="9"/>
        </w:rPr>
        <w:t>7</w:t>
        <w:tab/>
      </w:r>
      <w:r>
        <w:rPr>
          <w:rFonts w:ascii="Arial Narrow"/>
          <w:b/>
          <w:w w:val="110"/>
          <w:position w:val="-5"/>
          <w:sz w:val="9"/>
        </w:rPr>
        <w:t>6</w:t>
        <w:tab/>
      </w:r>
      <w:r>
        <w:rPr>
          <w:rFonts w:ascii="Arial Narrow"/>
          <w:b/>
          <w:w w:val="110"/>
          <w:position w:val="1"/>
          <w:sz w:val="9"/>
        </w:rPr>
        <w:t>5</w:t>
      </w:r>
    </w:p>
    <w:p>
      <w:pPr>
        <w:pStyle w:val="BodyText"/>
        <w:spacing w:line="249" w:lineRule="auto" w:before="105"/>
        <w:ind w:left="181" w:right="114"/>
        <w:jc w:val="both"/>
      </w:pPr>
      <w:r>
        <w:rPr/>
        <w:br w:type="column"/>
      </w:r>
      <w:r>
        <w:rPr>
          <w:spacing w:val="-4"/>
        </w:rPr>
        <w:t>adjuster</w:t>
      </w:r>
      <w:r>
        <w:rPr>
          <w:spacing w:val="-23"/>
        </w:rPr>
        <w:t> </w:t>
      </w:r>
      <w:r>
        <w:rPr>
          <w:spacing w:val="-3"/>
        </w:rPr>
        <w:t>knob</w:t>
      </w:r>
      <w:r>
        <w:rPr>
          <w:spacing w:val="-23"/>
        </w:rPr>
        <w:t> </w:t>
      </w:r>
      <w:r>
        <w:rPr>
          <w:spacing w:val="-3"/>
        </w:rPr>
        <w:t>(6)</w:t>
      </w:r>
      <w:r>
        <w:rPr>
          <w:spacing w:val="-23"/>
        </w:rPr>
        <w:t> </w:t>
      </w:r>
      <w:r>
        <w:rPr/>
        <w:t>so</w:t>
      </w:r>
      <w:r>
        <w:rPr>
          <w:spacing w:val="-23"/>
        </w:rPr>
        <w:t> </w:t>
      </w:r>
      <w:r>
        <w:rPr/>
        <w:t>as</w:t>
      </w:r>
      <w:r>
        <w:rPr>
          <w:spacing w:val="-23"/>
        </w:rPr>
        <w:t> </w:t>
      </w:r>
      <w:r>
        <w:rPr/>
        <w:t>to</w:t>
      </w:r>
      <w:r>
        <w:rPr>
          <w:spacing w:val="-23"/>
        </w:rPr>
        <w:t> </w:t>
      </w:r>
      <w:r>
        <w:rPr>
          <w:spacing w:val="-4"/>
        </w:rPr>
        <w:t>abtain, </w:t>
      </w:r>
      <w:r>
        <w:rPr/>
        <w:t>for the chosen current value, </w:t>
      </w:r>
      <w:r>
        <w:rPr>
          <w:spacing w:val="8"/>
        </w:rPr>
        <w:t>the </w:t>
      </w:r>
      <w:r>
        <w:rPr>
          <w:spacing w:val="9"/>
        </w:rPr>
        <w:t>best </w:t>
      </w:r>
      <w:r>
        <w:rPr>
          <w:spacing w:val="8"/>
        </w:rPr>
        <w:t>arc </w:t>
      </w:r>
      <w:r>
        <w:rPr>
          <w:spacing w:val="10"/>
        </w:rPr>
        <w:t>characteristic </w:t>
      </w:r>
      <w:r>
        <w:rPr/>
        <w:t>according to the electrode type and</w:t>
      </w:r>
      <w:r>
        <w:rPr>
          <w:spacing w:val="-24"/>
        </w:rPr>
        <w:t> </w:t>
      </w:r>
      <w:r>
        <w:rPr/>
        <w:t>to</w:t>
      </w:r>
      <w:r>
        <w:rPr>
          <w:spacing w:val="-24"/>
        </w:rPr>
        <w:t> </w:t>
      </w:r>
      <w:r>
        <w:rPr/>
        <w:t>the</w:t>
      </w:r>
      <w:r>
        <w:rPr>
          <w:spacing w:val="-23"/>
        </w:rPr>
        <w:t> </w:t>
      </w:r>
      <w:r>
        <w:rPr>
          <w:spacing w:val="-3"/>
        </w:rPr>
        <w:t>work</w:t>
      </w:r>
      <w:r>
        <w:rPr>
          <w:spacing w:val="-24"/>
        </w:rPr>
        <w:t> </w:t>
      </w:r>
      <w:r>
        <w:rPr/>
        <w:t>to</w:t>
      </w:r>
      <w:r>
        <w:rPr>
          <w:spacing w:val="-24"/>
        </w:rPr>
        <w:t> </w:t>
      </w:r>
      <w:r>
        <w:rPr/>
        <w:t>be</w:t>
      </w:r>
      <w:r>
        <w:rPr>
          <w:spacing w:val="-23"/>
        </w:rPr>
        <w:t> </w:t>
      </w:r>
      <w:r>
        <w:rPr>
          <w:spacing w:val="-3"/>
        </w:rPr>
        <w:t>performed.</w:t>
      </w:r>
    </w:p>
    <w:p>
      <w:pPr>
        <w:spacing w:after="0" w:line="249" w:lineRule="auto"/>
        <w:jc w:val="both"/>
        <w:sectPr>
          <w:type w:val="continuous"/>
          <w:pgSz w:w="11910" w:h="16840"/>
          <w:pgMar w:top="1580" w:bottom="280" w:left="540" w:right="780"/>
          <w:cols w:num="3" w:equalWidth="0">
            <w:col w:w="5281" w:space="117"/>
            <w:col w:w="1833" w:space="40"/>
            <w:col w:w="3319"/>
          </w:cols>
        </w:sectPr>
      </w:pPr>
    </w:p>
    <w:p>
      <w:pPr>
        <w:pStyle w:val="BodyText"/>
        <w:spacing w:before="2"/>
        <w:rPr>
          <w:sz w:val="16"/>
        </w:rPr>
      </w:pPr>
    </w:p>
    <w:p>
      <w:pPr>
        <w:spacing w:after="0"/>
        <w:rPr>
          <w:sz w:val="16"/>
        </w:rPr>
        <w:sectPr>
          <w:type w:val="continuous"/>
          <w:pgSz w:w="11910" w:h="16840"/>
          <w:pgMar w:top="1580" w:bottom="280" w:left="540" w:right="780"/>
        </w:sectPr>
      </w:pPr>
    </w:p>
    <w:p>
      <w:pPr>
        <w:pStyle w:val="BodyText"/>
        <w:spacing w:before="92"/>
        <w:ind w:left="423"/>
      </w:pPr>
      <w:r>
        <w:rPr/>
        <w:t>lt permits to choose, according to the work to be</w:t>
      </w:r>
    </w:p>
    <w:p>
      <w:pPr>
        <w:pStyle w:val="BodyText"/>
        <w:spacing w:before="4"/>
        <w:rPr>
          <w:sz w:val="19"/>
        </w:rPr>
      </w:pPr>
      <w:r>
        <w:rPr/>
        <w:br w:type="column"/>
      </w:r>
      <w:r>
        <w:rPr>
          <w:sz w:val="19"/>
        </w:rPr>
      </w:r>
    </w:p>
    <w:p>
      <w:pPr>
        <w:pStyle w:val="BodyText"/>
        <w:spacing w:line="141" w:lineRule="exact"/>
        <w:ind w:left="423"/>
      </w:pPr>
      <w:r>
        <w:rPr/>
        <w:t>On machines with an Arc Force</w:t>
      </w:r>
    </w:p>
    <w:p>
      <w:pPr>
        <w:spacing w:after="0" w:line="141" w:lineRule="exact"/>
        <w:sectPr>
          <w:type w:val="continuous"/>
          <w:pgSz w:w="11910" w:h="16840"/>
          <w:pgMar w:top="1580" w:bottom="280" w:left="540" w:right="780"/>
          <w:cols w:num="2" w:equalWidth="0">
            <w:col w:w="5284" w:space="1067"/>
            <w:col w:w="4239"/>
          </w:cols>
        </w:sectPr>
      </w:pPr>
    </w:p>
    <w:p>
      <w:pPr>
        <w:spacing w:before="84"/>
        <w:ind w:left="371" w:right="0" w:firstLine="0"/>
        <w:jc w:val="left"/>
        <w:rPr>
          <w:rFonts w:ascii="Arial Narrow"/>
          <w:b/>
          <w:sz w:val="17"/>
        </w:rPr>
      </w:pPr>
      <w:r>
        <w:rPr/>
        <w:drawing>
          <wp:anchor distT="0" distB="0" distL="0" distR="0" allowOverlap="1" layoutInCell="1" locked="0" behindDoc="0" simplePos="0" relativeHeight="6040">
            <wp:simplePos x="0" y="0"/>
            <wp:positionH relativeFrom="page">
              <wp:posOffset>741326</wp:posOffset>
            </wp:positionH>
            <wp:positionV relativeFrom="paragraph">
              <wp:posOffset>112174</wp:posOffset>
            </wp:positionV>
            <wp:extent cx="272424" cy="221798"/>
            <wp:effectExtent l="0" t="0" r="0" b="0"/>
            <wp:wrapNone/>
            <wp:docPr id="125" name="image354.png" descr=""/>
            <wp:cNvGraphicFramePr>
              <a:graphicFrameLocks noChangeAspect="1"/>
            </wp:cNvGraphicFramePr>
            <a:graphic>
              <a:graphicData uri="http://schemas.openxmlformats.org/drawingml/2006/picture">
                <pic:pic>
                  <pic:nvPicPr>
                    <pic:cNvPr id="126" name="image354.png"/>
                    <pic:cNvPicPr/>
                  </pic:nvPicPr>
                  <pic:blipFill>
                    <a:blip r:embed="rId358" cstate="print"/>
                    <a:stretch>
                      <a:fillRect/>
                    </a:stretch>
                  </pic:blipFill>
                  <pic:spPr>
                    <a:xfrm>
                      <a:off x="0" y="0"/>
                      <a:ext cx="272424" cy="221798"/>
                    </a:xfrm>
                    <a:prstGeom prst="rect">
                      <a:avLst/>
                    </a:prstGeom>
                  </pic:spPr>
                </pic:pic>
              </a:graphicData>
            </a:graphic>
          </wp:anchor>
        </w:drawing>
      </w:r>
      <w:r>
        <w:rPr>
          <w:rFonts w:ascii="Arial Narrow"/>
          <w:b/>
          <w:sz w:val="17"/>
        </w:rPr>
        <w:t>65V</w:t>
      </w:r>
    </w:p>
    <w:p>
      <w:pPr>
        <w:pStyle w:val="BodyText"/>
        <w:spacing w:line="136" w:lineRule="exact"/>
        <w:ind w:left="1143" w:right="-44"/>
        <w:rPr>
          <w:rFonts w:ascii="Arial Narrow"/>
          <w:sz w:val="13"/>
        </w:rPr>
      </w:pPr>
      <w:r>
        <w:rPr>
          <w:rFonts w:ascii="Arial Narrow"/>
          <w:position w:val="-2"/>
          <w:sz w:val="13"/>
        </w:rPr>
        <w:drawing>
          <wp:inline distT="0" distB="0" distL="0" distR="0">
            <wp:extent cx="138555" cy="86867"/>
            <wp:effectExtent l="0" t="0" r="0" b="0"/>
            <wp:docPr id="127" name="image355.png" descr=""/>
            <wp:cNvGraphicFramePr>
              <a:graphicFrameLocks noChangeAspect="1"/>
            </wp:cNvGraphicFramePr>
            <a:graphic>
              <a:graphicData uri="http://schemas.openxmlformats.org/drawingml/2006/picture">
                <pic:pic>
                  <pic:nvPicPr>
                    <pic:cNvPr id="128" name="image355.png"/>
                    <pic:cNvPicPr/>
                  </pic:nvPicPr>
                  <pic:blipFill>
                    <a:blip r:embed="rId359" cstate="print"/>
                    <a:stretch>
                      <a:fillRect/>
                    </a:stretch>
                  </pic:blipFill>
                  <pic:spPr>
                    <a:xfrm>
                      <a:off x="0" y="0"/>
                      <a:ext cx="138555" cy="86867"/>
                    </a:xfrm>
                    <a:prstGeom prst="rect">
                      <a:avLst/>
                    </a:prstGeom>
                  </pic:spPr>
                </pic:pic>
              </a:graphicData>
            </a:graphic>
          </wp:inline>
        </w:drawing>
      </w:r>
      <w:r>
        <w:rPr>
          <w:rFonts w:ascii="Arial Narrow"/>
          <w:position w:val="-2"/>
          <w:sz w:val="13"/>
        </w:rPr>
      </w:r>
    </w:p>
    <w:p>
      <w:pPr>
        <w:spacing w:before="2"/>
        <w:ind w:left="371" w:right="0" w:firstLine="0"/>
        <w:jc w:val="left"/>
        <w:rPr>
          <w:rFonts w:ascii="Arial Narrow"/>
          <w:b/>
          <w:sz w:val="17"/>
        </w:rPr>
      </w:pPr>
      <w:r>
        <w:rPr>
          <w:rFonts w:ascii="Arial Narrow"/>
          <w:b/>
          <w:sz w:val="17"/>
        </w:rPr>
        <w:t>75V</w:t>
      </w:r>
    </w:p>
    <w:p>
      <w:pPr>
        <w:pStyle w:val="BodyText"/>
        <w:spacing w:line="249" w:lineRule="auto"/>
        <w:ind w:left="137"/>
      </w:pPr>
      <w:r>
        <w:rPr/>
        <w:br w:type="column"/>
      </w:r>
      <w:r>
        <w:rPr/>
        <w:t>done and/or the electrode type used, the best O.C.V.</w:t>
      </w:r>
    </w:p>
    <w:p>
      <w:pPr>
        <w:spacing w:before="14"/>
        <w:ind w:left="374" w:right="0" w:firstLine="0"/>
        <w:jc w:val="left"/>
        <w:rPr>
          <w:rFonts w:ascii="Arial Narrow"/>
          <w:b/>
          <w:sz w:val="19"/>
        </w:rPr>
      </w:pPr>
      <w:r>
        <w:rPr/>
        <w:br w:type="column"/>
      </w:r>
      <w:r>
        <w:rPr>
          <w:rFonts w:ascii="Arial Narrow"/>
          <w:b/>
          <w:w w:val="105"/>
          <w:sz w:val="19"/>
        </w:rPr>
        <w:t>ON</w:t>
      </w:r>
    </w:p>
    <w:p>
      <w:pPr>
        <w:pStyle w:val="BodyText"/>
        <w:rPr>
          <w:rFonts w:ascii="Arial Narrow"/>
          <w:b/>
        </w:rPr>
      </w:pPr>
    </w:p>
    <w:p>
      <w:pPr>
        <w:pStyle w:val="BodyText"/>
        <w:spacing w:before="10"/>
        <w:rPr>
          <w:rFonts w:ascii="Arial Narrow"/>
          <w:b/>
          <w:sz w:val="19"/>
        </w:rPr>
      </w:pPr>
    </w:p>
    <w:p>
      <w:pPr>
        <w:spacing w:line="210" w:lineRule="exact" w:before="0"/>
        <w:ind w:left="371" w:right="0" w:firstLine="0"/>
        <w:jc w:val="left"/>
        <w:rPr>
          <w:rFonts w:ascii="Arial Narrow"/>
          <w:b/>
          <w:sz w:val="20"/>
        </w:rPr>
      </w:pPr>
      <w:r>
        <w:rPr/>
        <w:pict>
          <v:group style="position:absolute;margin-left:316.390137pt;margin-top:-26.479147pt;width:30.2pt;height:30.1pt;mso-position-horizontal-relative:page;mso-position-vertical-relative:paragraph;z-index:-126064" coordorigin="6328,-530" coordsize="604,602">
            <v:shape style="position:absolute;left:-566;top:7675;width:580;height:578" coordorigin="-566,7675" coordsize="580,578" path="m6905,-229l6899,-294,6882,-350,6855,-397,6819,-436,6778,-466,6731,-488,6681,-500,6630,-505,6578,-500,6528,-488,6482,-466,6440,-436,6404,-397,6377,-350,6360,-294,6354,-229,6360,-164,6377,-108,6404,-61,6440,-22,6482,8,6528,29,6578,42,6630,47,6681,42,6731,29,6778,8,6819,-22,6855,-61,6882,-108,6899,-164,6905,-229,6905,-229xm6919,-229l6914,-293,6897,-349,6872,-397,6838,-437,6798,-469,6754,-493,6705,-510,6655,-518,6604,-518,6554,-510,6505,-494,6461,-469,6421,-437,6388,-397,6362,-349,6346,-293,6340,-229,6346,-165,6362,-109,6388,-61,6421,-21,6461,11,6505,35,6554,51,6604,59,6655,59,6705,51,6754,35,6798,11,6838,-21,6872,-61,6897,-109,6913,-165,6919,-229,6919,-229xe" filled="false" stroked="true" strokeweight="1.203964pt" strokecolor="#000000">
              <v:path arrowok="t"/>
              <v:stroke dashstyle="solid"/>
            </v:shape>
            <v:shape style="position:absolute;left:6472;top:-386;width:314;height:242" type="#_x0000_t75" stroked="false">
              <v:imagedata r:id="rId360" o:title=""/>
            </v:shape>
            <v:shape style="position:absolute;left:-476;top:7763;width:401;height:371" coordorigin="-476,7764" coordsize="401,371" path="m6735,-59l6774,-91,6804,-132,6823,-179,6830,-229,6814,-307,6771,-370,6707,-413,6630,-429,6552,-413,6488,-370,6445,-307,6430,-229,6436,-178,6455,-131,6485,-91,6525,-59m6735,-59l6774,-91,6804,-132,6823,-179,6830,-229,6814,-307,6771,-370,6707,-413,6630,-429,6552,-413,6488,-370,6445,-307,6430,-229,6436,-178,6455,-131,6485,-91,6525,-59e" filled="false" stroked="true" strokeweight="1.203964pt" strokecolor="#000000">
              <v:path arrowok="t"/>
              <v:stroke dashstyle="solid"/>
            </v:shape>
            <v:shape style="position:absolute;left:6492;top:-257;width:274;height:267" type="#_x0000_t75" stroked="false">
              <v:imagedata r:id="rId361" o:title=""/>
            </v:shape>
            <w10:wrap type="none"/>
          </v:group>
        </w:pict>
      </w:r>
      <w:r>
        <w:rPr>
          <w:rFonts w:ascii="Arial Narrow"/>
          <w:b/>
          <w:spacing w:val="-1"/>
          <w:sz w:val="20"/>
        </w:rPr>
        <w:t>OFF</w:t>
      </w:r>
    </w:p>
    <w:p>
      <w:pPr>
        <w:pStyle w:val="BodyText"/>
        <w:spacing w:line="249" w:lineRule="auto" w:before="123"/>
        <w:ind w:left="145" w:right="115"/>
        <w:jc w:val="both"/>
      </w:pPr>
      <w:r>
        <w:rPr/>
        <w:br w:type="column"/>
      </w:r>
      <w:r>
        <w:rPr>
          <w:spacing w:val="7"/>
        </w:rPr>
        <w:t>selector, </w:t>
      </w:r>
      <w:r>
        <w:rPr>
          <w:spacing w:val="5"/>
        </w:rPr>
        <w:t>the </w:t>
      </w:r>
      <w:r>
        <w:rPr>
          <w:spacing w:val="6"/>
        </w:rPr>
        <w:t>same result </w:t>
      </w:r>
      <w:r>
        <w:rPr>
          <w:spacing w:val="5"/>
        </w:rPr>
        <w:t>can </w:t>
      </w:r>
      <w:r>
        <w:rPr>
          <w:spacing w:val="8"/>
        </w:rPr>
        <w:t>be </w:t>
      </w:r>
      <w:r>
        <w:rPr/>
        <w:t>obtained by turning the selector "ON" or</w:t>
      </w:r>
      <w:r>
        <w:rPr>
          <w:spacing w:val="-11"/>
        </w:rPr>
        <w:t> </w:t>
      </w:r>
      <w:r>
        <w:rPr/>
        <w:t>"OFF".</w:t>
      </w:r>
      <w:r>
        <w:rPr>
          <w:spacing w:val="-10"/>
        </w:rPr>
        <w:t> </w:t>
      </w:r>
      <w:r>
        <w:rPr/>
        <w:t>When</w:t>
      </w:r>
      <w:r>
        <w:rPr>
          <w:spacing w:val="-10"/>
        </w:rPr>
        <w:t> </w:t>
      </w:r>
      <w:r>
        <w:rPr/>
        <w:t>switched</w:t>
      </w:r>
      <w:r>
        <w:rPr>
          <w:spacing w:val="-10"/>
        </w:rPr>
        <w:t> </w:t>
      </w:r>
      <w:r>
        <w:rPr/>
        <w:t>"ON"</w:t>
      </w:r>
      <w:r>
        <w:rPr>
          <w:spacing w:val="-10"/>
        </w:rPr>
        <w:t> </w:t>
      </w:r>
      <w:r>
        <w:rPr/>
        <w:t>a</w:t>
      </w:r>
      <w:r>
        <w:rPr>
          <w:spacing w:val="-11"/>
        </w:rPr>
        <w:t> </w:t>
      </w:r>
      <w:r>
        <w:rPr/>
        <w:t>base</w:t>
      </w:r>
    </w:p>
    <w:p>
      <w:pPr>
        <w:spacing w:after="0" w:line="249" w:lineRule="auto"/>
        <w:jc w:val="both"/>
        <w:sectPr>
          <w:type w:val="continuous"/>
          <w:pgSz w:w="11910" w:h="16840"/>
          <w:pgMar w:top="1580" w:bottom="280" w:left="540" w:right="780"/>
          <w:cols w:num="4" w:equalWidth="0">
            <w:col w:w="1360" w:space="40"/>
            <w:col w:w="3884" w:space="601"/>
            <w:col w:w="704" w:space="39"/>
            <w:col w:w="3962"/>
          </w:cols>
        </w:sectPr>
      </w:pPr>
    </w:p>
    <w:p>
      <w:pPr>
        <w:pStyle w:val="Heading1"/>
        <w:spacing w:before="122"/>
      </w:pPr>
      <w:r>
        <w:rPr/>
        <w:t>MACHINE WITH POLARITY INVERTER</w:t>
      </w:r>
    </w:p>
    <w:p>
      <w:pPr>
        <w:pStyle w:val="BodyText"/>
        <w:spacing w:before="9"/>
        <w:rPr>
          <w:b/>
          <w:sz w:val="23"/>
        </w:rPr>
      </w:pPr>
    </w:p>
    <w:p>
      <w:pPr>
        <w:pStyle w:val="BodyText"/>
        <w:spacing w:line="260" w:lineRule="atLeast"/>
        <w:ind w:left="1757"/>
      </w:pPr>
      <w:r>
        <w:rPr/>
        <w:pict>
          <v:group style="position:absolute;margin-left:45.546749pt;margin-top:13.930367pt;width:20.55pt;height:31.5pt;mso-position-horizontal-relative:page;mso-position-vertical-relative:paragraph;z-index:5992" coordorigin="911,279" coordsize="411,630">
            <v:shape style="position:absolute;left:998;top:568;width:238;height:335" type="#_x0000_t75" stroked="false">
              <v:imagedata r:id="rId362" o:title=""/>
            </v:shape>
            <v:shape style="position:absolute;left:-255;top:6588;width:386;height:599" coordorigin="-255,6588" coordsize="386,599" path="m1053,870l1026,858,1003,845,983,825,963,805,949,781,936,756,928,730,924,703,924,675,927,647,935,620,946,595,961,571,979,551,1000,532,1024,517,1049,506,1075,498,1102,493,1131,493,1158,498,1184,506,1209,517,1234,532,1254,551,1272,571,1287,595,1298,620,1306,647,1308,675,1308,703,1305,730,1297,756,1285,781,1270,805,1252,825,1230,845,1207,858,1182,870,1155,878m1196,353l1046,353m1121,428l1121,279e" filled="false" stroked="true" strokeweight="1.277pt" strokecolor="#000000">
              <v:path arrowok="t"/>
              <v:stroke dashstyle="solid"/>
            </v:shape>
            <v:shape style="position:absolute;left:910;top:278;width:411;height:630" type="#_x0000_t202" filled="false" stroked="false">
              <v:textbox inset="0,0,0,0">
                <w:txbxContent>
                  <w:p>
                    <w:pPr>
                      <w:spacing w:line="240" w:lineRule="auto" w:before="9"/>
                      <w:rPr>
                        <w:sz w:val="32"/>
                      </w:rPr>
                    </w:pPr>
                  </w:p>
                  <w:p>
                    <w:pPr>
                      <w:spacing w:before="0"/>
                      <w:ind w:left="134" w:right="0" w:firstLine="0"/>
                      <w:jc w:val="left"/>
                      <w:rPr>
                        <w:rFonts w:ascii="Arial Narrow"/>
                        <w:sz w:val="22"/>
                      </w:rPr>
                    </w:pPr>
                    <w:r>
                      <w:rPr>
                        <w:rFonts w:ascii="Arial Narrow"/>
                        <w:w w:val="126"/>
                        <w:sz w:val="22"/>
                        <w:u w:val="thick"/>
                      </w:rPr>
                      <w:t> </w:t>
                    </w:r>
                    <w:r>
                      <w:rPr>
                        <w:rFonts w:ascii="Arial Narrow"/>
                        <w:spacing w:val="-14"/>
                        <w:sz w:val="22"/>
                        <w:u w:val="thick"/>
                      </w:rPr>
                      <w:t> </w:t>
                    </w:r>
                  </w:p>
                </w:txbxContent>
              </v:textbox>
              <w10:wrap type="none"/>
            </v:shape>
            <w10:wrap type="none"/>
          </v:group>
        </w:pict>
      </w:r>
      <w:r>
        <w:rPr/>
        <w:t>lt permits to have at the electrode holder the positive or negative</w:t>
      </w:r>
    </w:p>
    <w:p>
      <w:pPr>
        <w:spacing w:before="98"/>
        <w:ind w:left="310" w:right="0" w:firstLine="0"/>
        <w:jc w:val="left"/>
        <w:rPr>
          <w:rFonts w:ascii="Arial Narrow"/>
          <w:b/>
          <w:sz w:val="20"/>
        </w:rPr>
      </w:pPr>
      <w:r>
        <w:rPr/>
        <w:br w:type="column"/>
      </w:r>
      <w:r>
        <w:rPr>
          <w:rFonts w:ascii="Arial Narrow"/>
          <w:b/>
          <w:sz w:val="20"/>
        </w:rPr>
        <w:t>ARC </w:t>
      </w:r>
      <w:r>
        <w:rPr>
          <w:rFonts w:ascii="Arial Narrow"/>
          <w:b/>
          <w:spacing w:val="-4"/>
          <w:sz w:val="20"/>
        </w:rPr>
        <w:t>FORCE</w:t>
      </w:r>
    </w:p>
    <w:p>
      <w:pPr>
        <w:pStyle w:val="BodyText"/>
        <w:spacing w:line="249" w:lineRule="auto"/>
        <w:ind w:left="159" w:right="122"/>
        <w:jc w:val="both"/>
      </w:pPr>
      <w:r>
        <w:rPr/>
        <w:br w:type="column"/>
      </w:r>
      <w:r>
        <w:rPr/>
        <w:t>current</w:t>
      </w:r>
      <w:r>
        <w:rPr>
          <w:spacing w:val="-28"/>
        </w:rPr>
        <w:t> </w:t>
      </w:r>
      <w:r>
        <w:rPr/>
        <w:t>is</w:t>
      </w:r>
      <w:r>
        <w:rPr>
          <w:spacing w:val="-28"/>
        </w:rPr>
        <w:t> </w:t>
      </w:r>
      <w:r>
        <w:rPr/>
        <w:t>applied</w:t>
      </w:r>
      <w:r>
        <w:rPr>
          <w:spacing w:val="-28"/>
        </w:rPr>
        <w:t> </w:t>
      </w:r>
      <w:r>
        <w:rPr/>
        <w:t>to</w:t>
      </w:r>
      <w:r>
        <w:rPr>
          <w:spacing w:val="-27"/>
        </w:rPr>
        <w:t> </w:t>
      </w:r>
      <w:r>
        <w:rPr/>
        <w:t>the</w:t>
      </w:r>
      <w:r>
        <w:rPr>
          <w:spacing w:val="-28"/>
        </w:rPr>
        <w:t> </w:t>
      </w:r>
      <w:r>
        <w:rPr/>
        <w:t>welding</w:t>
      </w:r>
      <w:r>
        <w:rPr>
          <w:spacing w:val="-28"/>
        </w:rPr>
        <w:t> </w:t>
      </w:r>
      <w:r>
        <w:rPr/>
        <w:t>current output acting as a sort of "automatic" arc forcing that does not need to be </w:t>
      </w:r>
      <w:r>
        <w:rPr>
          <w:spacing w:val="-3"/>
        </w:rPr>
        <w:t>regulated.</w:t>
      </w:r>
    </w:p>
    <w:p>
      <w:pPr>
        <w:spacing w:after="0" w:line="249" w:lineRule="auto"/>
        <w:jc w:val="both"/>
        <w:sectPr>
          <w:type w:val="continuous"/>
          <w:pgSz w:w="11910" w:h="16840"/>
          <w:pgMar w:top="1580" w:bottom="280" w:left="540" w:right="780"/>
          <w:cols w:num="3" w:equalWidth="0">
            <w:col w:w="5253" w:space="40"/>
            <w:col w:w="1282" w:space="39"/>
            <w:col w:w="3976"/>
          </w:cols>
        </w:sectPr>
      </w:pPr>
    </w:p>
    <w:p>
      <w:pPr>
        <w:pStyle w:val="BodyText"/>
        <w:spacing w:line="137" w:lineRule="exact"/>
        <w:ind w:left="823"/>
        <w:rPr>
          <w:rFonts w:ascii="Arial Narrow"/>
        </w:rPr>
      </w:pPr>
      <w:r>
        <w:rPr>
          <w:rFonts w:ascii="Arial Narrow"/>
          <w:w w:val="125"/>
        </w:rPr>
        <w:t>Polarity</w:t>
      </w:r>
    </w:p>
    <w:p>
      <w:pPr>
        <w:pStyle w:val="BodyText"/>
        <w:spacing w:line="251" w:lineRule="exact"/>
        <w:ind w:left="887"/>
        <w:rPr>
          <w:rFonts w:ascii="Arial Narrow"/>
        </w:rPr>
      </w:pPr>
      <w:r>
        <w:rPr>
          <w:rFonts w:ascii="Arial Narrow"/>
          <w:w w:val="125"/>
        </w:rPr>
        <w:t>switch</w:t>
      </w:r>
    </w:p>
    <w:p>
      <w:pPr>
        <w:pStyle w:val="BodyText"/>
        <w:spacing w:line="249" w:lineRule="auto" w:before="15"/>
        <w:ind w:left="133"/>
      </w:pPr>
      <w:r>
        <w:rPr/>
        <w:br w:type="column"/>
      </w:r>
      <w:r>
        <w:rPr/>
        <w:t>polarity of the welding diode bridge. It is used above all in the first run</w:t>
      </w:r>
    </w:p>
    <w:p>
      <w:pPr>
        <w:pStyle w:val="BodyText"/>
        <w:spacing w:before="3"/>
        <w:rPr>
          <w:sz w:val="29"/>
        </w:rPr>
      </w:pPr>
      <w:r>
        <w:rPr/>
        <w:br w:type="column"/>
      </w:r>
      <w:r>
        <w:rPr>
          <w:sz w:val="29"/>
        </w:rPr>
      </w:r>
    </w:p>
    <w:p>
      <w:pPr>
        <w:pStyle w:val="BodyText"/>
        <w:spacing w:line="213" w:lineRule="exact" w:before="1"/>
        <w:ind w:left="300"/>
      </w:pPr>
      <w:r>
        <w:rPr/>
        <w:t>For technical data see page M52</w:t>
      </w:r>
    </w:p>
    <w:p>
      <w:pPr>
        <w:spacing w:after="0" w:line="213" w:lineRule="exact"/>
        <w:sectPr>
          <w:type w:val="continuous"/>
          <w:pgSz w:w="11910" w:h="16840"/>
          <w:pgMar w:top="1580" w:bottom="280" w:left="540" w:right="780"/>
          <w:cols w:num="3" w:equalWidth="0">
            <w:col w:w="1585" w:space="40"/>
            <w:col w:w="3620" w:space="39"/>
            <w:col w:w="5306"/>
          </w:cols>
        </w:sectPr>
      </w:pPr>
    </w:p>
    <w:p>
      <w:pPr>
        <w:pStyle w:val="BodyText"/>
        <w:spacing w:line="249" w:lineRule="auto"/>
        <w:ind w:left="423" w:right="5333"/>
        <w:jc w:val="both"/>
      </w:pPr>
      <w:r>
        <w:rPr/>
        <w:t>with cellulosic electrodes to lower the bath temperature and so doing ease up the welding on pipes of small thickness</w:t>
      </w:r>
    </w:p>
    <w:p>
      <w:pPr>
        <w:pStyle w:val="BodyText"/>
        <w:rPr>
          <w:sz w:val="24"/>
        </w:rPr>
      </w:pPr>
    </w:p>
    <w:p>
      <w:pPr>
        <w:pStyle w:val="BodyText"/>
        <w:spacing w:before="1"/>
        <w:rPr>
          <w:sz w:val="21"/>
        </w:rPr>
      </w:pPr>
    </w:p>
    <w:p>
      <w:pPr>
        <w:pStyle w:val="Heading1"/>
        <w:jc w:val="both"/>
      </w:pPr>
      <w:r>
        <w:rPr/>
        <w:t>MACHINE WITH BASIC CURRENT "BC"</w:t>
      </w:r>
    </w:p>
    <w:p>
      <w:pPr>
        <w:pStyle w:val="BodyText"/>
        <w:spacing w:before="4"/>
        <w:rPr>
          <w:b/>
          <w:sz w:val="24"/>
        </w:rPr>
      </w:pPr>
    </w:p>
    <w:p>
      <w:pPr>
        <w:pStyle w:val="BodyText"/>
        <w:spacing w:before="1"/>
        <w:ind w:left="423"/>
        <w:jc w:val="both"/>
      </w:pPr>
      <w:r>
        <w:rPr/>
        <w:t>Positioning the switch on „ON“, is obtained a low</w:t>
      </w:r>
    </w:p>
    <w:p>
      <w:pPr>
        <w:spacing w:after="0"/>
        <w:jc w:val="both"/>
        <w:sectPr>
          <w:type w:val="continuous"/>
          <w:pgSz w:w="11910" w:h="16840"/>
          <w:pgMar w:top="1580" w:bottom="280" w:left="540" w:right="780"/>
        </w:sectPr>
      </w:pPr>
    </w:p>
    <w:p>
      <w:pPr>
        <w:pStyle w:val="BodyText"/>
        <w:spacing w:before="5"/>
        <w:rPr>
          <w:sz w:val="21"/>
        </w:rPr>
      </w:pPr>
    </w:p>
    <w:p>
      <w:pPr>
        <w:spacing w:line="489" w:lineRule="auto" w:before="0"/>
        <w:ind w:left="868" w:right="0" w:firstLine="48"/>
        <w:jc w:val="right"/>
        <w:rPr>
          <w:rFonts w:ascii="Arial Narrow"/>
          <w:b/>
          <w:sz w:val="23"/>
        </w:rPr>
      </w:pPr>
      <w:r>
        <w:rPr/>
        <w:pict>
          <v:group style="position:absolute;margin-left:45.643303pt;margin-top:8.434171pt;width:21.9pt;height:22.5pt;mso-position-horizontal-relative:page;mso-position-vertical-relative:paragraph;z-index:6064" coordorigin="913,169" coordsize="438,450">
            <v:shape style="position:absolute;left:1005;top:263;width:251;height:355" type="#_x0000_t75" stroked="false">
              <v:imagedata r:id="rId363" o:title=""/>
            </v:shape>
            <v:shape style="position:absolute;left:925;top:181;width:412;height:409" coordorigin="926,182" coordsize="412,409" path="m1062,582l987,536,939,462,926,404,926,375,950,290,1008,223,1088,186,1117,182,1147,182,1231,207,1298,265,1334,346,1338,375,1338,404,1312,489,1253,555,1201,582,1172,590e" filled="false" stroked="true" strokeweight="1.296005pt" strokecolor="#000000">
              <v:path arrowok="t"/>
              <v:stroke dashstyle="solid"/>
            </v:shape>
            <w10:wrap type="none"/>
          </v:group>
        </w:pict>
      </w:r>
      <w:r>
        <w:rPr>
          <w:rFonts w:ascii="Arial Narrow"/>
          <w:b/>
          <w:sz w:val="23"/>
        </w:rPr>
        <w:t>ON OFF</w:t>
      </w:r>
    </w:p>
    <w:p>
      <w:pPr>
        <w:pStyle w:val="BodyText"/>
        <w:spacing w:line="249" w:lineRule="auto" w:before="11"/>
        <w:ind w:left="142"/>
        <w:jc w:val="both"/>
      </w:pPr>
      <w:r>
        <w:rPr/>
        <w:br w:type="column"/>
      </w:r>
      <w:r>
        <w:rPr/>
        <w:t>voltage welding current which keeps, always, the lit arc necessary for some types of cellulosic electrodes or when</w:t>
      </w:r>
      <w:r>
        <w:rPr>
          <w:spacing w:val="-36"/>
        </w:rPr>
        <w:t> </w:t>
      </w:r>
      <w:r>
        <w:rPr/>
        <w:t>a high penetration is</w:t>
      </w:r>
      <w:r>
        <w:rPr>
          <w:spacing w:val="-30"/>
        </w:rPr>
        <w:t> </w:t>
      </w:r>
      <w:r>
        <w:rPr/>
        <w:t>wanted.</w:t>
      </w:r>
    </w:p>
    <w:p>
      <w:pPr>
        <w:pStyle w:val="BodyText"/>
        <w:spacing w:before="3"/>
        <w:rPr>
          <w:sz w:val="23"/>
        </w:rPr>
      </w:pPr>
    </w:p>
    <w:p>
      <w:pPr>
        <w:pStyle w:val="BodyText"/>
        <w:ind w:left="142"/>
        <w:jc w:val="both"/>
      </w:pPr>
      <w:r>
        <w:rPr/>
        <w:t>For electrodes of basic or rutile type,</w:t>
      </w:r>
    </w:p>
    <w:p>
      <w:pPr>
        <w:pStyle w:val="BodyText"/>
        <w:spacing w:line="182" w:lineRule="auto" w:before="149"/>
        <w:ind w:left="753" w:hanging="454"/>
        <w:rPr>
          <w:b/>
        </w:rPr>
      </w:pPr>
      <w:r>
        <w:rPr/>
        <w:br w:type="column"/>
      </w:r>
      <w:r>
        <w:rPr>
          <w:rFonts w:ascii="MS UI Gothic" w:hAnsi="MS UI Gothic"/>
          <w:position w:val="-4"/>
          <w:sz w:val="32"/>
        </w:rPr>
        <w:t>☞ </w:t>
      </w:r>
      <w:r>
        <w:rPr/>
        <w:t>At the end of every welding process and/or work, proceed with all the use operations </w:t>
      </w:r>
      <w:r>
        <w:rPr>
          <w:b/>
          <w:u w:val="single"/>
        </w:rPr>
        <w:t>in</w:t>
      </w:r>
    </w:p>
    <w:p>
      <w:pPr>
        <w:spacing w:before="23"/>
        <w:ind w:left="753" w:right="0" w:firstLine="0"/>
        <w:jc w:val="left"/>
        <w:rPr>
          <w:sz w:val="22"/>
        </w:rPr>
      </w:pPr>
      <w:r>
        <w:rPr>
          <w:b/>
          <w:sz w:val="22"/>
          <w:u w:val="single"/>
        </w:rPr>
        <w:t>inverted sense</w:t>
      </w:r>
      <w:r>
        <w:rPr>
          <w:sz w:val="22"/>
        </w:rPr>
        <w:t>.</w:t>
      </w:r>
    </w:p>
    <w:p>
      <w:pPr>
        <w:pStyle w:val="BodyText"/>
        <w:spacing w:before="11"/>
        <w:ind w:left="357"/>
      </w:pPr>
      <w:r>
        <w:rPr/>
        <w:t>To stop the machine see pages M 22-27.</w:t>
      </w:r>
    </w:p>
    <w:p>
      <w:pPr>
        <w:spacing w:after="0"/>
        <w:sectPr>
          <w:type w:val="continuous"/>
          <w:pgSz w:w="11910" w:h="16840"/>
          <w:pgMar w:top="1580" w:bottom="280" w:left="540" w:right="780"/>
          <w:cols w:num="3" w:equalWidth="0">
            <w:col w:w="1254" w:space="40"/>
            <w:col w:w="3950" w:space="39"/>
            <w:col w:w="5307"/>
          </w:cols>
        </w:sectPr>
      </w:pPr>
    </w:p>
    <w:p>
      <w:pPr>
        <w:pStyle w:val="BodyText"/>
        <w:spacing w:line="249" w:lineRule="auto" w:before="11"/>
        <w:ind w:left="368" w:right="5340"/>
      </w:pPr>
      <w:r>
        <w:rPr/>
        <w:pict>
          <v:shape style="position:absolute;margin-left:549.833557pt;margin-top:24.157423pt;width:9.85pt;height:58.3pt;mso-position-horizontal-relative:page;mso-position-vertical-relative:paragraph;z-index:6208" type="#_x0000_t202" filled="false" stroked="false">
            <v:textbox inset="0,0,0,0" style="layout-flow:vertical;mso-layout-flow-alt:bottom-to-top">
              <w:txbxContent>
                <w:p>
                  <w:pPr>
                    <w:spacing w:before="15"/>
                    <w:ind w:left="20" w:right="0" w:firstLine="0"/>
                    <w:jc w:val="left"/>
                    <w:rPr>
                      <w:sz w:val="14"/>
                    </w:rPr>
                  </w:pPr>
                  <w:r>
                    <w:rPr>
                      <w:sz w:val="14"/>
                    </w:rPr>
                    <w:t>06/04/04 M34-GB</w:t>
                  </w:r>
                </w:p>
              </w:txbxContent>
            </v:textbox>
            <w10:wrap type="none"/>
          </v:shape>
        </w:pict>
      </w:r>
      <w:r>
        <w:rPr/>
        <w:t>position the switch on "OFF", the welding current will always remain constant.</w:t>
      </w:r>
    </w:p>
    <w:p>
      <w:pPr>
        <w:spacing w:after="0" w:line="249" w:lineRule="auto"/>
        <w:sectPr>
          <w:type w:val="continuous"/>
          <w:pgSz w:w="11910" w:h="16840"/>
          <w:pgMar w:top="1580" w:bottom="280" w:left="540" w:right="78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891"/>
        <w:gridCol w:w="3571"/>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8"/>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1.0-01/01</w:t>
            </w:r>
          </w:p>
        </w:tc>
        <w:tc>
          <w:tcPr>
            <w:tcW w:w="3891" w:type="dxa"/>
            <w:tcBorders>
              <w:left w:val="nil"/>
              <w:right w:val="nil"/>
            </w:tcBorders>
          </w:tcPr>
          <w:p>
            <w:pPr>
              <w:pStyle w:val="TableParagraph"/>
              <w:spacing w:before="6"/>
              <w:rPr>
                <w:sz w:val="24"/>
              </w:rPr>
            </w:pPr>
          </w:p>
          <w:p>
            <w:pPr>
              <w:pStyle w:val="TableParagraph"/>
              <w:ind w:left="259"/>
              <w:rPr>
                <w:b/>
                <w:sz w:val="22"/>
              </w:rPr>
            </w:pPr>
            <w:r>
              <w:rPr>
                <w:b/>
                <w:w w:val="85"/>
                <w:sz w:val="22"/>
              </w:rPr>
              <w:t>USE AS AN ENGINE STARTER</w:t>
            </w:r>
          </w:p>
        </w:tc>
        <w:tc>
          <w:tcPr>
            <w:tcW w:w="3571" w:type="dxa"/>
            <w:tcBorders>
              <w:left w:val="nil"/>
            </w:tcBorders>
          </w:tcPr>
          <w:p>
            <w:pPr>
              <w:pStyle w:val="TableParagraph"/>
              <w:spacing w:before="6"/>
              <w:rPr>
                <w:sz w:val="24"/>
              </w:rPr>
            </w:pPr>
          </w:p>
          <w:p>
            <w:pPr>
              <w:pStyle w:val="TableParagraph"/>
              <w:ind w:left="1074"/>
              <w:rPr>
                <w:b/>
                <w:sz w:val="22"/>
              </w:rPr>
            </w:pPr>
            <w:r>
              <w:rPr>
                <w:b/>
                <w:w w:val="90"/>
                <w:sz w:val="22"/>
              </w:rPr>
              <w:t>TS_</w:t>
            </w:r>
          </w:p>
        </w:tc>
        <w:tc>
          <w:tcPr>
            <w:tcW w:w="842" w:type="dxa"/>
          </w:tcPr>
          <w:p>
            <w:pPr>
              <w:pStyle w:val="TableParagraph"/>
              <w:spacing w:line="249" w:lineRule="auto" w:before="18"/>
              <w:ind w:left="282" w:right="287" w:hanging="27"/>
              <w:jc w:val="center"/>
              <w:rPr>
                <w:b/>
                <w:sz w:val="22"/>
              </w:rPr>
            </w:pPr>
            <w:r>
              <w:rPr>
                <w:b/>
                <w:sz w:val="22"/>
              </w:rPr>
              <w:t>M </w:t>
            </w:r>
            <w:r>
              <w:rPr>
                <w:b/>
                <w:w w:val="90"/>
                <w:sz w:val="22"/>
              </w:rPr>
              <w:t>35</w:t>
            </w:r>
            <w:r>
              <w:rPr>
                <w:b/>
                <w:sz w:val="22"/>
              </w:rPr>
              <w:t> </w:t>
            </w:r>
          </w:p>
        </w:tc>
      </w:tr>
    </w:tbl>
    <w:p>
      <w:pPr>
        <w:pStyle w:val="Heading2"/>
        <w:spacing w:before="139"/>
        <w:ind w:left="368"/>
      </w:pPr>
      <w:r>
        <w:rPr/>
        <w:pict>
          <v:group style="position:absolute;margin-left:51.365002pt;margin-top:-36.857121pt;width:73.1pt;height:21.9pt;mso-position-horizontal-relative:page;mso-position-vertical-relative:paragraph;z-index:-125896" coordorigin="1027,-737" coordsize="1462,438">
            <v:line style="position:absolute" from="1028,-712" to="2489,-712" stroked="true" strokeweight="2.554pt" strokecolor="#505050">
              <v:stroke dashstyle="solid"/>
            </v:line>
            <v:line style="position:absolute" from="1028,-325" to="2488,-325" stroked="true" strokeweight="2.546pt" strokecolor="#505050">
              <v:stroke dashstyle="solid"/>
            </v:line>
            <v:shape style="position:absolute;left:1027;top:-658;width:336;height:278" type="#_x0000_t75" stroked="false">
              <v:imagedata r:id="rId5" o:title=""/>
            </v:shape>
            <v:shape style="position:absolute;left:1421;top:-659;width:321;height:278" type="#_x0000_t75" stroked="false">
              <v:imagedata r:id="rId6" o:title=""/>
            </v:shape>
            <v:shape style="position:absolute;left:1799;top:-659;width:321;height:278" type="#_x0000_t75" stroked="false">
              <v:imagedata r:id="rId7" o:title=""/>
            </v:shape>
            <v:shape style="position:absolute;left:2156;top:-658;width:333;height:279" type="#_x0000_t75" stroked="false">
              <v:imagedata r:id="rId8" o:title=""/>
            </v:shape>
            <w10:wrap type="none"/>
          </v:group>
        </w:pict>
      </w:r>
      <w:r>
        <w:rPr/>
        <w:pict>
          <v:group style="position:absolute;margin-left:129.744995pt;margin-top:-39.505138pt;width:14.45pt;height:36.3pt;mso-position-horizontal-relative:page;mso-position-vertical-relative:paragraph;z-index:-125872" coordorigin="2595,-790" coordsize="289,726">
            <v:shape style="position:absolute;left:2594;top:-268;width:288;height:203" type="#_x0000_t75" stroked="false">
              <v:imagedata r:id="rId9" o:title=""/>
            </v:shape>
            <v:shape style="position:absolute;left:2594;top:-791;width:289;height:204" type="#_x0000_t75" stroked="false">
              <v:imagedata r:id="rId263" o:title=""/>
            </v:shape>
            <v:shape style="position:absolute;left:2594;top:-530;width:288;height:203" type="#_x0000_t75" stroked="false">
              <v:imagedata r:id="rId11" o:title=""/>
            </v:shape>
            <w10:wrap type="none"/>
          </v:group>
        </w:pict>
      </w:r>
      <w:r>
        <w:rPr/>
        <w:t>ENGINE STARTER</w:t>
      </w:r>
    </w:p>
    <w:p>
      <w:pPr>
        <w:pStyle w:val="BodyText"/>
        <w:spacing w:before="8"/>
        <w:rPr>
          <w:b/>
          <w:sz w:val="23"/>
        </w:rPr>
      </w:pPr>
    </w:p>
    <w:p>
      <w:pPr>
        <w:pStyle w:val="BodyText"/>
        <w:ind w:left="368"/>
      </w:pPr>
      <w:r>
        <w:rPr/>
        <w:t>Keep to the advice indicated page M 21, 26 -</w:t>
      </w:r>
    </w:p>
    <w:p>
      <w:pPr>
        <w:pStyle w:val="BodyText"/>
        <w:rPr>
          <w:sz w:val="20"/>
        </w:rPr>
      </w:pPr>
    </w:p>
    <w:p>
      <w:pPr>
        <w:pStyle w:val="BodyText"/>
        <w:spacing w:before="2"/>
        <w:rPr>
          <w:sz w:val="23"/>
        </w:rPr>
      </w:pPr>
      <w:r>
        <w:rPr/>
        <w:drawing>
          <wp:anchor distT="0" distB="0" distL="0" distR="0" allowOverlap="1" layoutInCell="1" locked="0" behindDoc="0" simplePos="0" relativeHeight="217">
            <wp:simplePos x="0" y="0"/>
            <wp:positionH relativeFrom="page">
              <wp:posOffset>585844</wp:posOffset>
            </wp:positionH>
            <wp:positionV relativeFrom="paragraph">
              <wp:posOffset>194014</wp:posOffset>
            </wp:positionV>
            <wp:extent cx="3087338" cy="1054607"/>
            <wp:effectExtent l="0" t="0" r="0" b="0"/>
            <wp:wrapTopAndBottom/>
            <wp:docPr id="129" name="image360.png" descr=""/>
            <wp:cNvGraphicFramePr>
              <a:graphicFrameLocks noChangeAspect="1"/>
            </wp:cNvGraphicFramePr>
            <a:graphic>
              <a:graphicData uri="http://schemas.openxmlformats.org/drawingml/2006/picture">
                <pic:pic>
                  <pic:nvPicPr>
                    <pic:cNvPr id="130" name="image360.png"/>
                    <pic:cNvPicPr/>
                  </pic:nvPicPr>
                  <pic:blipFill>
                    <a:blip r:embed="rId364" cstate="print"/>
                    <a:stretch>
                      <a:fillRect/>
                    </a:stretch>
                  </pic:blipFill>
                  <pic:spPr>
                    <a:xfrm>
                      <a:off x="0" y="0"/>
                      <a:ext cx="3087338" cy="1054607"/>
                    </a:xfrm>
                    <a:prstGeom prst="rect">
                      <a:avLst/>
                    </a:prstGeom>
                  </pic:spPr>
                </pic:pic>
              </a:graphicData>
            </a:graphic>
          </wp:anchor>
        </w:drawing>
      </w:r>
    </w:p>
    <w:p>
      <w:pPr>
        <w:pStyle w:val="BodyText"/>
        <w:rPr>
          <w:sz w:val="7"/>
        </w:rPr>
      </w:pPr>
    </w:p>
    <w:p>
      <w:pPr>
        <w:pStyle w:val="BodyText"/>
        <w:spacing w:line="249" w:lineRule="auto" w:before="93"/>
        <w:ind w:left="368" w:right="5338"/>
        <w:jc w:val="both"/>
      </w:pPr>
      <w:r>
        <w:rPr/>
        <w:t>Connect</w:t>
      </w:r>
      <w:r>
        <w:rPr>
          <w:spacing w:val="-6"/>
        </w:rPr>
        <w:t> </w:t>
      </w:r>
      <w:r>
        <w:rPr/>
        <w:t>the</w:t>
      </w:r>
      <w:r>
        <w:rPr>
          <w:spacing w:val="-6"/>
        </w:rPr>
        <w:t> </w:t>
      </w:r>
      <w:r>
        <w:rPr/>
        <w:t>machine</w:t>
      </w:r>
      <w:r>
        <w:rPr>
          <w:spacing w:val="-6"/>
        </w:rPr>
        <w:t> </w:t>
      </w:r>
      <w:r>
        <w:rPr/>
        <w:t>with</w:t>
      </w:r>
      <w:r>
        <w:rPr>
          <w:spacing w:val="-6"/>
        </w:rPr>
        <w:t> </w:t>
      </w:r>
      <w:r>
        <w:rPr/>
        <w:t>the</w:t>
      </w:r>
      <w:r>
        <w:rPr>
          <w:spacing w:val="-5"/>
        </w:rPr>
        <w:t> </w:t>
      </w:r>
      <w:r>
        <w:rPr/>
        <w:t>battery</w:t>
      </w:r>
      <w:r>
        <w:rPr>
          <w:spacing w:val="-6"/>
        </w:rPr>
        <w:t> </w:t>
      </w:r>
      <w:r>
        <w:rPr/>
        <w:t>taps</w:t>
      </w:r>
      <w:r>
        <w:rPr>
          <w:spacing w:val="-6"/>
        </w:rPr>
        <w:t> </w:t>
      </w:r>
      <w:r>
        <w:rPr/>
        <w:t>(12V</w:t>
      </w:r>
      <w:r>
        <w:rPr>
          <w:spacing w:val="-6"/>
        </w:rPr>
        <w:t> </w:t>
      </w:r>
      <w:r>
        <w:rPr/>
        <w:t>or 24V) of the machine engine of which must be started, respecting the polarities (+) et</w:t>
      </w:r>
      <w:r>
        <w:rPr>
          <w:spacing w:val="1"/>
        </w:rPr>
        <w:t> </w:t>
      </w:r>
      <w:r>
        <w:rPr/>
        <w:t>(-).</w:t>
      </w:r>
    </w:p>
    <w:p>
      <w:pPr>
        <w:pStyle w:val="BodyText"/>
        <w:spacing w:before="8"/>
        <w:rPr>
          <w:sz w:val="14"/>
        </w:rPr>
      </w:pPr>
    </w:p>
    <w:p>
      <w:pPr>
        <w:spacing w:after="0"/>
        <w:rPr>
          <w:sz w:val="14"/>
        </w:rPr>
        <w:sectPr>
          <w:pgSz w:w="11910" w:h="16840"/>
          <w:pgMar w:top="660" w:bottom="280" w:left="540" w:right="780"/>
        </w:sectPr>
      </w:pPr>
    </w:p>
    <w:p>
      <w:pPr>
        <w:pStyle w:val="BodyText"/>
        <w:spacing w:line="249" w:lineRule="auto" w:before="93"/>
        <w:ind w:left="368" w:right="38"/>
        <w:jc w:val="both"/>
      </w:pPr>
      <w:r>
        <w:rPr/>
        <w:pict>
          <v:group style="position:absolute;margin-left:306.468506pt;margin-top:9.400333pt;width:72.150pt;height:86.05pt;mso-position-horizontal-relative:page;mso-position-vertical-relative:paragraph;z-index:6496" coordorigin="6129,188" coordsize="1443,1721">
            <v:shape style="position:absolute;left:6137;top:196;width:756;height:1704" coordorigin="6138,196" coordsize="756,1704" path="m6501,196l6444,207,6392,230,6347,263,6307,307,6272,359,6242,418,6217,483,6195,554,6178,628,6164,705,6153,783,6146,861,6141,939,6138,1014,6138,1085,6139,1152,6142,1214,6149,1275,6158,1344,6170,1417,6186,1493,6206,1568,6230,1641,6260,1710,6294,1771,6335,1823,6381,1864,6435,1890,6496,1900,6564,1891,6623,1863,6673,1819,6688,1801,6499,1801,6451,1787,6408,1755,6370,1708,6336,1646,6307,1573,6282,1489,6262,1397,6247,1299,6237,1196,6233,1108,6232,1019,6234,930,6240,843,6250,759,6263,678,6280,603,6300,533,6325,471,6353,416,6385,372,6421,338,6460,315,6504,305,6684,305,6658,273,6610,230,6557,204,6501,196xm6726,1504l6707,1561,6681,1627,6647,1694,6605,1751,6556,1790,6499,1801,6688,1801,6716,1765,6752,1703,6782,1638,6806,1573,6825,1512,6726,1504xm6684,305l6504,305,6558,318,6606,358,6648,418,6683,489,6712,564,6734,635,6749,693,6688,704,6858,1068,6893,676,6844,676,6827,609,6804,538,6775,465,6741,394,6702,329,6684,305xm6894,668l6844,676,6893,676,6894,668xe" filled="true" fillcolor="#8e8e8e" stroked="false">
              <v:path arrowok="t"/>
              <v:fill type="solid"/>
            </v:shape>
            <v:shape style="position:absolute;left:6137;top:196;width:756;height:1704" coordorigin="6138,196" coordsize="756,1704" path="m6858,1068l6688,704,6749,693,6734,635,6712,564,6683,489,6648,418,6606,358,6558,318,6504,305,6460,315,6385,372,6325,471,6300,533,6280,603,6263,678,6250,759,6240,843,6234,930,6232,1019,6233,1108,6237,1196,6247,1299,6262,1397,6282,1489,6307,1573,6336,1646,6370,1708,6408,1755,6499,1801,6556,1790,6605,1751,6647,1694,6681,1627,6707,1561,6726,1504,6825,1512,6806,1573,6782,1638,6752,1703,6716,1765,6673,1819,6623,1863,6564,1891,6496,1900,6435,1890,6335,1823,6294,1771,6260,1710,6230,1641,6206,1568,6186,1493,6170,1417,6158,1344,6149,1275,6142,1214,6139,1152,6138,1085,6138,1014,6141,939,6146,861,6153,783,6164,705,6178,628,6195,554,6217,483,6242,418,6272,359,6307,307,6392,230,6501,196,6557,204,6658,273,6702,329,6741,394,6775,465,6804,538,6827,609,6844,676,6894,668,6858,1068xe" filled="false" stroked="true" strokeweight=".843pt" strokecolor="#000000">
              <v:path arrowok="t"/>
              <v:stroke dashstyle="solid"/>
            </v:shape>
            <v:shape style="position:absolute;left:6484;top:906;width:1079;height:261" coordorigin="6485,907" coordsize="1079,261" path="m7078,907l7078,968,6485,968,6485,1106,7078,1106,7078,1167,7563,1038,7078,907xe" filled="true" fillcolor="#8e8e8e" stroked="false">
              <v:path arrowok="t"/>
              <v:fill type="solid"/>
            </v:shape>
            <v:shape style="position:absolute;left:6484;top:906;width:1079;height:261" coordorigin="6485,907" coordsize="1079,261" path="m7078,968l7078,907,7563,1038,7078,1167,7078,1106,6485,1106,6485,968,7078,968xe" filled="false" stroked="true" strokeweight=".843pt" strokecolor="#000000">
              <v:path arrowok="t"/>
              <v:stroke dashstyle="solid"/>
            </v:shape>
            <v:shape style="position:absolute;left:6730;top:1176;width:102;height:94" coordorigin="6731,1176" coordsize="102,94" path="m6832,1176l6731,1176,6731,1270,6832,1259,6832,1176xe" filled="true" fillcolor="#8e8e8e" stroked="false">
              <v:path arrowok="t"/>
              <v:fill type="solid"/>
            </v:shape>
            <v:shape style="position:absolute;left:6730;top:1176;width:102;height:94" coordorigin="6731,1176" coordsize="102,94" path="m6731,1176l6731,1270,6832,1259,6832,1176,6731,1176xe" filled="false" stroked="true" strokeweight=".843pt" strokecolor="#000000">
              <v:path arrowok="t"/>
              <v:stroke dashstyle="solid"/>
            </v:shape>
            <v:shape style="position:absolute;left:-947;top:10855;width:947;height:260" coordorigin="-947,10856" coordsize="947,260" path="m7303,1434l7303,1341m7283,1341l7269,1345,7255,1345,7241,1341m7194,1345l7179,1345m7194,1293l7194,1481m7194,1429l7179,1429m7116,1455l7116,1320,7044,1326,7044,1449,7116,1455xm7116,1476l6763,1445m6763,1425l6835,1430,6835,1344,6763,1350m6763,1329l7116,1300,7116,1258m7022,1328l6950,1334,6950,1440,7022,1447,7022,1328xm6929,1336l6856,1342,6856,1432,6929,1438,6929,1336xm6690,1322l6690,1452m6680,1460l6680,1315m7116,1517l7116,1476m6356,1486l6404,1412,6363,1376,6414,1274m6713,1297l6707,1299,6700,1302,6694,1309,6691,1316,6690,1322,6690,1319,6680,1319,6680,1315,6607,1315,6607,1460,6680,1460,6680,1455,6690,1455,6690,1452,6691,1460,6694,1467,6700,1472,6707,1477,6713,1478,7116,1517,7179,1517,7179,1258,7116,1258,6713,1297xm6389,1434l6607,1434e" filled="false" stroked="true" strokeweight=".843pt" strokecolor="#000000">
              <v:path arrowok="t"/>
              <v:stroke dashstyle="solid"/>
            </v:shape>
            <v:shape style="position:absolute;left:7178;top:1284;width:144;height:158" type="#_x0000_t75" stroked="false">
              <v:imagedata r:id="rId344" o:title=""/>
            </v:shape>
            <v:line style="position:absolute" from="7179,1481" to="7194,1481" stroked="true" strokeweight=".843pt" strokecolor="#000000">
              <v:stroke dashstyle="solid"/>
            </v:line>
            <v:shape style="position:absolute;left:6381;top:1156;width:246;height:246" type="#_x0000_t202" filled="false" stroked="false">
              <v:textbox inset="0,0,0,0">
                <w:txbxContent>
                  <w:p>
                    <w:pPr>
                      <w:spacing w:line="246" w:lineRule="exact" w:before="0"/>
                      <w:ind w:left="0" w:right="0" w:firstLine="0"/>
                      <w:jc w:val="left"/>
                      <w:rPr>
                        <w:sz w:val="22"/>
                      </w:rPr>
                    </w:pPr>
                    <w:r>
                      <w:rPr>
                        <w:sz w:val="22"/>
                        <w:u w:val="single"/>
                      </w:rPr>
                      <w:t> </w:t>
                    </w:r>
                    <w:r>
                      <w:rPr>
                        <w:spacing w:val="-20"/>
                        <w:sz w:val="22"/>
                        <w:u w:val="single"/>
                      </w:rPr>
                      <w:t> </w:t>
                    </w:r>
                  </w:p>
                </w:txbxContent>
              </v:textbox>
              <w10:wrap type="none"/>
            </v:shape>
            <w10:wrap type="none"/>
          </v:group>
        </w:pict>
      </w:r>
      <w:r>
        <w:rPr/>
        <w:t>Fally insert the cable plugs into the corresponding sockets (34-34A) turning them clockwise to lock them in position.</w:t>
      </w:r>
    </w:p>
    <w:p>
      <w:pPr>
        <w:pStyle w:val="BodyText"/>
        <w:spacing w:line="249" w:lineRule="auto" w:before="3"/>
        <w:ind w:left="368" w:right="38"/>
        <w:jc w:val="both"/>
      </w:pPr>
      <w:r>
        <w:rPr/>
        <w:t>Accelerate the engine so that the voltmeter (N) shows the value reported on table (*).</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6"/>
        <w:rPr>
          <w:sz w:val="27"/>
        </w:rPr>
      </w:pPr>
    </w:p>
    <w:p>
      <w:pPr>
        <w:pStyle w:val="BodyText"/>
        <w:spacing w:line="67" w:lineRule="exact"/>
        <w:ind w:left="-951"/>
        <w:rPr>
          <w:sz w:val="6"/>
        </w:rPr>
      </w:pPr>
      <w:r>
        <w:rPr>
          <w:position w:val="0"/>
          <w:sz w:val="6"/>
        </w:rPr>
        <w:pict>
          <v:group style="width:11.6pt;height:3.3pt;mso-position-horizontal-relative:char;mso-position-vertical-relative:line" coordorigin="0,0" coordsize="232,66">
            <v:shape style="position:absolute;left:8;top:11;width:215;height:43" coordorigin="8,12" coordsize="215,43" path="m223,12l8,12,8,17,223,17,223,23,8,23,8,28,223,28,223,33,8,33,8,38,223,38,223,43,8,43,8,49,223,49,223,54,8,54e" filled="false" stroked="true" strokeweight=".843pt" strokecolor="#000000">
              <v:path arrowok="t"/>
              <v:stroke dashstyle="solid"/>
            </v:shape>
            <v:rect style="position:absolute;left:8;top:8;width:215;height:50" filled="false" stroked="true" strokeweight=".843pt" strokecolor="#000000">
              <v:stroke dashstyle="solid"/>
            </v:rect>
          </v:group>
        </w:pict>
      </w:r>
      <w:r>
        <w:rPr>
          <w:position w:val="0"/>
          <w:sz w:val="6"/>
        </w:rPr>
      </w:r>
    </w:p>
    <w:p>
      <w:pPr>
        <w:pStyle w:val="Heading1"/>
        <w:spacing w:line="249" w:lineRule="auto" w:before="57"/>
        <w:ind w:right="22"/>
      </w:pPr>
      <w:r>
        <w:rPr/>
        <w:pict>
          <v:group style="position:absolute;margin-left:402.592499pt;margin-top:-25.297657pt;width:34.15pt;height:29.45pt;mso-position-horizontal-relative:page;mso-position-vertical-relative:paragraph;z-index:6400" coordorigin="8052,-506" coordsize="683,589">
            <v:shape style="position:absolute;left:478;top:9871;width:215;height:216" coordorigin="478,9872" coordsize="215,216" path="m8511,-12l8726,-12,8726,-18,8511,-18,8511,-23,8726,-23,8726,-28,8511,-28,8511,-34,8726,-34,8726,-38,8511,-38,8511,-44,8726,-44,8726,-49,8511,-49,8511,-54,8726,-54m8643,-60l8594,-60,8594,-64,8643,-64,8643,-70,8594,-70,8594,-75,8643,-75,8643,-80,8594,-80,8594,-86,8643,-86,8643,-91,8594,-91,8594,-96,8643,-96,8643,-101,8594,-101,8594,-106,8643,-106,8643,-112,8594,-112,8594,-117,8643,-117,8643,-122,8594,-122,8594,-127,8643,-127,8643,-132,8594,-132,8594,-138,8643,-138,8643,-141,8594,-141m8594,-8l8643,-8,8643,-3,8594,-3,8594,3,8643,3,8643,8,8594,8,8594,14,8643,14,8643,19,8594,19,8594,23,8643,23,8643,29,8594,29,8594,34,8643,34,8643,40,8594,40,8594,45,8643,45,8643,49,8594,49,8594,55,8643,55,8643,60,8594,60,8594,65,8643,65,8643,71,8594,71,8594,74,8643,74,8643,-9,8726,-9,8726,-58,8643,-58,8643,-141m8594,-141l8594,-58,8511,-58,8511,-9,8594,-9,8594,74e" filled="false" stroked="true" strokeweight=".843pt" strokecolor="#000000">
              <v:path arrowok="t"/>
              <v:stroke dashstyle="solid"/>
            </v:shape>
            <v:shape style="position:absolute;left:8190;top:-506;width:290;height:190" type="#_x0000_t75" stroked="false">
              <v:imagedata r:id="rId365" o:title=""/>
            </v:shape>
            <v:rect style="position:absolute;left:8060;top:-257;width:431;height:31" filled="true" fillcolor="#c2c2c2" stroked="false">
              <v:fill type="solid"/>
            </v:rect>
            <v:rect style="position:absolute;left:8051;top:-266;width:448;height:48" filled="true" fillcolor="#000000" stroked="false">
              <v:fill type="solid"/>
            </v:rect>
            <v:shape style="position:absolute;left:8285;top:-297;width:14;height:15" coordorigin="8286,-297" coordsize="14,15" path="m8292,-289l8290,-282,8295,-282,8292,-289xm8286,-292l8286,-286,8292,-289,8286,-292xm8299,-292l8292,-289,8299,-286,8299,-292xm8295,-297l8290,-297,8292,-289,8295,-297xe" filled="true" fillcolor="#c2c2c2" stroked="false">
              <v:path arrowok="t"/>
              <v:fill type="solid"/>
            </v:shape>
            <v:shape style="position:absolute;left:8285;top:-297;width:14;height:15" coordorigin="8286,-297" coordsize="14,15" path="m8295,-282l8292,-289,8299,-286,8299,-292,8292,-289,8290,-297,8295,-297,8292,-289,8286,-292,8286,-286,8292,-289,8290,-282,8295,-282xe" filled="false" stroked="true" strokeweight=".843pt" strokecolor="#000000">
              <v:path arrowok="t"/>
              <v:stroke dashstyle="solid"/>
            </v:shape>
            <v:shape style="position:absolute;left:8257;top:-322;width:14;height:15" coordorigin="8258,-322" coordsize="14,15" path="m8268,-311l8262,-311,8262,-307,8268,-307,8268,-311xm8271,-317l8258,-317,8258,-311,8271,-311,8271,-317xm8268,-322l8262,-322,8262,-317,8268,-317,8268,-322xe" filled="true" fillcolor="#c2c2c2" stroked="false">
              <v:path arrowok="t"/>
              <v:fill type="solid"/>
            </v:shape>
            <v:shape style="position:absolute;left:8257;top:-322;width:14;height:15" coordorigin="8258,-322" coordsize="14,15" path="m8268,-307l8268,-311,8271,-311,8271,-317,8268,-317,8268,-322,8262,-322,8262,-317,8258,-317,8258,-311,8262,-311,8262,-307,8268,-307xe" filled="false" stroked="true" strokeweight=".843pt" strokecolor="#000000">
              <v:path arrowok="t"/>
              <v:stroke dashstyle="solid"/>
            </v:shape>
            <v:shape style="position:absolute;left:8185;top:-334;width:14;height:14" coordorigin="8186,-334" coordsize="14,14" path="m8196,-323l8190,-323,8190,-320,8196,-320,8196,-323xm8199,-329l8186,-329,8186,-323,8199,-323,8199,-329xm8196,-334l8190,-334,8190,-329,8196,-329,8196,-334xe" filled="true" fillcolor="#c2c2c2" stroked="false">
              <v:path arrowok="t"/>
              <v:fill type="solid"/>
            </v:shape>
            <v:shape style="position:absolute;left:8185;top:-334;width:14;height:14" coordorigin="8186,-334" coordsize="14,14" path="m8199,-323l8196,-323,8196,-320,8190,-320,8190,-323,8186,-323,8186,-329,8190,-329,8190,-334,8196,-334,8196,-329,8199,-329,8199,-323xe" filled="false" stroked="true" strokeweight=".843pt" strokecolor="#000000">
              <v:path arrowok="t"/>
              <v:stroke dashstyle="solid"/>
            </v:shape>
            <v:shape style="position:absolute;left:8151;top:-322;width:14;height:15" coordorigin="8151,-322" coordsize="14,15" path="m8160,-312l8154,-312,8154,-307,8160,-307,8160,-312xm8165,-318l8151,-318,8151,-312,8165,-312,8165,-318xm8160,-322l8154,-322,8154,-318,8160,-318,8160,-322xe" filled="true" fillcolor="#c2c2c2" stroked="false">
              <v:path arrowok="t"/>
              <v:fill type="solid"/>
            </v:shape>
            <v:shape style="position:absolute;left:8151;top:-322;width:14;height:15" coordorigin="8151,-322" coordsize="14,15" path="m8160,-322l8154,-322,8154,-318,8151,-318,8151,-312,8154,-312,8154,-307,8160,-307,8160,-312,8165,-312,8165,-318,8160,-318,8160,-322xe" filled="false" stroked="true" strokeweight=".843pt" strokecolor="#000000">
              <v:path arrowok="t"/>
              <v:stroke dashstyle="solid"/>
            </v:shape>
            <v:shape style="position:absolute;left:8122;top:-297;width:15;height:15" coordorigin="8122,-297" coordsize="15,15" path="m8130,-290l8127,-282,8133,-282,8130,-290xm8122,-292l8122,-287,8130,-290,8122,-292xm8137,-292l8130,-290,8137,-287,8137,-292xm8133,-297l8127,-297,8130,-290,8133,-297xe" filled="true" fillcolor="#c2c2c2" stroked="false">
              <v:path arrowok="t"/>
              <v:fill type="solid"/>
            </v:shape>
            <v:shape style="position:absolute;left:-15;top:9948;width:15;height:15" coordorigin="-15,9949" coordsize="15,15" path="m8137,-287l8130,-290,8127,-282,8133,-282,8130,-290,8133,-297,8127,-297,8130,-290,8137,-292,8137,-287xm8130,-290l8122,-287,8122,-292,8130,-290,8137,-287e" filled="false" stroked="true" strokeweight=".843pt" strokecolor="#000000">
              <v:path arrowok="t"/>
              <v:stroke dashstyle="solid"/>
            </v:shape>
            <v:rect style="position:absolute;left:8262;top:-487;width:10;height:43" filled="true" fillcolor="#c2c2c2" stroked="false">
              <v:fill type="solid"/>
            </v:rect>
            <v:rect style="position:absolute;left:8262;top:-487;width:10;height:43" filled="false" stroked="true" strokeweight=".843pt" strokecolor="#000000">
              <v:stroke dashstyle="solid"/>
            </v:rect>
            <w10:wrap type="none"/>
          </v:group>
        </w:pict>
      </w:r>
      <w:r>
        <w:rPr/>
        <w:pict>
          <v:shape style="position:absolute;margin-left:21.997pt;margin-top:509.071838pt;width:14.6pt;height:14.6pt;mso-position-horizontal-relative:page;mso-position-vertical-relative:paragraph;z-index:6424" coordorigin="440,10181" coordsize="292,292" path="m8601,222l8584,227,8567,236,8553,248,8541,262,8532,278,8527,296,8525,314,8527,332,8532,351,8541,366,8553,381,8567,392,8584,401,8601,406,8618,408,8637,406,8654,401,8670,392,8685,381,8696,366,8705,351,8711,332,8712,314,8711,296,8705,278,8696,262,8685,248,8670,236,8654,227,8637,222,8618,220,8601,222m8618,230l8546,272,8546,356,8618,398,8692,356,8692,272,8618,230m8623,244l8613,244,8606,248,8599,255,8595,264,8596,273,8585,280,8579,291,8574,302,8572,314,8574,327,8578,337,8585,347,8595,355,8607,359,8618,361,8631,359,8642,355,8652,347,8660,337,8664,327,8666,314,8664,302,8659,291,8651,280,8641,273,8642,264,8639,255,8632,248,8623,244xm8764,314l8762,292,8757,269,8749,248,8736,228,8722,211,8704,196,8685,185,8664,175,8641,170,8618,168,8596,170,8574,175,8553,185,8533,196,8516,211,8500,228,8489,248,8480,269,8475,292,8473,314,8475,336,8480,359,8489,380,8500,400,8516,417,8533,432,8553,444,8574,453,8596,458,8618,460,8641,458,8664,453,8685,444,8704,432,8722,417,8736,400,8749,380,8757,359,8762,336,8764,314xe" filled="false" stroked="true" strokeweight=".843pt" strokecolor="#000000">
            <v:path arrowok="t"/>
            <v:stroke dashstyle="solid"/>
            <w10:wrap type="none"/>
          </v:shape>
        </w:pict>
      </w:r>
      <w:r>
        <w:rPr/>
        <w:pict>
          <v:shape style="position:absolute;margin-left:-12.652pt;margin-top:509.071838pt;width:14.6pt;height:14.6pt;mso-position-horizontal-relative:page;mso-position-vertical-relative:paragraph;z-index:6448" coordorigin="-253,10181" coordsize="292,292" path="m7992,248l8003,262,8012,278,8018,296,8019,314m7998,272l7925,230,7853,272,7853,356,7925,398,7998,356,7998,272xm7992,248l7977,236,7961,227,7943,222,7925,220,7908,222,7890,227,7874,236,7859,248,7848,262,7839,278,7833,296,7832,314,7833,332,7839,351,7848,366,7859,381,7874,392,7890,401,7908,406,7925,408,7943,406,7961,401,7977,392,7992,381,8003,366,8012,351,8018,332,8019,314m7879,314l7881,327,7885,337,7892,347,7902,355,7913,359,7925,361,7938,359,7949,355,7959,347,7967,337,7970,327,7972,314,7970,302,7967,291,7959,280,7948,273,7949,264,7945,255,7940,248,7931,244,7921,244,7913,248,7906,255,7902,264,7903,273,7893,280,7885,291,7881,302,7879,314xm8071,314l8069,292,8064,269,8055,248,8043,228,8028,211,8011,196,7992,185,7970,175,7948,170,7925,168,7903,170,7881,175,7859,185,7840,196,7823,211,7807,228,7797,248,7787,269,7781,292,7780,314,7781,336,7787,359,7797,380,7807,400,7823,417,7840,432,7859,444,7881,453,7903,458,7925,460,7948,458,7970,453,7992,444,8011,432,8028,417,8043,400,8055,380,8064,359,8069,336,8071,314xe" filled="false" stroked="true" strokeweight=".843pt" strokecolor="#000000">
            <v:path arrowok="t"/>
            <v:stroke dashstyle="solid"/>
            <w10:wrap type="none"/>
          </v:shape>
        </w:pict>
      </w:r>
      <w:r>
        <w:rPr/>
        <w:t>PUSH AND TWIST</w:t>
      </w:r>
    </w:p>
    <w:p>
      <w:pPr>
        <w:spacing w:after="0" w:line="249" w:lineRule="auto"/>
        <w:sectPr>
          <w:type w:val="continuous"/>
          <w:pgSz w:w="11910" w:h="16840"/>
          <w:pgMar w:top="1580" w:bottom="280" w:left="540" w:right="780"/>
          <w:cols w:num="2" w:equalWidth="0">
            <w:col w:w="5286" w:space="2934"/>
            <w:col w:w="2370"/>
          </w:cols>
        </w:sectPr>
      </w:pPr>
    </w:p>
    <w:p>
      <w:pPr>
        <w:pStyle w:val="BodyText"/>
        <w:rPr>
          <w:b/>
          <w:sz w:val="20"/>
        </w:rPr>
      </w:pPr>
      <w:r>
        <w:rPr/>
        <w:pict>
          <v:shape style="position:absolute;margin-left:549.890869pt;margin-top:730.502686pt;width:13.2pt;height:78.4pt;mso-position-horizontal-relative:page;mso-position-vertical-relative:page;z-index:6520" type="#_x0000_t202" filled="false" stroked="false">
            <v:textbox inset="0,0,0,0" style="layout-flow:vertical;mso-layout-flow-alt:bottom-to-top">
              <w:txbxContent>
                <w:p>
                  <w:pPr>
                    <w:spacing w:before="13"/>
                    <w:ind w:left="20" w:right="0" w:firstLine="0"/>
                    <w:jc w:val="left"/>
                    <w:rPr>
                      <w:sz w:val="20"/>
                    </w:rPr>
                  </w:pPr>
                  <w:r>
                    <w:rPr>
                      <w:sz w:val="20"/>
                    </w:rPr>
                    <w:t>11/01/01 M35GB</w:t>
                  </w:r>
                </w:p>
              </w:txbxContent>
            </v:textbox>
            <w10:wrap type="none"/>
          </v:shape>
        </w:pict>
      </w:r>
    </w:p>
    <w:p>
      <w:pPr>
        <w:pStyle w:val="BodyText"/>
        <w:spacing w:before="8"/>
        <w:rPr>
          <w:b/>
          <w:sz w:val="26"/>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0"/>
        <w:gridCol w:w="869"/>
        <w:gridCol w:w="1116"/>
        <w:gridCol w:w="878"/>
        <w:gridCol w:w="1123"/>
      </w:tblGrid>
      <w:tr>
        <w:trPr>
          <w:trHeight w:val="661" w:hRule="atLeast"/>
        </w:trPr>
        <w:tc>
          <w:tcPr>
            <w:tcW w:w="880" w:type="dxa"/>
          </w:tcPr>
          <w:p>
            <w:pPr>
              <w:pStyle w:val="TableParagraph"/>
              <w:spacing w:before="22"/>
              <w:ind w:left="140" w:right="140"/>
              <w:jc w:val="center"/>
              <w:rPr>
                <w:sz w:val="20"/>
              </w:rPr>
            </w:pPr>
            <w:r>
              <w:rPr>
                <w:sz w:val="20"/>
              </w:rPr>
              <w:t>TS</w:t>
            </w:r>
          </w:p>
          <w:p>
            <w:pPr>
              <w:pStyle w:val="TableParagraph"/>
              <w:spacing w:before="10"/>
              <w:ind w:left="140" w:right="144"/>
              <w:jc w:val="center"/>
              <w:rPr>
                <w:sz w:val="20"/>
              </w:rPr>
            </w:pPr>
            <w:r>
              <w:rPr>
                <w:sz w:val="20"/>
              </w:rPr>
              <w:t>Model</w:t>
            </w:r>
          </w:p>
        </w:tc>
        <w:tc>
          <w:tcPr>
            <w:tcW w:w="869" w:type="dxa"/>
          </w:tcPr>
          <w:p>
            <w:pPr>
              <w:pStyle w:val="TableParagraph"/>
              <w:spacing w:line="249" w:lineRule="auto" w:before="22"/>
              <w:ind w:left="119"/>
              <w:rPr>
                <w:sz w:val="20"/>
              </w:rPr>
            </w:pPr>
            <w:r>
              <w:rPr>
                <w:sz w:val="20"/>
              </w:rPr>
              <w:t>Battery voltage</w:t>
            </w:r>
          </w:p>
        </w:tc>
        <w:tc>
          <w:tcPr>
            <w:tcW w:w="1116" w:type="dxa"/>
          </w:tcPr>
          <w:p>
            <w:pPr>
              <w:pStyle w:val="TableParagraph"/>
              <w:spacing w:line="249" w:lineRule="auto" w:before="22"/>
              <w:ind w:left="47" w:right="-18" w:firstLine="96"/>
              <w:rPr>
                <w:sz w:val="20"/>
              </w:rPr>
            </w:pPr>
            <w:r>
              <w:rPr>
                <w:sz w:val="20"/>
              </w:rPr>
              <w:t>Voltmeter indication(*)</w:t>
            </w:r>
          </w:p>
        </w:tc>
        <w:tc>
          <w:tcPr>
            <w:tcW w:w="878" w:type="dxa"/>
          </w:tcPr>
          <w:p>
            <w:pPr>
              <w:pStyle w:val="TableParagraph"/>
              <w:spacing w:line="249" w:lineRule="auto" w:before="22"/>
              <w:ind w:left="119"/>
              <w:rPr>
                <w:sz w:val="20"/>
              </w:rPr>
            </w:pPr>
            <w:r>
              <w:rPr>
                <w:sz w:val="20"/>
              </w:rPr>
              <w:t>Battery voltage</w:t>
            </w:r>
          </w:p>
        </w:tc>
        <w:tc>
          <w:tcPr>
            <w:tcW w:w="1123" w:type="dxa"/>
          </w:tcPr>
          <w:p>
            <w:pPr>
              <w:pStyle w:val="TableParagraph"/>
              <w:spacing w:line="249" w:lineRule="auto" w:before="22"/>
              <w:ind w:left="49" w:right="-13" w:firstLine="98"/>
              <w:rPr>
                <w:sz w:val="20"/>
              </w:rPr>
            </w:pPr>
            <w:r>
              <w:rPr>
                <w:sz w:val="20"/>
              </w:rPr>
              <w:t>Voltmeter indication(*)</w:t>
            </w:r>
          </w:p>
        </w:tc>
      </w:tr>
      <w:tr>
        <w:trPr>
          <w:trHeight w:val="320" w:hRule="atLeast"/>
        </w:trPr>
        <w:tc>
          <w:tcPr>
            <w:tcW w:w="880" w:type="dxa"/>
            <w:tcBorders>
              <w:bottom w:val="nil"/>
            </w:tcBorders>
          </w:tcPr>
          <w:p>
            <w:pPr>
              <w:pStyle w:val="TableParagraph"/>
              <w:spacing w:line="229" w:lineRule="exact" w:before="71"/>
              <w:ind w:left="137"/>
              <w:rPr>
                <w:sz w:val="20"/>
              </w:rPr>
            </w:pPr>
            <w:r>
              <w:rPr>
                <w:sz w:val="20"/>
              </w:rPr>
              <w:t>180</w:t>
            </w:r>
          </w:p>
        </w:tc>
        <w:tc>
          <w:tcPr>
            <w:tcW w:w="869" w:type="dxa"/>
            <w:tcBorders>
              <w:bottom w:val="nil"/>
            </w:tcBorders>
          </w:tcPr>
          <w:p>
            <w:pPr>
              <w:pStyle w:val="TableParagraph"/>
              <w:spacing w:line="229" w:lineRule="exact" w:before="71"/>
              <w:ind w:left="220" w:right="243"/>
              <w:jc w:val="center"/>
              <w:rPr>
                <w:sz w:val="20"/>
              </w:rPr>
            </w:pPr>
            <w:r>
              <w:rPr>
                <w:sz w:val="20"/>
              </w:rPr>
              <w:t>12V</w:t>
            </w:r>
          </w:p>
        </w:tc>
        <w:tc>
          <w:tcPr>
            <w:tcW w:w="1116" w:type="dxa"/>
            <w:tcBorders>
              <w:bottom w:val="nil"/>
            </w:tcBorders>
          </w:tcPr>
          <w:p>
            <w:pPr>
              <w:pStyle w:val="TableParagraph"/>
              <w:spacing w:line="229" w:lineRule="exact" w:before="71"/>
              <w:ind w:left="284" w:right="313"/>
              <w:jc w:val="center"/>
              <w:rPr>
                <w:sz w:val="20"/>
              </w:rPr>
            </w:pPr>
            <w:r>
              <w:rPr>
                <w:sz w:val="20"/>
              </w:rPr>
              <w:t>120V</w:t>
            </w:r>
          </w:p>
        </w:tc>
        <w:tc>
          <w:tcPr>
            <w:tcW w:w="878" w:type="dxa"/>
            <w:tcBorders>
              <w:bottom w:val="nil"/>
            </w:tcBorders>
          </w:tcPr>
          <w:p>
            <w:pPr>
              <w:pStyle w:val="TableParagraph"/>
              <w:spacing w:line="229" w:lineRule="exact" w:before="71"/>
              <w:ind w:left="234" w:right="237"/>
              <w:jc w:val="center"/>
              <w:rPr>
                <w:sz w:val="20"/>
              </w:rPr>
            </w:pPr>
            <w:r>
              <w:rPr>
                <w:sz w:val="20"/>
              </w:rPr>
              <w:t>24V</w:t>
            </w:r>
          </w:p>
        </w:tc>
        <w:tc>
          <w:tcPr>
            <w:tcW w:w="1123" w:type="dxa"/>
            <w:tcBorders>
              <w:bottom w:val="nil"/>
            </w:tcBorders>
          </w:tcPr>
          <w:p>
            <w:pPr>
              <w:pStyle w:val="TableParagraph"/>
              <w:spacing w:line="229" w:lineRule="exact" w:before="71"/>
              <w:ind w:left="302" w:right="302"/>
              <w:jc w:val="center"/>
              <w:rPr>
                <w:sz w:val="20"/>
              </w:rPr>
            </w:pPr>
            <w:r>
              <w:rPr>
                <w:sz w:val="20"/>
              </w:rPr>
              <w:t>235V</w:t>
            </w:r>
          </w:p>
        </w:tc>
      </w:tr>
      <w:tr>
        <w:trPr>
          <w:trHeight w:val="260" w:hRule="atLeast"/>
        </w:trPr>
        <w:tc>
          <w:tcPr>
            <w:tcW w:w="880" w:type="dxa"/>
            <w:tcBorders>
              <w:top w:val="nil"/>
              <w:bottom w:val="nil"/>
            </w:tcBorders>
          </w:tcPr>
          <w:p>
            <w:pPr>
              <w:pStyle w:val="TableParagraph"/>
              <w:spacing w:line="228" w:lineRule="exact" w:before="12"/>
              <w:ind w:left="137"/>
              <w:rPr>
                <w:sz w:val="20"/>
              </w:rPr>
            </w:pPr>
            <w:r>
              <w:rPr>
                <w:sz w:val="20"/>
              </w:rPr>
              <w:t>180 P</w:t>
            </w:r>
          </w:p>
        </w:tc>
        <w:tc>
          <w:tcPr>
            <w:tcW w:w="869" w:type="dxa"/>
            <w:tcBorders>
              <w:top w:val="nil"/>
              <w:bottom w:val="nil"/>
            </w:tcBorders>
          </w:tcPr>
          <w:p>
            <w:pPr>
              <w:pStyle w:val="TableParagraph"/>
              <w:spacing w:line="228" w:lineRule="exact" w:before="12"/>
              <w:ind w:left="220" w:right="243"/>
              <w:jc w:val="center"/>
              <w:rPr>
                <w:sz w:val="20"/>
              </w:rPr>
            </w:pPr>
            <w:r>
              <w:rPr>
                <w:sz w:val="20"/>
              </w:rPr>
              <w:t>12V</w:t>
            </w:r>
          </w:p>
        </w:tc>
        <w:tc>
          <w:tcPr>
            <w:tcW w:w="1116" w:type="dxa"/>
            <w:tcBorders>
              <w:top w:val="nil"/>
              <w:bottom w:val="nil"/>
            </w:tcBorders>
          </w:tcPr>
          <w:p>
            <w:pPr>
              <w:pStyle w:val="TableParagraph"/>
              <w:spacing w:line="228" w:lineRule="exact" w:before="12"/>
              <w:ind w:left="284" w:right="313"/>
              <w:jc w:val="center"/>
              <w:rPr>
                <w:sz w:val="20"/>
              </w:rPr>
            </w:pPr>
            <w:r>
              <w:rPr>
                <w:sz w:val="20"/>
              </w:rPr>
              <w:t>190V</w:t>
            </w:r>
          </w:p>
        </w:tc>
        <w:tc>
          <w:tcPr>
            <w:tcW w:w="878" w:type="dxa"/>
            <w:tcBorders>
              <w:top w:val="nil"/>
              <w:bottom w:val="nil"/>
            </w:tcBorders>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r>
      <w:tr>
        <w:trPr>
          <w:trHeight w:val="259" w:hRule="atLeast"/>
        </w:trPr>
        <w:tc>
          <w:tcPr>
            <w:tcW w:w="880" w:type="dxa"/>
            <w:tcBorders>
              <w:top w:val="nil"/>
              <w:bottom w:val="nil"/>
            </w:tcBorders>
          </w:tcPr>
          <w:p>
            <w:pPr>
              <w:pStyle w:val="TableParagraph"/>
              <w:spacing w:line="228" w:lineRule="exact" w:before="11"/>
              <w:ind w:left="137"/>
              <w:rPr>
                <w:sz w:val="20"/>
              </w:rPr>
            </w:pPr>
            <w:r>
              <w:rPr>
                <w:sz w:val="20"/>
              </w:rPr>
              <w:t>181</w:t>
            </w:r>
          </w:p>
        </w:tc>
        <w:tc>
          <w:tcPr>
            <w:tcW w:w="869" w:type="dxa"/>
            <w:tcBorders>
              <w:top w:val="nil"/>
              <w:bottom w:val="nil"/>
            </w:tcBorders>
          </w:tcPr>
          <w:p>
            <w:pPr>
              <w:pStyle w:val="TableParagraph"/>
              <w:spacing w:line="228" w:lineRule="exact" w:before="11"/>
              <w:ind w:left="220" w:right="243"/>
              <w:jc w:val="center"/>
              <w:rPr>
                <w:sz w:val="20"/>
              </w:rPr>
            </w:pPr>
            <w:r>
              <w:rPr>
                <w:sz w:val="20"/>
              </w:rPr>
              <w:t>12V</w:t>
            </w:r>
          </w:p>
        </w:tc>
        <w:tc>
          <w:tcPr>
            <w:tcW w:w="1116" w:type="dxa"/>
            <w:tcBorders>
              <w:top w:val="nil"/>
              <w:bottom w:val="nil"/>
            </w:tcBorders>
          </w:tcPr>
          <w:p>
            <w:pPr>
              <w:pStyle w:val="TableParagraph"/>
              <w:spacing w:line="228" w:lineRule="exact" w:before="11"/>
              <w:ind w:left="284" w:right="313"/>
              <w:jc w:val="center"/>
              <w:rPr>
                <w:sz w:val="20"/>
              </w:rPr>
            </w:pPr>
            <w:r>
              <w:rPr>
                <w:sz w:val="20"/>
              </w:rPr>
              <w:t>120V</w:t>
            </w:r>
          </w:p>
        </w:tc>
        <w:tc>
          <w:tcPr>
            <w:tcW w:w="878" w:type="dxa"/>
            <w:tcBorders>
              <w:top w:val="nil"/>
              <w:bottom w:val="nil"/>
            </w:tcBorders>
          </w:tcPr>
          <w:p>
            <w:pPr>
              <w:pStyle w:val="TableParagraph"/>
              <w:spacing w:line="228" w:lineRule="exact" w:before="11"/>
              <w:ind w:left="234" w:right="237"/>
              <w:jc w:val="center"/>
              <w:rPr>
                <w:sz w:val="20"/>
              </w:rPr>
            </w:pPr>
            <w:r>
              <w:rPr>
                <w:sz w:val="20"/>
              </w:rPr>
              <w:t>24V</w:t>
            </w:r>
          </w:p>
        </w:tc>
        <w:tc>
          <w:tcPr>
            <w:tcW w:w="1123" w:type="dxa"/>
            <w:tcBorders>
              <w:top w:val="nil"/>
              <w:bottom w:val="nil"/>
            </w:tcBorders>
          </w:tcPr>
          <w:p>
            <w:pPr>
              <w:pStyle w:val="TableParagraph"/>
              <w:spacing w:line="228" w:lineRule="exact" w:before="11"/>
              <w:ind w:left="302" w:right="302"/>
              <w:jc w:val="center"/>
              <w:rPr>
                <w:sz w:val="20"/>
              </w:rPr>
            </w:pPr>
            <w:r>
              <w:rPr>
                <w:sz w:val="20"/>
              </w:rPr>
              <w:t>235V</w:t>
            </w:r>
          </w:p>
        </w:tc>
      </w:tr>
      <w:tr>
        <w:trPr>
          <w:trHeight w:val="260" w:hRule="atLeast"/>
        </w:trPr>
        <w:tc>
          <w:tcPr>
            <w:tcW w:w="880" w:type="dxa"/>
            <w:tcBorders>
              <w:top w:val="nil"/>
              <w:bottom w:val="nil"/>
            </w:tcBorders>
          </w:tcPr>
          <w:p>
            <w:pPr>
              <w:pStyle w:val="TableParagraph"/>
              <w:spacing w:line="229" w:lineRule="exact" w:before="11"/>
              <w:ind w:left="137"/>
              <w:rPr>
                <w:sz w:val="20"/>
              </w:rPr>
            </w:pPr>
            <w:r>
              <w:rPr>
                <w:sz w:val="20"/>
              </w:rPr>
              <w:t>181 P</w:t>
            </w:r>
          </w:p>
        </w:tc>
        <w:tc>
          <w:tcPr>
            <w:tcW w:w="869" w:type="dxa"/>
            <w:tcBorders>
              <w:top w:val="nil"/>
              <w:bottom w:val="nil"/>
            </w:tcBorders>
          </w:tcPr>
          <w:p>
            <w:pPr>
              <w:pStyle w:val="TableParagraph"/>
              <w:spacing w:line="229" w:lineRule="exact" w:before="11"/>
              <w:ind w:left="220" w:right="243"/>
              <w:jc w:val="center"/>
              <w:rPr>
                <w:sz w:val="20"/>
              </w:rPr>
            </w:pPr>
            <w:r>
              <w:rPr>
                <w:sz w:val="20"/>
              </w:rPr>
              <w:t>12V</w:t>
            </w:r>
          </w:p>
        </w:tc>
        <w:tc>
          <w:tcPr>
            <w:tcW w:w="1116" w:type="dxa"/>
            <w:tcBorders>
              <w:top w:val="nil"/>
              <w:bottom w:val="nil"/>
            </w:tcBorders>
          </w:tcPr>
          <w:p>
            <w:pPr>
              <w:pStyle w:val="TableParagraph"/>
              <w:spacing w:line="229" w:lineRule="exact" w:before="11"/>
              <w:ind w:left="284" w:right="313"/>
              <w:jc w:val="center"/>
              <w:rPr>
                <w:sz w:val="20"/>
              </w:rPr>
            </w:pPr>
            <w:r>
              <w:rPr>
                <w:sz w:val="20"/>
              </w:rPr>
              <w:t>190V</w:t>
            </w:r>
          </w:p>
        </w:tc>
        <w:tc>
          <w:tcPr>
            <w:tcW w:w="878" w:type="dxa"/>
            <w:tcBorders>
              <w:top w:val="nil"/>
              <w:bottom w:val="nil"/>
            </w:tcBorders>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r>
      <w:tr>
        <w:trPr>
          <w:trHeight w:val="260" w:hRule="atLeast"/>
        </w:trPr>
        <w:tc>
          <w:tcPr>
            <w:tcW w:w="880" w:type="dxa"/>
            <w:tcBorders>
              <w:top w:val="nil"/>
              <w:bottom w:val="nil"/>
            </w:tcBorders>
          </w:tcPr>
          <w:p>
            <w:pPr>
              <w:pStyle w:val="TableParagraph"/>
              <w:spacing w:line="228" w:lineRule="exact" w:before="12"/>
              <w:ind w:left="137"/>
              <w:rPr>
                <w:sz w:val="20"/>
              </w:rPr>
            </w:pPr>
            <w:r>
              <w:rPr>
                <w:sz w:val="20"/>
              </w:rPr>
              <w:t>200</w:t>
            </w:r>
          </w:p>
        </w:tc>
        <w:tc>
          <w:tcPr>
            <w:tcW w:w="869" w:type="dxa"/>
            <w:tcBorders>
              <w:top w:val="nil"/>
              <w:bottom w:val="nil"/>
            </w:tcBorders>
          </w:tcPr>
          <w:p>
            <w:pPr>
              <w:pStyle w:val="TableParagraph"/>
              <w:spacing w:line="228" w:lineRule="exact" w:before="12"/>
              <w:ind w:left="220" w:right="243"/>
              <w:jc w:val="center"/>
              <w:rPr>
                <w:sz w:val="20"/>
              </w:rPr>
            </w:pPr>
            <w:r>
              <w:rPr>
                <w:sz w:val="20"/>
              </w:rPr>
              <w:t>12V</w:t>
            </w:r>
          </w:p>
        </w:tc>
        <w:tc>
          <w:tcPr>
            <w:tcW w:w="1116" w:type="dxa"/>
            <w:tcBorders>
              <w:top w:val="nil"/>
              <w:bottom w:val="nil"/>
            </w:tcBorders>
          </w:tcPr>
          <w:p>
            <w:pPr>
              <w:pStyle w:val="TableParagraph"/>
              <w:spacing w:line="228" w:lineRule="exact" w:before="12"/>
              <w:ind w:left="284" w:right="313"/>
              <w:jc w:val="center"/>
              <w:rPr>
                <w:sz w:val="20"/>
              </w:rPr>
            </w:pPr>
            <w:r>
              <w:rPr>
                <w:sz w:val="20"/>
              </w:rPr>
              <w:t>120V</w:t>
            </w:r>
          </w:p>
        </w:tc>
        <w:tc>
          <w:tcPr>
            <w:tcW w:w="878" w:type="dxa"/>
            <w:tcBorders>
              <w:top w:val="nil"/>
              <w:bottom w:val="nil"/>
            </w:tcBorders>
          </w:tcPr>
          <w:p>
            <w:pPr>
              <w:pStyle w:val="TableParagraph"/>
              <w:spacing w:line="228" w:lineRule="exact" w:before="12"/>
              <w:ind w:left="234" w:right="237"/>
              <w:jc w:val="center"/>
              <w:rPr>
                <w:sz w:val="20"/>
              </w:rPr>
            </w:pPr>
            <w:r>
              <w:rPr>
                <w:sz w:val="20"/>
              </w:rPr>
              <w:t>24V</w:t>
            </w:r>
          </w:p>
        </w:tc>
        <w:tc>
          <w:tcPr>
            <w:tcW w:w="1123" w:type="dxa"/>
            <w:tcBorders>
              <w:top w:val="nil"/>
              <w:bottom w:val="nil"/>
            </w:tcBorders>
          </w:tcPr>
          <w:p>
            <w:pPr>
              <w:pStyle w:val="TableParagraph"/>
              <w:spacing w:line="228" w:lineRule="exact" w:before="12"/>
              <w:ind w:left="302" w:right="302"/>
              <w:jc w:val="center"/>
              <w:rPr>
                <w:sz w:val="20"/>
              </w:rPr>
            </w:pPr>
            <w:r>
              <w:rPr>
                <w:sz w:val="20"/>
              </w:rPr>
              <w:t>235V</w:t>
            </w:r>
          </w:p>
        </w:tc>
      </w:tr>
      <w:tr>
        <w:trPr>
          <w:trHeight w:val="259" w:hRule="atLeast"/>
        </w:trPr>
        <w:tc>
          <w:tcPr>
            <w:tcW w:w="880" w:type="dxa"/>
            <w:tcBorders>
              <w:top w:val="nil"/>
              <w:bottom w:val="nil"/>
            </w:tcBorders>
          </w:tcPr>
          <w:p>
            <w:pPr>
              <w:pStyle w:val="TableParagraph"/>
              <w:spacing w:line="228" w:lineRule="exact" w:before="11"/>
              <w:ind w:left="137"/>
              <w:rPr>
                <w:sz w:val="20"/>
              </w:rPr>
            </w:pPr>
            <w:r>
              <w:rPr>
                <w:sz w:val="20"/>
              </w:rPr>
              <w:t>200 P</w:t>
            </w:r>
          </w:p>
        </w:tc>
        <w:tc>
          <w:tcPr>
            <w:tcW w:w="869" w:type="dxa"/>
            <w:tcBorders>
              <w:top w:val="nil"/>
              <w:bottom w:val="nil"/>
            </w:tcBorders>
          </w:tcPr>
          <w:p>
            <w:pPr>
              <w:pStyle w:val="TableParagraph"/>
              <w:spacing w:line="228" w:lineRule="exact" w:before="11"/>
              <w:ind w:left="220" w:right="243"/>
              <w:jc w:val="center"/>
              <w:rPr>
                <w:sz w:val="20"/>
              </w:rPr>
            </w:pPr>
            <w:r>
              <w:rPr>
                <w:sz w:val="20"/>
              </w:rPr>
              <w:t>12V</w:t>
            </w:r>
          </w:p>
        </w:tc>
        <w:tc>
          <w:tcPr>
            <w:tcW w:w="1116" w:type="dxa"/>
            <w:tcBorders>
              <w:top w:val="nil"/>
              <w:bottom w:val="nil"/>
            </w:tcBorders>
          </w:tcPr>
          <w:p>
            <w:pPr>
              <w:pStyle w:val="TableParagraph"/>
              <w:spacing w:line="228" w:lineRule="exact" w:before="11"/>
              <w:ind w:left="284" w:right="313"/>
              <w:jc w:val="center"/>
              <w:rPr>
                <w:sz w:val="20"/>
              </w:rPr>
            </w:pPr>
            <w:r>
              <w:rPr>
                <w:sz w:val="20"/>
              </w:rPr>
              <w:t>190V</w:t>
            </w:r>
          </w:p>
        </w:tc>
        <w:tc>
          <w:tcPr>
            <w:tcW w:w="878" w:type="dxa"/>
            <w:tcBorders>
              <w:top w:val="nil"/>
              <w:bottom w:val="nil"/>
            </w:tcBorders>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r>
      <w:tr>
        <w:trPr>
          <w:trHeight w:val="356" w:hRule="atLeast"/>
        </w:trPr>
        <w:tc>
          <w:tcPr>
            <w:tcW w:w="880" w:type="dxa"/>
            <w:tcBorders>
              <w:top w:val="nil"/>
            </w:tcBorders>
          </w:tcPr>
          <w:p>
            <w:pPr>
              <w:pStyle w:val="TableParagraph"/>
              <w:spacing w:before="11"/>
              <w:ind w:left="137"/>
              <w:rPr>
                <w:sz w:val="20"/>
              </w:rPr>
            </w:pPr>
            <w:r>
              <w:rPr>
                <w:sz w:val="20"/>
              </w:rPr>
              <w:t>222</w:t>
            </w:r>
          </w:p>
        </w:tc>
        <w:tc>
          <w:tcPr>
            <w:tcW w:w="869" w:type="dxa"/>
            <w:tcBorders>
              <w:top w:val="nil"/>
            </w:tcBorders>
          </w:tcPr>
          <w:p>
            <w:pPr>
              <w:pStyle w:val="TableParagraph"/>
              <w:spacing w:before="11"/>
              <w:ind w:left="220" w:right="243"/>
              <w:jc w:val="center"/>
              <w:rPr>
                <w:sz w:val="20"/>
              </w:rPr>
            </w:pPr>
            <w:r>
              <w:rPr>
                <w:sz w:val="20"/>
              </w:rPr>
              <w:t>12V</w:t>
            </w:r>
          </w:p>
        </w:tc>
        <w:tc>
          <w:tcPr>
            <w:tcW w:w="1116" w:type="dxa"/>
            <w:tcBorders>
              <w:top w:val="nil"/>
            </w:tcBorders>
          </w:tcPr>
          <w:p>
            <w:pPr>
              <w:pStyle w:val="TableParagraph"/>
              <w:spacing w:before="11"/>
              <w:ind w:left="284" w:right="313"/>
              <w:jc w:val="center"/>
              <w:rPr>
                <w:sz w:val="20"/>
              </w:rPr>
            </w:pPr>
            <w:r>
              <w:rPr>
                <w:sz w:val="20"/>
              </w:rPr>
              <w:t>235V</w:t>
            </w:r>
          </w:p>
        </w:tc>
        <w:tc>
          <w:tcPr>
            <w:tcW w:w="878" w:type="dxa"/>
            <w:tcBorders>
              <w:top w:val="nil"/>
            </w:tcBorders>
          </w:tcPr>
          <w:p>
            <w:pPr>
              <w:pStyle w:val="TableParagraph"/>
              <w:spacing w:before="11"/>
              <w:ind w:left="234" w:right="237"/>
              <w:jc w:val="center"/>
              <w:rPr>
                <w:sz w:val="20"/>
              </w:rPr>
            </w:pPr>
            <w:r>
              <w:rPr>
                <w:sz w:val="20"/>
              </w:rPr>
              <w:t>24V</w:t>
            </w:r>
          </w:p>
        </w:tc>
        <w:tc>
          <w:tcPr>
            <w:tcW w:w="1123" w:type="dxa"/>
            <w:tcBorders>
              <w:top w:val="nil"/>
            </w:tcBorders>
          </w:tcPr>
          <w:p>
            <w:pPr>
              <w:pStyle w:val="TableParagraph"/>
              <w:spacing w:before="11"/>
              <w:ind w:left="302" w:right="302"/>
              <w:jc w:val="center"/>
              <w:rPr>
                <w:sz w:val="20"/>
              </w:rPr>
            </w:pPr>
            <w:r>
              <w:rPr>
                <w:sz w:val="20"/>
              </w:rPr>
              <w:t>235V</w:t>
            </w:r>
          </w:p>
        </w:tc>
      </w:tr>
    </w:tbl>
    <w:p>
      <w:pPr>
        <w:pStyle w:val="BodyText"/>
        <w:rPr>
          <w:b/>
          <w:sz w:val="20"/>
        </w:rPr>
      </w:pPr>
    </w:p>
    <w:p>
      <w:pPr>
        <w:pStyle w:val="BodyText"/>
        <w:rPr>
          <w:b/>
          <w:sz w:val="20"/>
        </w:rPr>
      </w:pPr>
    </w:p>
    <w:p>
      <w:pPr>
        <w:pStyle w:val="BodyText"/>
        <w:spacing w:before="9"/>
        <w:rPr>
          <w:b/>
          <w:sz w:val="21"/>
        </w:rPr>
      </w:pPr>
    </w:p>
    <w:p>
      <w:pPr>
        <w:pStyle w:val="BodyText"/>
        <w:spacing w:line="249" w:lineRule="auto" w:before="1"/>
        <w:ind w:left="368" w:right="5340"/>
      </w:pPr>
      <w:r>
        <w:rPr/>
        <w:t>Once the engine is started, bring back the engine IMMEDIATELY to MINIMUM speed.</w:t>
      </w:r>
    </w:p>
    <w:p>
      <w:pPr>
        <w:pStyle w:val="BodyText"/>
        <w:spacing w:before="1"/>
        <w:rPr>
          <w:sz w:val="23"/>
        </w:rPr>
      </w:pPr>
    </w:p>
    <w:p>
      <w:pPr>
        <w:pStyle w:val="BodyText"/>
        <w:ind w:left="368"/>
      </w:pPr>
      <w:r>
        <w:rPr/>
        <w:t>Disconnect the connection cables of the battery.</w:t>
      </w:r>
    </w:p>
    <w:p>
      <w:pPr>
        <w:pStyle w:val="BodyText"/>
        <w:rPr>
          <w:sz w:val="20"/>
        </w:rPr>
      </w:pPr>
    </w:p>
    <w:p>
      <w:pPr>
        <w:pStyle w:val="BodyText"/>
        <w:spacing w:before="1"/>
        <w:rPr>
          <w:sz w:val="21"/>
        </w:rPr>
      </w:pPr>
      <w:r>
        <w:rPr/>
        <w:pict>
          <v:group style="position:absolute;margin-left:45.349998pt;margin-top:14.096387pt;width:243.8pt;height:110.55pt;mso-position-horizontal-relative:page;mso-position-vertical-relative:paragraph;z-index:4280;mso-wrap-distance-left:0;mso-wrap-distance-right:0" coordorigin="907,282" coordsize="4876,2211">
            <v:rect style="position:absolute;left:911;top:286;width:4867;height:510" filled="true" fillcolor="#cecece" stroked="false">
              <v:fill type="solid"/>
            </v:rect>
            <v:rect style="position:absolute;left:911;top:286;width:4867;height:510" filled="false" stroked="true" strokeweight=".48pt" strokecolor="#000000">
              <v:stroke dashstyle="solid"/>
            </v:rect>
            <v:rect style="position:absolute;left:911;top:805;width:4867;height:1683" filled="false" stroked="true" strokeweight=".48pt" strokecolor="#000000">
              <v:stroke dashstyle="solid"/>
            </v:rect>
            <v:shape style="position:absolute;left:1315;top:323;width:496;height:460" coordorigin="1315,323" coordsize="496,460" path="m1562,323l1541,331,1521,353,1323,709,1315,733,1321,757,1338,775,1363,783,1757,783,1789,779,1807,764,1811,740,1800,708,1602,353,1583,331,1562,323xe" filled="true" fillcolor="#000000" stroked="false">
              <v:path arrowok="t"/>
              <v:fill type="solid"/>
            </v:shape>
            <v:shape style="position:absolute;left:1315;top:323;width:496;height:460" coordorigin="1315,323" coordsize="496,460" path="m1363,783l1757,783,1789,779,1807,764,1811,740,1800,708,1602,353,1583,331,1562,323,1541,331,1521,353,1323,709,1315,733,1321,757,1338,775,1363,783xe" filled="false" stroked="true" strokeweight=".141159pt" strokecolor="#000000">
              <v:path arrowok="t"/>
              <v:stroke dashstyle="solid"/>
            </v:shape>
            <v:shape style="position:absolute;left:1359;top:367;width:411;height:374" coordorigin="1359,367" coordsize="411,374" path="m1556,367l1551,376,1361,728,1359,734,1363,741,1368,741,1765,741,1769,734,1766,728,1573,376,1569,369,1556,367xe" filled="true" fillcolor="#c9c9c9" stroked="false">
              <v:path arrowok="t"/>
              <v:fill type="solid"/>
            </v:shape>
            <v:shape style="position:absolute;left:1359;top:367;width:411;height:374" coordorigin="1359,367" coordsize="411,374" path="m1368,741l1760,741,1765,741,1769,734,1766,728,1573,376,1569,369,1556,367,1551,376,1361,728,1359,734,1363,741,1368,741xe" filled="false" stroked="true" strokeweight=".141192pt" strokecolor="#000000">
              <v:path arrowok="t"/>
              <v:stroke dashstyle="solid"/>
            </v:shape>
            <v:shape style="position:absolute;left:1535;top:424;width:60;height:295" coordorigin="1536,424" coordsize="60,295" path="m1595,424l1536,424,1536,494,1550,643,1581,643,1595,494,1595,424xm1593,663l1538,663,1538,719,1593,719,1593,663xe" filled="true" fillcolor="#000000" stroked="false">
              <v:path arrowok="t"/>
              <v:fill type="solid"/>
            </v:shape>
            <v:shape style="position:absolute;left:916;top:810;width:4857;height:1673" type="#_x0000_t202" filled="false" stroked="false">
              <v:textbox inset="0,0,0,0">
                <w:txbxContent>
                  <w:p>
                    <w:pPr>
                      <w:spacing w:line="249" w:lineRule="auto" w:before="60"/>
                      <w:ind w:left="104" w:right="0" w:firstLine="0"/>
                      <w:jc w:val="left"/>
                      <w:rPr>
                        <w:sz w:val="22"/>
                      </w:rPr>
                    </w:pPr>
                    <w:r>
                      <w:rPr>
                        <w:sz w:val="22"/>
                      </w:rPr>
                      <w:t>If</w:t>
                    </w:r>
                    <w:r>
                      <w:rPr>
                        <w:spacing w:val="-18"/>
                        <w:sz w:val="22"/>
                      </w:rPr>
                      <w:t> </w:t>
                    </w:r>
                    <w:r>
                      <w:rPr>
                        <w:sz w:val="22"/>
                      </w:rPr>
                      <w:t>the</w:t>
                    </w:r>
                    <w:r>
                      <w:rPr>
                        <w:spacing w:val="-18"/>
                        <w:sz w:val="22"/>
                      </w:rPr>
                      <w:t> </w:t>
                    </w:r>
                    <w:r>
                      <w:rPr>
                        <w:sz w:val="22"/>
                      </w:rPr>
                      <w:t>engine</w:t>
                    </w:r>
                    <w:r>
                      <w:rPr>
                        <w:spacing w:val="-18"/>
                        <w:sz w:val="22"/>
                      </w:rPr>
                      <w:t> </w:t>
                    </w:r>
                    <w:r>
                      <w:rPr>
                        <w:sz w:val="22"/>
                      </w:rPr>
                      <w:t>fails</w:t>
                    </w:r>
                    <w:r>
                      <w:rPr>
                        <w:spacing w:val="-18"/>
                        <w:sz w:val="22"/>
                      </w:rPr>
                      <w:t> </w:t>
                    </w:r>
                    <w:r>
                      <w:rPr>
                        <w:sz w:val="22"/>
                      </w:rPr>
                      <w:t>to</w:t>
                    </w:r>
                    <w:r>
                      <w:rPr>
                        <w:spacing w:val="-18"/>
                        <w:sz w:val="22"/>
                      </w:rPr>
                      <w:t> </w:t>
                    </w:r>
                    <w:r>
                      <w:rPr>
                        <w:sz w:val="22"/>
                      </w:rPr>
                      <w:t>start,</w:t>
                    </w:r>
                    <w:r>
                      <w:rPr>
                        <w:spacing w:val="-18"/>
                        <w:sz w:val="22"/>
                      </w:rPr>
                      <w:t> </w:t>
                    </w:r>
                    <w:r>
                      <w:rPr>
                        <w:sz w:val="22"/>
                      </w:rPr>
                      <w:t>do</w:t>
                    </w:r>
                    <w:r>
                      <w:rPr>
                        <w:spacing w:val="-18"/>
                        <w:sz w:val="22"/>
                      </w:rPr>
                      <w:t> </w:t>
                    </w:r>
                    <w:r>
                      <w:rPr>
                        <w:sz w:val="22"/>
                      </w:rPr>
                      <w:t>not</w:t>
                    </w:r>
                    <w:r>
                      <w:rPr>
                        <w:spacing w:val="-17"/>
                        <w:sz w:val="22"/>
                      </w:rPr>
                      <w:t> </w:t>
                    </w:r>
                    <w:r>
                      <w:rPr>
                        <w:sz w:val="22"/>
                      </w:rPr>
                      <w:t>insist</w:t>
                    </w:r>
                    <w:r>
                      <w:rPr>
                        <w:spacing w:val="-18"/>
                        <w:sz w:val="22"/>
                      </w:rPr>
                      <w:t> </w:t>
                    </w:r>
                    <w:r>
                      <w:rPr>
                        <w:sz w:val="22"/>
                      </w:rPr>
                      <w:t>for</w:t>
                    </w:r>
                    <w:r>
                      <w:rPr>
                        <w:spacing w:val="-18"/>
                        <w:sz w:val="22"/>
                      </w:rPr>
                      <w:t> </w:t>
                    </w:r>
                    <w:r>
                      <w:rPr>
                        <w:sz w:val="22"/>
                      </w:rPr>
                      <w:t>at</w:t>
                    </w:r>
                    <w:r>
                      <w:rPr>
                        <w:spacing w:val="-18"/>
                        <w:sz w:val="22"/>
                      </w:rPr>
                      <w:t> </w:t>
                    </w:r>
                    <w:r>
                      <w:rPr>
                        <w:sz w:val="22"/>
                      </w:rPr>
                      <w:t>least 15</w:t>
                    </w:r>
                    <w:r>
                      <w:rPr>
                        <w:spacing w:val="14"/>
                        <w:sz w:val="22"/>
                      </w:rPr>
                      <w:t> </w:t>
                    </w:r>
                    <w:r>
                      <w:rPr>
                        <w:sz w:val="22"/>
                      </w:rPr>
                      <w:t>seconds.</w:t>
                    </w:r>
                  </w:p>
                  <w:p>
                    <w:pPr>
                      <w:spacing w:line="240" w:lineRule="auto" w:before="1"/>
                      <w:rPr>
                        <w:sz w:val="23"/>
                      </w:rPr>
                    </w:pPr>
                  </w:p>
                  <w:p>
                    <w:pPr>
                      <w:spacing w:line="249" w:lineRule="auto" w:before="0"/>
                      <w:ind w:left="104" w:right="122" w:firstLine="0"/>
                      <w:jc w:val="left"/>
                      <w:rPr>
                        <w:sz w:val="22"/>
                      </w:rPr>
                    </w:pPr>
                    <w:r>
                      <w:rPr>
                        <w:sz w:val="22"/>
                      </w:rPr>
                      <w:t>Space the further operations waiting for at least 4 minutes.</w:t>
                    </w:r>
                  </w:p>
                </w:txbxContent>
              </v:textbox>
              <w10:wrap type="none"/>
            </v:shape>
            <v:shape style="position:absolute;left:916;top:291;width:4857;height:500" type="#_x0000_t202" filled="false" stroked="false">
              <v:textbox inset="0,0,0,0">
                <w:txbxContent>
                  <w:p>
                    <w:pPr>
                      <w:spacing w:before="54"/>
                      <w:ind w:left="1640" w:right="0" w:firstLine="0"/>
                      <w:jc w:val="left"/>
                      <w:rPr>
                        <w:b/>
                        <w:sz w:val="36"/>
                      </w:rPr>
                    </w:pPr>
                    <w:r>
                      <w:rPr>
                        <w:b/>
                        <w:sz w:val="36"/>
                      </w:rPr>
                      <w:t>CAUTION</w:t>
                    </w:r>
                  </w:p>
                </w:txbxContent>
              </v:textbox>
              <w10:wrap type="none"/>
            </v:shape>
            <w10:wrap type="topAndBottom"/>
          </v:group>
        </w:pict>
      </w:r>
    </w:p>
    <w:p>
      <w:pPr>
        <w:spacing w:after="0"/>
        <w:rPr>
          <w:sz w:val="21"/>
        </w:rPr>
        <w:sectPr>
          <w:type w:val="continuous"/>
          <w:pgSz w:w="11910" w:h="16840"/>
          <w:pgMar w:top="1580" w:bottom="280" w:left="540" w:right="78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0"/>
        <w:gridCol w:w="1091"/>
        <w:gridCol w:w="3862"/>
        <w:gridCol w:w="3599"/>
        <w:gridCol w:w="842"/>
      </w:tblGrid>
      <w:tr>
        <w:trPr>
          <w:trHeight w:val="831" w:hRule="atLeast"/>
        </w:trPr>
        <w:tc>
          <w:tcPr>
            <w:tcW w:w="690"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91"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19"/>
              <w:rPr>
                <w:sz w:val="14"/>
              </w:rPr>
            </w:pPr>
            <w:r>
              <w:rPr>
                <w:sz w:val="14"/>
              </w:rPr>
              <w:t>REV.1-09/06</w:t>
            </w:r>
          </w:p>
        </w:tc>
        <w:tc>
          <w:tcPr>
            <w:tcW w:w="3862" w:type="dxa"/>
            <w:tcBorders>
              <w:left w:val="nil"/>
              <w:right w:val="nil"/>
            </w:tcBorders>
          </w:tcPr>
          <w:p>
            <w:pPr>
              <w:pStyle w:val="TableParagraph"/>
              <w:spacing w:before="6"/>
              <w:rPr>
                <w:sz w:val="24"/>
              </w:rPr>
            </w:pPr>
          </w:p>
          <w:p>
            <w:pPr>
              <w:pStyle w:val="TableParagraph"/>
              <w:ind w:left="260"/>
              <w:rPr>
                <w:b/>
                <w:sz w:val="22"/>
              </w:rPr>
            </w:pPr>
            <w:r>
              <w:rPr>
                <w:b/>
                <w:w w:val="85"/>
                <w:sz w:val="22"/>
              </w:rPr>
              <w:t>USE AS A BATTERY CHARGE</w:t>
            </w:r>
          </w:p>
        </w:tc>
        <w:tc>
          <w:tcPr>
            <w:tcW w:w="3599" w:type="dxa"/>
            <w:tcBorders>
              <w:left w:val="nil"/>
            </w:tcBorders>
          </w:tcPr>
          <w:p>
            <w:pPr>
              <w:pStyle w:val="TableParagraph"/>
              <w:spacing w:before="6"/>
              <w:rPr>
                <w:sz w:val="24"/>
              </w:rPr>
            </w:pPr>
          </w:p>
          <w:p>
            <w:pPr>
              <w:pStyle w:val="TableParagraph"/>
              <w:ind w:left="1104"/>
              <w:rPr>
                <w:b/>
                <w:sz w:val="22"/>
              </w:rPr>
            </w:pPr>
            <w:r>
              <w:rPr>
                <w:b/>
                <w:w w:val="90"/>
                <w:sz w:val="22"/>
              </w:rPr>
              <w:t>GE_, TS_</w:t>
            </w:r>
          </w:p>
        </w:tc>
        <w:tc>
          <w:tcPr>
            <w:tcW w:w="842" w:type="dxa"/>
          </w:tcPr>
          <w:p>
            <w:pPr>
              <w:pStyle w:val="TableParagraph"/>
              <w:spacing w:line="249" w:lineRule="auto" w:before="18"/>
              <w:ind w:left="284" w:right="285" w:hanging="27"/>
              <w:jc w:val="center"/>
              <w:rPr>
                <w:b/>
                <w:sz w:val="22"/>
              </w:rPr>
            </w:pPr>
            <w:r>
              <w:rPr>
                <w:b/>
                <w:sz w:val="22"/>
              </w:rPr>
              <w:t>M </w:t>
            </w:r>
            <w:r>
              <w:rPr>
                <w:b/>
                <w:w w:val="90"/>
                <w:sz w:val="22"/>
              </w:rPr>
              <w:t>36</w:t>
            </w:r>
            <w:r>
              <w:rPr>
                <w:b/>
                <w:sz w:val="22"/>
              </w:rPr>
              <w:t> </w:t>
            </w:r>
          </w:p>
        </w:tc>
      </w:tr>
    </w:tbl>
    <w:p>
      <w:pPr>
        <w:pStyle w:val="BodyText"/>
        <w:rPr>
          <w:sz w:val="9"/>
        </w:rPr>
      </w:pPr>
    </w:p>
    <w:p>
      <w:pPr>
        <w:spacing w:after="0"/>
        <w:rPr>
          <w:sz w:val="9"/>
        </w:rPr>
        <w:sectPr>
          <w:pgSz w:w="11900" w:h="16840"/>
          <w:pgMar w:top="680" w:bottom="280" w:left="560" w:right="740"/>
        </w:sectPr>
      </w:pPr>
    </w:p>
    <w:p>
      <w:pPr>
        <w:pStyle w:val="BodyText"/>
        <w:spacing w:before="11"/>
      </w:pPr>
    </w:p>
    <w:p>
      <w:pPr>
        <w:pStyle w:val="Heading2"/>
        <w:ind w:left="1137"/>
      </w:pPr>
      <w:r>
        <w:rPr/>
        <w:pict>
          <v:group style="position:absolute;margin-left:51.215pt;margin-top:-55.224552pt;width:73.1pt;height:21.9pt;mso-position-horizontal-relative:page;mso-position-vertical-relative:paragraph;z-index:-125584" coordorigin="1024,-1104" coordsize="1462,438">
            <v:line style="position:absolute" from="1025,-1079" to="2486,-1079" stroked="true" strokeweight="2.554pt" strokecolor="#505050">
              <v:stroke dashstyle="solid"/>
            </v:line>
            <v:line style="position:absolute" from="1025,-693" to="2485,-693" stroked="true" strokeweight="2.546pt" strokecolor="#505050">
              <v:stroke dashstyle="solid"/>
            </v:line>
            <v:shape style="position:absolute;left:1024;top:-1025;width:336;height:278" type="#_x0000_t75" stroked="false">
              <v:imagedata r:id="rId12" o:title=""/>
            </v:shape>
            <v:shape style="position:absolute;left:1418;top:-1026;width:321;height:278" type="#_x0000_t75" stroked="false">
              <v:imagedata r:id="rId13" o:title=""/>
            </v:shape>
            <v:shape style="position:absolute;left:1796;top:-1026;width:321;height:278" type="#_x0000_t75" stroked="false">
              <v:imagedata r:id="rId14" o:title=""/>
            </v:shape>
            <v:shape style="position:absolute;left:2153;top:-1026;width:333;height:279" type="#_x0000_t75" stroked="false">
              <v:imagedata r:id="rId15" o:title=""/>
            </v:shape>
            <w10:wrap type="none"/>
          </v:group>
        </w:pict>
      </w:r>
      <w:r>
        <w:rPr/>
        <w:pict>
          <v:group style="position:absolute;margin-left:129.595001pt;margin-top:-57.872681pt;width:14.45pt;height:36.3pt;mso-position-horizontal-relative:page;mso-position-vertical-relative:paragraph;z-index:-125560" coordorigin="2592,-1157" coordsize="289,726">
            <v:shape style="position:absolute;left:2591;top:-635;width:288;height:203" type="#_x0000_t75" stroked="false">
              <v:imagedata r:id="rId366" o:title=""/>
            </v:shape>
            <v:shape style="position:absolute;left:2591;top:-1158;width:289;height:204" type="#_x0000_t75" stroked="false">
              <v:imagedata r:id="rId367" o:title=""/>
            </v:shape>
            <v:shape style="position:absolute;left:2591;top:-897;width:288;height:203" type="#_x0000_t75" stroked="false">
              <v:imagedata r:id="rId368" o:title=""/>
            </v:shape>
            <w10:wrap type="none"/>
          </v:group>
        </w:pict>
      </w:r>
      <w:r>
        <w:rPr/>
        <w:pict>
          <v:group style="position:absolute;margin-left:45.377502pt;margin-top:-9.191553pt;width:30.3pt;height:24.2pt;mso-position-horizontal-relative:page;mso-position-vertical-relative:paragraph;z-index:6760" coordorigin="908,-184" coordsize="606,484">
            <v:rect style="position:absolute;left:1018;top:-184;width:85;height:66" filled="true" fillcolor="#000000" stroked="false">
              <v:fill type="solid"/>
            </v:rect>
            <v:rect style="position:absolute;left:1029;top:-172;width:61;height:55" filled="true" fillcolor="#ffffff" stroked="false">
              <v:fill type="solid"/>
            </v:rect>
            <v:rect style="position:absolute;left:1029;top:-172;width:61;height:55" filled="false" stroked="true" strokeweight=".248994pt" strokecolor="#000000">
              <v:stroke dashstyle="solid"/>
            </v:rect>
            <v:rect style="position:absolute;left:1318;top:-184;width:85;height:66" filled="true" fillcolor="#000000" stroked="false">
              <v:fill type="solid"/>
            </v:rect>
            <v:rect style="position:absolute;left:1330;top:-172;width:61;height:55" filled="true" fillcolor="#ffffff" stroked="false">
              <v:fill type="solid"/>
            </v:rect>
            <v:rect style="position:absolute;left:1330;top:-172;width:61;height:55" filled="false" stroked="true" strokeweight=".248994pt" strokecolor="#000000">
              <v:stroke dashstyle="solid"/>
            </v:rect>
            <v:rect style="position:absolute;left:910;top:-118;width:601;height:415" filled="true" fillcolor="#000000" stroked="false">
              <v:fill type="solid"/>
            </v:rect>
            <v:rect style="position:absolute;left:910;top:-118;width:601;height:415" filled="false" stroked="true" strokeweight=".248994pt" strokecolor="#000000">
              <v:stroke dashstyle="solid"/>
            </v:rect>
            <v:rect style="position:absolute;left:928;top:-100;width:565;height:379" filled="true" fillcolor="#ffffff" stroked="false">
              <v:fill type="solid"/>
            </v:rect>
            <v:rect style="position:absolute;left:928;top:-100;width:565;height:379" filled="false" stroked="true" strokeweight=".248994pt" strokecolor="#000000">
              <v:stroke dashstyle="solid"/>
            </v:rect>
            <v:rect style="position:absolute;left:1011;top:-34;width:97;height:25" filled="true" fillcolor="#000000" stroked="false">
              <v:fill type="solid"/>
            </v:rect>
            <v:shape style="position:absolute;left:1309;top:-72;width:102;height:102" type="#_x0000_t75" stroked="false">
              <v:imagedata r:id="rId369" o:title=""/>
            </v:shape>
            <w10:wrap type="none"/>
          </v:group>
        </w:pict>
      </w:r>
      <w:r>
        <w:rPr/>
        <w:t>BATTERY WITHOUT MAINTENANCE</w:t>
      </w:r>
    </w:p>
    <w:p>
      <w:pPr>
        <w:pStyle w:val="BodyText"/>
        <w:spacing w:before="169"/>
        <w:ind w:left="400"/>
      </w:pPr>
      <w:r>
        <w:rPr/>
        <w:t>Connect the cable + (positive) to the pole +</w:t>
      </w:r>
    </w:p>
    <w:p>
      <w:pPr>
        <w:pStyle w:val="BodyText"/>
        <w:spacing w:line="249" w:lineRule="auto" w:before="11"/>
        <w:ind w:left="2272" w:right="117"/>
      </w:pPr>
      <w:r>
        <w:rPr/>
        <w:drawing>
          <wp:anchor distT="0" distB="0" distL="0" distR="0" allowOverlap="1" layoutInCell="1" locked="0" behindDoc="0" simplePos="0" relativeHeight="6784">
            <wp:simplePos x="0" y="0"/>
            <wp:positionH relativeFrom="page">
              <wp:posOffset>574053</wp:posOffset>
            </wp:positionH>
            <wp:positionV relativeFrom="paragraph">
              <wp:posOffset>125322</wp:posOffset>
            </wp:positionV>
            <wp:extent cx="1116301" cy="958005"/>
            <wp:effectExtent l="0" t="0" r="0" b="0"/>
            <wp:wrapNone/>
            <wp:docPr id="131" name="image366.png" descr=""/>
            <wp:cNvGraphicFramePr>
              <a:graphicFrameLocks noChangeAspect="1"/>
            </wp:cNvGraphicFramePr>
            <a:graphic>
              <a:graphicData uri="http://schemas.openxmlformats.org/drawingml/2006/picture">
                <pic:pic>
                  <pic:nvPicPr>
                    <pic:cNvPr id="132" name="image366.png"/>
                    <pic:cNvPicPr/>
                  </pic:nvPicPr>
                  <pic:blipFill>
                    <a:blip r:embed="rId370" cstate="print"/>
                    <a:stretch>
                      <a:fillRect/>
                    </a:stretch>
                  </pic:blipFill>
                  <pic:spPr>
                    <a:xfrm>
                      <a:off x="0" y="0"/>
                      <a:ext cx="1116301" cy="958005"/>
                    </a:xfrm>
                    <a:prstGeom prst="rect">
                      <a:avLst/>
                    </a:prstGeom>
                  </pic:spPr>
                </pic:pic>
              </a:graphicData>
            </a:graphic>
          </wp:anchor>
        </w:drawing>
      </w:r>
      <w:r>
        <w:rPr/>
        <w:t>(positive) of the battery (after having taken away the protection), by properly tightening the clamp.</w:t>
      </w:r>
    </w:p>
    <w:p>
      <w:pPr>
        <w:pStyle w:val="BodyText"/>
        <w:spacing w:line="249" w:lineRule="auto" w:before="4"/>
        <w:ind w:left="2272" w:right="1"/>
        <w:jc w:val="both"/>
      </w:pPr>
      <w:r>
        <w:rPr/>
        <w:t>Check the state of the battery from the colour of the warning light which is in the upper</w:t>
      </w:r>
      <w:r>
        <w:rPr>
          <w:spacing w:val="-37"/>
        </w:rPr>
        <w:t> </w:t>
      </w:r>
      <w:r>
        <w:rPr/>
        <w:t>part.</w:t>
      </w:r>
    </w:p>
    <w:p>
      <w:pPr>
        <w:pStyle w:val="BodyText"/>
        <w:spacing w:before="2"/>
        <w:rPr>
          <w:sz w:val="23"/>
        </w:rPr>
      </w:pPr>
    </w:p>
    <w:p>
      <w:pPr>
        <w:pStyle w:val="ListParagraph"/>
        <w:numPr>
          <w:ilvl w:val="0"/>
          <w:numId w:val="1"/>
        </w:numPr>
        <w:tabs>
          <w:tab w:pos="486" w:val="left" w:leader="none"/>
        </w:tabs>
        <w:spacing w:line="240" w:lineRule="auto" w:before="0" w:after="0"/>
        <w:ind w:left="485" w:right="0" w:hanging="140"/>
        <w:jc w:val="both"/>
        <w:rPr>
          <w:sz w:val="22"/>
        </w:rPr>
      </w:pPr>
      <w:r>
        <w:rPr>
          <w:sz w:val="22"/>
        </w:rPr>
        <w:t>Green colour: battery</w:t>
      </w:r>
      <w:r>
        <w:rPr>
          <w:spacing w:val="15"/>
          <w:sz w:val="22"/>
        </w:rPr>
        <w:t> </w:t>
      </w:r>
      <w:r>
        <w:rPr>
          <w:sz w:val="22"/>
        </w:rPr>
        <w:t>OK</w:t>
      </w:r>
    </w:p>
    <w:p>
      <w:pPr>
        <w:pStyle w:val="ListParagraph"/>
        <w:numPr>
          <w:ilvl w:val="0"/>
          <w:numId w:val="1"/>
        </w:numPr>
        <w:tabs>
          <w:tab w:pos="484" w:val="left" w:leader="none"/>
        </w:tabs>
        <w:spacing w:line="240" w:lineRule="auto" w:before="11" w:after="0"/>
        <w:ind w:left="483" w:right="0" w:hanging="138"/>
        <w:jc w:val="both"/>
        <w:rPr>
          <w:sz w:val="22"/>
        </w:rPr>
      </w:pPr>
      <w:r>
        <w:rPr>
          <w:sz w:val="22"/>
        </w:rPr>
        <w:t>Black colour: battery to be</w:t>
      </w:r>
      <w:r>
        <w:rPr>
          <w:spacing w:val="14"/>
          <w:sz w:val="22"/>
        </w:rPr>
        <w:t> </w:t>
      </w:r>
      <w:r>
        <w:rPr>
          <w:sz w:val="22"/>
        </w:rPr>
        <w:t>recharged</w:t>
      </w:r>
    </w:p>
    <w:p>
      <w:pPr>
        <w:pStyle w:val="ListParagraph"/>
        <w:numPr>
          <w:ilvl w:val="0"/>
          <w:numId w:val="1"/>
        </w:numPr>
        <w:tabs>
          <w:tab w:pos="480" w:val="left" w:leader="none"/>
        </w:tabs>
        <w:spacing w:line="240" w:lineRule="auto" w:before="11" w:after="0"/>
        <w:ind w:left="479" w:right="0" w:hanging="134"/>
        <w:jc w:val="both"/>
        <w:rPr>
          <w:sz w:val="22"/>
        </w:rPr>
      </w:pPr>
      <w:r>
        <w:rPr>
          <w:sz w:val="22"/>
        </w:rPr>
        <w:t>White colour: battery to be</w:t>
      </w:r>
      <w:r>
        <w:rPr>
          <w:spacing w:val="-6"/>
          <w:sz w:val="22"/>
        </w:rPr>
        <w:t> </w:t>
      </w:r>
      <w:r>
        <w:rPr>
          <w:sz w:val="22"/>
        </w:rPr>
        <w:t>replaced</w:t>
      </w:r>
    </w:p>
    <w:p>
      <w:pPr>
        <w:pStyle w:val="Heading2"/>
        <w:spacing w:before="11"/>
        <w:ind w:left="345"/>
        <w:jc w:val="both"/>
      </w:pPr>
      <w:r>
        <w:rPr/>
        <w:t>DO NOT OPEN THE BATTERY.</w:t>
      </w:r>
    </w:p>
    <w:p>
      <w:pPr>
        <w:pStyle w:val="BodyText"/>
        <w:rPr>
          <w:b/>
          <w:sz w:val="24"/>
        </w:rPr>
      </w:pPr>
    </w:p>
    <w:p>
      <w:pPr>
        <w:pStyle w:val="BodyText"/>
        <w:rPr>
          <w:b/>
          <w:sz w:val="24"/>
        </w:rPr>
      </w:pPr>
    </w:p>
    <w:p>
      <w:pPr>
        <w:pStyle w:val="BodyText"/>
        <w:spacing w:before="10"/>
        <w:rPr>
          <w:b/>
          <w:sz w:val="31"/>
        </w:rPr>
      </w:pPr>
    </w:p>
    <w:p>
      <w:pPr>
        <w:spacing w:before="0"/>
        <w:ind w:left="345" w:right="0" w:firstLine="0"/>
        <w:jc w:val="both"/>
        <w:rPr>
          <w:b/>
          <w:sz w:val="22"/>
        </w:rPr>
      </w:pPr>
      <w:r>
        <w:rPr>
          <w:b/>
          <w:sz w:val="22"/>
        </w:rPr>
        <w:t>ENGINES WITH ACCELERATOR LEVER</w:t>
      </w:r>
    </w:p>
    <w:p>
      <w:pPr>
        <w:pStyle w:val="BodyText"/>
        <w:spacing w:before="10"/>
        <w:rPr>
          <w:b/>
          <w:sz w:val="23"/>
        </w:rPr>
      </w:pPr>
    </w:p>
    <w:p>
      <w:pPr>
        <w:pStyle w:val="BodyText"/>
        <w:spacing w:line="249" w:lineRule="auto"/>
        <w:ind w:left="345"/>
        <w:jc w:val="both"/>
      </w:pPr>
      <w:r>
        <w:rPr/>
        <w:t>Connect with the right cable the battery clips and the machine taps respecting the polarities (+) and (-).</w:t>
      </w:r>
    </w:p>
    <w:p>
      <w:pPr>
        <w:pStyle w:val="BodyText"/>
        <w:spacing w:before="2"/>
        <w:rPr>
          <w:sz w:val="23"/>
        </w:rPr>
      </w:pPr>
    </w:p>
    <w:p>
      <w:pPr>
        <w:pStyle w:val="BodyText"/>
        <w:spacing w:line="249" w:lineRule="auto" w:before="1"/>
        <w:ind w:left="345" w:right="-1"/>
      </w:pPr>
      <w:r>
        <w:rPr/>
        <w:t>Operate</w:t>
      </w:r>
      <w:r>
        <w:rPr>
          <w:spacing w:val="-22"/>
        </w:rPr>
        <w:t> </w:t>
      </w:r>
      <w:r>
        <w:rPr/>
        <w:t>the</w:t>
      </w:r>
      <w:r>
        <w:rPr>
          <w:spacing w:val="-22"/>
        </w:rPr>
        <w:t> </w:t>
      </w:r>
      <w:r>
        <w:rPr/>
        <w:t>accelerator</w:t>
      </w:r>
      <w:r>
        <w:rPr>
          <w:spacing w:val="-22"/>
        </w:rPr>
        <w:t> </w:t>
      </w:r>
      <w:r>
        <w:rPr/>
        <w:t>lever</w:t>
      </w:r>
      <w:r>
        <w:rPr>
          <w:spacing w:val="-21"/>
        </w:rPr>
        <w:t> </w:t>
      </w:r>
      <w:r>
        <w:rPr/>
        <w:t>bringing</w:t>
      </w:r>
      <w:r>
        <w:rPr>
          <w:spacing w:val="-22"/>
        </w:rPr>
        <w:t> </w:t>
      </w:r>
      <w:r>
        <w:rPr/>
        <w:t>the</w:t>
      </w:r>
      <w:r>
        <w:rPr>
          <w:spacing w:val="-22"/>
        </w:rPr>
        <w:t> </w:t>
      </w:r>
      <w:r>
        <w:rPr/>
        <w:t>engine</w:t>
      </w:r>
      <w:r>
        <w:rPr>
          <w:spacing w:val="-22"/>
        </w:rPr>
        <w:t> </w:t>
      </w:r>
      <w:r>
        <w:rPr>
          <w:spacing w:val="-8"/>
        </w:rPr>
        <w:t>to </w:t>
      </w:r>
      <w:r>
        <w:rPr/>
        <w:t>MAXIMUM speed.</w:t>
      </w:r>
    </w:p>
    <w:p>
      <w:pPr>
        <w:pStyle w:val="BodyText"/>
        <w:spacing w:before="1"/>
        <w:rPr>
          <w:sz w:val="23"/>
        </w:rPr>
      </w:pPr>
    </w:p>
    <w:p>
      <w:pPr>
        <w:pStyle w:val="BodyText"/>
        <w:ind w:left="345"/>
        <w:jc w:val="both"/>
      </w:pPr>
      <w:r>
        <w:rPr/>
        <w:t>Start the engine.</w:t>
      </w:r>
    </w:p>
    <w:p>
      <w:pPr>
        <w:pStyle w:val="Heading2"/>
        <w:spacing w:before="93"/>
        <w:ind w:left="299"/>
      </w:pPr>
      <w:r>
        <w:rPr>
          <w:b w:val="0"/>
        </w:rPr>
        <w:br w:type="column"/>
      </w:r>
      <w:r>
        <w:rPr/>
        <w:t>ENGINE WITHOUT ACCELERATOR LEVER</w:t>
      </w:r>
    </w:p>
    <w:p>
      <w:pPr>
        <w:pStyle w:val="BodyText"/>
        <w:spacing w:before="11"/>
        <w:rPr>
          <w:b/>
          <w:sz w:val="23"/>
        </w:rPr>
      </w:pPr>
    </w:p>
    <w:p>
      <w:pPr>
        <w:pStyle w:val="BodyText"/>
        <w:spacing w:line="249" w:lineRule="auto"/>
        <w:ind w:left="299" w:right="161"/>
        <w:jc w:val="both"/>
      </w:pPr>
      <w:r>
        <w:rPr/>
        <w:t>Connect with the right cable the battery clips and the machine taps respecting the polarities (+) and (-).</w:t>
      </w:r>
    </w:p>
    <w:p>
      <w:pPr>
        <w:pStyle w:val="BodyText"/>
        <w:spacing w:before="3"/>
        <w:rPr>
          <w:sz w:val="11"/>
        </w:rPr>
      </w:pPr>
    </w:p>
    <w:p>
      <w:pPr>
        <w:pStyle w:val="BodyText"/>
        <w:ind w:left="298"/>
        <w:rPr>
          <w:sz w:val="20"/>
        </w:rPr>
      </w:pPr>
      <w:r>
        <w:rPr>
          <w:sz w:val="20"/>
        </w:rPr>
        <w:pict>
          <v:group style="width:243.8pt;height:73.7pt;mso-position-horizontal-relative:char;mso-position-vertical-relative:line" coordorigin="0,0" coordsize="4876,1474">
            <v:rect style="position:absolute;left:4;top:4;width:4867;height:510" filled="true" fillcolor="#cecece" stroked="false">
              <v:fill type="solid"/>
            </v:rect>
            <v:rect style="position:absolute;left:4;top:4;width:4867;height:510" filled="false" stroked="true" strokeweight=".48pt" strokecolor="#000000">
              <v:stroke dashstyle="solid"/>
            </v:rect>
            <v:rect style="position:absolute;left:4;top:523;width:4867;height:946" filled="false" stroked="true" strokeweight=".48pt" strokecolor="#000000">
              <v:stroke dashstyle="solid"/>
            </v:rect>
            <v:shape style="position:absolute;left:520;top:33;width:499;height:458" coordorigin="520,34" coordsize="499,458" path="m768,34l747,41,727,63,528,417,520,441,526,465,543,483,568,491,964,491,996,486,1015,472,1019,448,1007,417,809,63,789,41,768,34xe" filled="true" fillcolor="#000000" stroked="false">
              <v:path arrowok="t"/>
              <v:fill type="solid"/>
            </v:shape>
            <v:shape style="position:absolute;left:520;top:33;width:499;height:458" coordorigin="520,34" coordsize="499,458" path="m568,491l964,491,996,486,1015,472,1019,448,1007,417,809,63,789,41,768,34,747,41,727,63,528,417,520,441,526,465,543,483,568,491xe" filled="false" stroked="true" strokeweight=".141109pt" strokecolor="#000000">
              <v:path arrowok="t"/>
              <v:stroke dashstyle="solid"/>
            </v:shape>
            <v:shape style="position:absolute;left:564;top:77;width:413;height:373" coordorigin="564,77" coordsize="413,373" path="m762,77l567,436,564,442,569,449,573,449,973,449,976,442,973,436,779,86,776,79,762,77xe" filled="true" fillcolor="#c9c9c9" stroked="false">
              <v:path arrowok="t"/>
              <v:fill type="solid"/>
            </v:shape>
            <v:shape style="position:absolute;left:564;top:77;width:413;height:373" coordorigin="564,77" coordsize="413,373" path="m573,449l967,449,973,449,976,442,973,436,779,86,776,79,762,77,757,86,567,436,564,442,569,449,573,449xe" filled="false" stroked="true" strokeweight=".14113pt" strokecolor="#000000">
              <v:path arrowok="t"/>
              <v:stroke dashstyle="solid"/>
            </v:shape>
            <v:shape style="position:absolute;left:741;top:134;width:60;height:294" coordorigin="742,134" coordsize="60,294" path="m802,134l742,134,742,203,756,352,787,352,802,203,802,134xm799,371l744,371,744,427,799,427,799,371xe" filled="true" fillcolor="#000000" stroked="false">
              <v:path arrowok="t"/>
              <v:fill type="solid"/>
            </v:shape>
            <v:shape style="position:absolute;left:9;top:528;width:4857;height:936" type="#_x0000_t202" filled="false" stroked="false">
              <v:textbox inset="0,0,0,0">
                <w:txbxContent>
                  <w:p>
                    <w:pPr>
                      <w:spacing w:line="249" w:lineRule="auto" w:before="59"/>
                      <w:ind w:left="103" w:right="131" w:firstLine="0"/>
                      <w:jc w:val="both"/>
                      <w:rPr>
                        <w:sz w:val="22"/>
                      </w:rPr>
                    </w:pPr>
                    <w:r>
                      <w:rPr>
                        <w:sz w:val="22"/>
                      </w:rPr>
                      <w:t>It is possible to draw at the same time direct current</w:t>
                    </w:r>
                    <w:r>
                      <w:rPr>
                        <w:spacing w:val="-30"/>
                        <w:sz w:val="22"/>
                      </w:rPr>
                      <w:t> </w:t>
                    </w:r>
                    <w:r>
                      <w:rPr>
                        <w:sz w:val="22"/>
                      </w:rPr>
                      <w:t>as</w:t>
                    </w:r>
                    <w:r>
                      <w:rPr>
                        <w:spacing w:val="-30"/>
                        <w:sz w:val="22"/>
                      </w:rPr>
                      <w:t> </w:t>
                    </w:r>
                    <w:r>
                      <w:rPr>
                        <w:sz w:val="22"/>
                      </w:rPr>
                      <w:t>battery</w:t>
                    </w:r>
                    <w:r>
                      <w:rPr>
                        <w:spacing w:val="-29"/>
                        <w:sz w:val="22"/>
                      </w:rPr>
                      <w:t> </w:t>
                    </w:r>
                    <w:r>
                      <w:rPr>
                        <w:sz w:val="22"/>
                      </w:rPr>
                      <w:t>charger</w:t>
                    </w:r>
                    <w:r>
                      <w:rPr>
                        <w:spacing w:val="-30"/>
                        <w:sz w:val="22"/>
                      </w:rPr>
                      <w:t> </w:t>
                    </w:r>
                    <w:r>
                      <w:rPr>
                        <w:sz w:val="22"/>
                      </w:rPr>
                      <w:t>and</w:t>
                    </w:r>
                    <w:r>
                      <w:rPr>
                        <w:spacing w:val="-29"/>
                        <w:sz w:val="22"/>
                      </w:rPr>
                      <w:t> </w:t>
                    </w:r>
                    <w:r>
                      <w:rPr>
                        <w:sz w:val="22"/>
                      </w:rPr>
                      <w:t>alternating</w:t>
                    </w:r>
                    <w:r>
                      <w:rPr>
                        <w:spacing w:val="-30"/>
                        <w:sz w:val="22"/>
                      </w:rPr>
                      <w:t> </w:t>
                    </w:r>
                    <w:r>
                      <w:rPr>
                        <w:sz w:val="22"/>
                      </w:rPr>
                      <w:t>current (auxiliary).</w:t>
                    </w:r>
                  </w:p>
                </w:txbxContent>
              </v:textbox>
              <w10:wrap type="none"/>
            </v:shape>
            <v:shape style="position:absolute;left:9;top:9;width:4857;height:500" type="#_x0000_t202" filled="false" stroked="false">
              <v:textbox inset="0,0,0,0">
                <w:txbxContent>
                  <w:p>
                    <w:pPr>
                      <w:spacing w:before="53"/>
                      <w:ind w:left="1639" w:right="0" w:firstLine="0"/>
                      <w:jc w:val="left"/>
                      <w:rPr>
                        <w:b/>
                        <w:sz w:val="36"/>
                      </w:rPr>
                    </w:pPr>
                    <w:r>
                      <w:rPr>
                        <w:b/>
                        <w:sz w:val="36"/>
                      </w:rPr>
                      <w:t>CAUTION</w:t>
                    </w:r>
                  </w:p>
                </w:txbxContent>
              </v:textbox>
              <w10:wrap type="none"/>
            </v:shape>
          </v:group>
        </w:pict>
      </w:r>
      <w:r>
        <w:rPr>
          <w:sz w:val="20"/>
        </w:rPr>
      </w:r>
    </w:p>
    <w:p>
      <w:pPr>
        <w:pStyle w:val="BodyText"/>
        <w:rPr>
          <w:sz w:val="24"/>
        </w:rPr>
      </w:pPr>
    </w:p>
    <w:p>
      <w:pPr>
        <w:pStyle w:val="BodyText"/>
        <w:rPr>
          <w:sz w:val="24"/>
        </w:rPr>
      </w:pPr>
    </w:p>
    <w:p>
      <w:pPr>
        <w:pStyle w:val="BodyText"/>
        <w:rPr>
          <w:sz w:val="25"/>
        </w:rPr>
      </w:pPr>
    </w:p>
    <w:p>
      <w:pPr>
        <w:pStyle w:val="Heading2"/>
        <w:ind w:left="299"/>
      </w:pPr>
      <w:r>
        <w:rPr/>
        <w:t>MACHINE WITH THERMIC PROTECTION</w:t>
      </w:r>
    </w:p>
    <w:p>
      <w:pPr>
        <w:pStyle w:val="BodyText"/>
        <w:spacing w:before="10"/>
        <w:rPr>
          <w:b/>
          <w:sz w:val="23"/>
        </w:rPr>
      </w:pPr>
    </w:p>
    <w:p>
      <w:pPr>
        <w:pStyle w:val="BodyText"/>
        <w:spacing w:line="249" w:lineRule="auto"/>
        <w:ind w:left="299"/>
      </w:pPr>
      <w:r>
        <w:rPr/>
        <w:t>If</w:t>
      </w:r>
      <w:r>
        <w:rPr>
          <w:spacing w:val="-18"/>
        </w:rPr>
        <w:t> </w:t>
      </w:r>
      <w:r>
        <w:rPr/>
        <w:t>the</w:t>
      </w:r>
      <w:r>
        <w:rPr>
          <w:spacing w:val="-17"/>
        </w:rPr>
        <w:t> </w:t>
      </w:r>
      <w:r>
        <w:rPr/>
        <w:t>thermic</w:t>
      </w:r>
      <w:r>
        <w:rPr>
          <w:spacing w:val="-17"/>
        </w:rPr>
        <w:t> </w:t>
      </w:r>
      <w:r>
        <w:rPr/>
        <w:t>protection</w:t>
      </w:r>
      <w:r>
        <w:rPr>
          <w:spacing w:val="-17"/>
        </w:rPr>
        <w:t> </w:t>
      </w:r>
      <w:r>
        <w:rPr/>
        <w:t>is</w:t>
      </w:r>
      <w:r>
        <w:rPr>
          <w:spacing w:val="-17"/>
        </w:rPr>
        <w:t> </w:t>
      </w:r>
      <w:r>
        <w:rPr/>
        <w:t>released,</w:t>
      </w:r>
      <w:r>
        <w:rPr>
          <w:spacing w:val="-17"/>
        </w:rPr>
        <w:t> </w:t>
      </w:r>
      <w:r>
        <w:rPr/>
        <w:t>disconnect</w:t>
      </w:r>
      <w:r>
        <w:rPr>
          <w:spacing w:val="-17"/>
        </w:rPr>
        <w:t> </w:t>
      </w:r>
      <w:r>
        <w:rPr/>
        <w:t>the cable from the</w:t>
      </w:r>
      <w:r>
        <w:rPr>
          <w:spacing w:val="-23"/>
        </w:rPr>
        <w:t> </w:t>
      </w:r>
      <w:r>
        <w:rPr/>
        <w:t>machine.</w:t>
      </w:r>
    </w:p>
    <w:p>
      <w:pPr>
        <w:pStyle w:val="BodyText"/>
        <w:spacing w:before="2"/>
        <w:rPr>
          <w:sz w:val="23"/>
        </w:rPr>
      </w:pPr>
    </w:p>
    <w:p>
      <w:pPr>
        <w:pStyle w:val="BodyText"/>
        <w:spacing w:line="249" w:lineRule="auto"/>
        <w:ind w:left="299"/>
      </w:pPr>
      <w:r>
        <w:rPr/>
        <w:pict>
          <v:group style="position:absolute;margin-left:420.122284pt;margin-top:39.099026pt;width:103.95pt;height:56.15pt;mso-position-horizontal-relative:page;mso-position-vertical-relative:paragraph;z-index:6736" coordorigin="8402,782" coordsize="2079,1123">
            <v:shape style="position:absolute;left:8405;top:785;width:2072;height:1116" coordorigin="8406,785" coordsize="2072,1116" path="m9037,1751l9040,1803,9062,1850,9101,1884,9160,1897,10178,1901,10231,1884,10267,1839,10296,1783,10325,1734,10362,1708,10477,1708,10478,1040,10412,1029,10362,1011,10323,987,10288,956,10261,908,10248,857,10222,814,10158,787,9620,785,9576,790,9544,802,9522,817,9506,829,9133,830,9133,1633,9084,1659,9052,1701,9037,1751xm9034,1508l9049,1561,9082,1606,9133,1633,9133,830,9129,831,9129,1366,9072,1403,9041,1452,9034,1508xm9030,1244l9044,1298,9077,1341,9129,1366,9129,1096,9071,1136,9039,1188,9030,1244xm8406,946l8429,1019,8488,1065,8559,1088,8617,1096,9129,1096,9129,831,8599,832,8544,842,8480,864,8427,899,8406,946xe" filled="true" fillcolor="#000000" stroked="false">
              <v:path arrowok="t"/>
              <v:fill type="solid"/>
            </v:shape>
            <v:shape style="position:absolute;left:8405;top:785;width:2072;height:1116" coordorigin="8406,785" coordsize="2072,1116" path="m9160,1897l10178,1901,10231,1884,10267,1839,10296,1783,10325,1734,10362,1708,10391,1708,10419,1708,10448,1708,10477,1708,10478,1040,10412,1029,10362,1011,10323,987,10288,956,10261,908,10248,857,10222,814,10158,787,9620,785,9576,790,9544,802,9522,817,9506,829,8599,832,8544,842,8480,864,8427,899,8406,946,8429,1019,8488,1065,8559,1088,8617,1096,9129,1096,9071,1136,9039,1188,9030,1244,9044,1298,9077,1341,9129,1366,9072,1403,9041,1452,9034,1508,9049,1561,9082,1606,9133,1633,9084,1659,9052,1701,9037,1751,9040,1803,9062,1850,9101,1884,9160,1897xe" filled="false" stroked="true" strokeweight=".354437pt" strokecolor="#000000">
              <v:path arrowok="t"/>
              <v:stroke dashstyle="solid"/>
            </v:shape>
            <v:shape style="position:absolute;left:9477;top:1045;width:632;height:850" coordorigin="9478,1045" coordsize="632,850" path="m9487,1894l9544,1871,9579,1825,9592,1768,9581,1709,9543,1660,9478,1632,9546,1595,9582,1546,9591,1492,9577,1440,9547,1397,9505,1369,9560,1317,9590,1255,9592,1191,9558,1135,9610,1056,9686,1126,9759,1167,9828,1185,9891,1184,9949,1168,10001,1142,10045,1110,10082,1076,10110,1045e" filled="false" stroked="true" strokeweight=".350554pt" strokecolor="#ffffff">
              <v:path arrowok="t"/>
              <v:stroke dashstyle="solid"/>
            </v:shape>
            <v:shape style="position:absolute;left:9116;top:828;width:446;height:622" type="#_x0000_t75" stroked="false">
              <v:imagedata r:id="rId371" o:title=""/>
            </v:shape>
            <v:shape style="position:absolute;left:9150;top:1334;width:334;height:246" type="#_x0000_t202" filled="false" stroked="false">
              <v:textbox inset="0,0,0,0">
                <w:txbxContent>
                  <w:p>
                    <w:pPr>
                      <w:tabs>
                        <w:tab w:pos="313" w:val="left" w:leader="none"/>
                      </w:tabs>
                      <w:spacing w:line="246" w:lineRule="exact" w:before="0"/>
                      <w:ind w:left="0" w:right="0" w:firstLine="0"/>
                      <w:jc w:val="left"/>
                      <w:rPr>
                        <w:b/>
                        <w:sz w:val="22"/>
                      </w:rPr>
                    </w:pPr>
                    <w:r>
                      <w:rPr>
                        <w:b/>
                        <w:sz w:val="22"/>
                        <w:u w:val="single" w:color="FFFFFF"/>
                      </w:rPr>
                      <w:t> </w:t>
                      <w:tab/>
                    </w:r>
                  </w:p>
                </w:txbxContent>
              </v:textbox>
              <w10:wrap type="none"/>
            </v:shape>
            <w10:wrap type="none"/>
          </v:group>
        </w:pict>
      </w:r>
      <w:r>
        <w:rPr/>
        <w:t>Reset the thermic protection pressing the central pole.</w:t>
      </w:r>
    </w:p>
    <w:p>
      <w:pPr>
        <w:pStyle w:val="BodyText"/>
        <w:spacing w:before="8"/>
        <w:rPr>
          <w:sz w:val="13"/>
        </w:rPr>
      </w:pPr>
      <w:r>
        <w:rPr/>
        <w:pict>
          <v:group style="position:absolute;margin-left:355.154449pt;margin-top:9.845636pt;width:58.05pt;height:26.75pt;mso-position-horizontal-relative:page;mso-position-vertical-relative:paragraph;z-index:4568;mso-wrap-distance-left:0;mso-wrap-distance-right:0" coordorigin="7103,197" coordsize="1161,535">
            <v:shape style="position:absolute;left:7858;top:311;width:405;height:309" coordorigin="7858,311" coordsize="405,309" path="m8155,311l7858,311,7858,620,8155,620,8208,604,8244,562,8262,504,8263,440,8246,380,8210,334,8155,311xe" filled="true" fillcolor="#000000" stroked="false">
              <v:path arrowok="t"/>
              <v:fill type="solid"/>
            </v:shape>
            <v:shape style="position:absolute;left:7103;top:196;width:722;height:535" coordorigin="7103,197" coordsize="722,535" path="m7645,197l7103,197,7103,732,7645,732,7740,695,7800,608,7825,492,7824,431,7816,371,7772,268,7696,206,7645,197xe" filled="true" fillcolor="#000000" stroked="false">
              <v:path arrowok="t"/>
              <v:fill type="solid"/>
            </v:shape>
            <w10:wrap type="topAndBottom"/>
          </v:group>
        </w:pict>
      </w:r>
    </w:p>
    <w:p>
      <w:pPr>
        <w:pStyle w:val="Heading2"/>
        <w:spacing w:line="249" w:lineRule="auto" w:before="40"/>
        <w:ind w:left="1431" w:right="2081"/>
      </w:pPr>
      <w:r>
        <w:rPr/>
        <w:t>PRESS TO RESET</w:t>
      </w:r>
    </w:p>
    <w:p>
      <w:pPr>
        <w:pStyle w:val="BodyText"/>
        <w:spacing w:before="9"/>
        <w:rPr>
          <w:b/>
          <w:sz w:val="24"/>
        </w:rPr>
      </w:pPr>
    </w:p>
    <w:p>
      <w:pPr>
        <w:pStyle w:val="BodyText"/>
        <w:ind w:left="299"/>
      </w:pPr>
      <w:r>
        <w:rPr/>
        <w:t>Then connect again the cable with the machine.</w:t>
      </w:r>
    </w:p>
    <w:p>
      <w:pPr>
        <w:pStyle w:val="BodyText"/>
        <w:spacing w:before="10"/>
        <w:rPr>
          <w:sz w:val="23"/>
        </w:rPr>
      </w:pPr>
    </w:p>
    <w:p>
      <w:pPr>
        <w:pStyle w:val="BodyText"/>
        <w:spacing w:line="249" w:lineRule="auto"/>
        <w:ind w:left="299"/>
      </w:pPr>
      <w:r>
        <w:rPr/>
        <w:t>In</w:t>
      </w:r>
      <w:r>
        <w:rPr>
          <w:spacing w:val="-22"/>
        </w:rPr>
        <w:t> </w:t>
      </w:r>
      <w:r>
        <w:rPr/>
        <w:t>case</w:t>
      </w:r>
      <w:r>
        <w:rPr>
          <w:spacing w:val="-21"/>
        </w:rPr>
        <w:t> </w:t>
      </w:r>
      <w:r>
        <w:rPr/>
        <w:t>the</w:t>
      </w:r>
      <w:r>
        <w:rPr>
          <w:spacing w:val="-21"/>
        </w:rPr>
        <w:t> </w:t>
      </w:r>
      <w:r>
        <w:rPr/>
        <w:t>thermic</w:t>
      </w:r>
      <w:r>
        <w:rPr>
          <w:spacing w:val="-22"/>
        </w:rPr>
        <w:t> </w:t>
      </w:r>
      <w:r>
        <w:rPr/>
        <w:t>protection</w:t>
      </w:r>
      <w:r>
        <w:rPr>
          <w:spacing w:val="-21"/>
        </w:rPr>
        <w:t> </w:t>
      </w:r>
      <w:r>
        <w:rPr/>
        <w:t>should</w:t>
      </w:r>
      <w:r>
        <w:rPr>
          <w:spacing w:val="-21"/>
        </w:rPr>
        <w:t> </w:t>
      </w:r>
      <w:r>
        <w:rPr/>
        <w:t>still</w:t>
      </w:r>
      <w:r>
        <w:rPr>
          <w:spacing w:val="-22"/>
        </w:rPr>
        <w:t> </w:t>
      </w:r>
      <w:r>
        <w:rPr/>
        <w:t>intervene, check the</w:t>
      </w:r>
      <w:r>
        <w:rPr>
          <w:spacing w:val="5"/>
        </w:rPr>
        <w:t> </w:t>
      </w:r>
      <w:r>
        <w:rPr/>
        <w:t>battery.</w:t>
      </w:r>
    </w:p>
    <w:p>
      <w:pPr>
        <w:pStyle w:val="BodyText"/>
        <w:spacing w:before="2"/>
        <w:rPr>
          <w:sz w:val="23"/>
        </w:rPr>
      </w:pPr>
    </w:p>
    <w:p>
      <w:pPr>
        <w:pStyle w:val="BodyText"/>
        <w:spacing w:line="249" w:lineRule="auto"/>
        <w:ind w:left="299"/>
      </w:pPr>
      <w:r>
        <w:rPr/>
        <w:t>If the trouble persists, please turn to your Service Station.</w:t>
      </w:r>
    </w:p>
    <w:p>
      <w:pPr>
        <w:spacing w:after="0" w:line="249" w:lineRule="auto"/>
        <w:sectPr>
          <w:type w:val="continuous"/>
          <w:pgSz w:w="11900" w:h="16840"/>
          <w:pgMar w:top="1580" w:bottom="280" w:left="560" w:right="740"/>
          <w:cols w:num="2" w:equalWidth="0">
            <w:col w:w="5222" w:space="40"/>
            <w:col w:w="5338"/>
          </w:cols>
        </w:sectPr>
      </w:pPr>
    </w:p>
    <w:p>
      <w:pPr>
        <w:pStyle w:val="BodyText"/>
        <w:rPr>
          <w:sz w:val="20"/>
        </w:rPr>
      </w:pPr>
      <w:r>
        <w:rPr/>
        <w:pict>
          <v:shape style="position:absolute;margin-left:551.041138pt;margin-top:750.634216pt;width:9.85pt;height:58.3pt;mso-position-horizontal-relative:page;mso-position-vertical-relative:page;z-index:6808" type="#_x0000_t202" filled="false" stroked="false">
            <v:textbox inset="0,0,0,0" style="layout-flow:vertical;mso-layout-flow-alt:bottom-to-top">
              <w:txbxContent>
                <w:p>
                  <w:pPr>
                    <w:spacing w:before="15"/>
                    <w:ind w:left="20" w:right="0" w:firstLine="0"/>
                    <w:jc w:val="left"/>
                    <w:rPr>
                      <w:sz w:val="14"/>
                    </w:rPr>
                  </w:pPr>
                  <w:r>
                    <w:rPr>
                      <w:sz w:val="14"/>
                    </w:rPr>
                    <w:t>14/06/99 M36-GB</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ind w:left="8907"/>
        <w:rPr>
          <w:sz w:val="20"/>
        </w:rPr>
      </w:pPr>
      <w:r>
        <w:rPr>
          <w:sz w:val="20"/>
        </w:rPr>
        <w:pict>
          <v:group style="width:76.8pt;height:37.35pt;mso-position-horizontal-relative:char;mso-position-vertical-relative:line" coordorigin="0,0" coordsize="1536,747">
            <v:shape style="position:absolute;left:11;top:14;width:733;height:720" coordorigin="12,15" coordsize="733,720" path="m672,157l710,220,734,287,744,356,741,425,725,493,695,556,653,614,599,663,536,701,468,725,397,735,327,732,258,716,193,687,135,646,84,592,46,530,22,463,12,394,15,325,31,257,60,193,102,136,156,86,220,49,288,25,358,15,429,18,498,34,563,63,621,104,672,157xe" filled="false" stroked="true" strokeweight="1.161886pt" strokecolor="#000000">
              <v:path arrowok="t"/>
              <v:stroke dashstyle="solid"/>
            </v:shape>
            <v:shape style="position:absolute;left:88;top:90;width:580;height:570" coordorigin="88,90" coordsize="580,570" path="m202,146l146,200,109,264,89,335,88,408,107,481,145,548,200,602,265,639,337,658,412,659,485,642,553,604,609,551,647,486,667,415,668,341,649,269,611,202,556,148,491,110,418,91,343,90,270,108,202,146xe" filled="true" fillcolor="#545454" stroked="false">
              <v:path arrowok="t"/>
              <v:fill type="solid"/>
            </v:shape>
            <v:shape style="position:absolute;left:88;top:90;width:580;height:570" coordorigin="88,90" coordsize="580,570" path="m611,202l649,269,668,341,667,415,647,486,609,551,553,604,485,642,412,659,337,658,265,639,200,602,145,548,107,481,88,408,89,335,109,264,146,200,202,146,270,108,343,90,418,91,491,110,556,148,611,202xe" filled="false" stroked="true" strokeweight=".719024pt" strokecolor="#000000">
              <v:path arrowok="t"/>
              <v:stroke dashstyle="solid"/>
            </v:shape>
            <v:shape style="position:absolute;left:185;top:499;width:221;height:19" coordorigin="185,500" coordsize="221,19" path="m185,500l185,509,186,514,192,518,384,518,406,500,185,500xe" filled="true" fillcolor="#000000" stroked="false">
              <v:path arrowok="t"/>
              <v:fill type="solid"/>
            </v:shape>
            <v:shape style="position:absolute;left:185;top:499;width:221;height:19" coordorigin="185,500" coordsize="221,19" path="m406,500l185,500,185,509,186,514,192,518,198,518,242,518,289,518,336,518,384,518,406,500xe" filled="false" stroked="true" strokeweight=".290732pt" strokecolor="#000000">
              <v:path arrowok="t"/>
              <v:stroke dashstyle="solid"/>
            </v:shape>
            <v:rect style="position:absolute;left:443;top:480;width:152;height:38" filled="true" fillcolor="#000000" stroked="false">
              <v:fill type="solid"/>
            </v:rect>
            <v:rect style="position:absolute;left:443;top:480;width:152;height:38" filled="false" stroked="true" strokeweight=".290658pt" strokecolor="#000000">
              <v:stroke dashstyle="solid"/>
            </v:rect>
            <v:shape style="position:absolute;left:185;top:230;width:409;height:258" coordorigin="185,231" coordsize="409,258" path="m189,416l185,429,185,489,416,489,444,468,594,468,594,414,545,364,545,231,501,231,402,360,361,391,232,391,214,395,200,404,189,416xm402,231l402,360,501,231,402,231xe" filled="true" fillcolor="#ffffff" stroked="false">
              <v:path arrowok="t"/>
              <v:fill type="solid"/>
            </v:shape>
            <v:shape style="position:absolute;left:185;top:230;width:409;height:258" coordorigin="185,231" coordsize="409,258" path="m545,364l545,231,402,231,402,360,361,391,232,391,185,429,185,489,416,489,444,468,594,468,594,414,545,364xe" filled="false" stroked="true" strokeweight=".290332pt" strokecolor="#000000">
              <v:path arrowok="t"/>
              <v:stroke dashstyle="solid"/>
            </v:shape>
            <v:line style="position:absolute" from="379,402" to="379,402" stroked="true" strokeweight=".290742pt" strokecolor="#000000">
              <v:stroke dashstyle="solid"/>
            </v:line>
            <v:shape style="position:absolute;left:813;top:9;width:713;height:713" coordorigin="813,9" coordsize="713,713" path="m1455,150l1493,212,1516,278,1526,346,1523,415,1507,482,1479,545,1438,602,1385,651,1323,688,1257,712,1189,722,1120,719,1053,703,990,674,933,634,884,581,847,519,823,453,813,385,817,316,832,249,861,186,902,129,955,80,1016,43,1082,19,1151,9,1219,12,1286,28,1349,57,1406,97,1455,150xe" filled="false" stroked="true" strokeweight=".921993pt" strokecolor="#000000">
              <v:path arrowok="t"/>
              <v:stroke dashstyle="solid"/>
            </v:shape>
            <v:shape style="position:absolute;left:887;top:83;width:564;height:564" coordorigin="888,83" coordsize="564,564" path="m1136,83l1065,102,998,139,945,192,908,256,889,326,888,399,906,470,943,537,996,590,1060,627,1130,646,1203,647,1274,630,1341,593,1394,539,1431,475,1451,405,1452,332,1434,261,1397,194,1343,140,1279,103,1209,84,1136,83xe" filled="true" fillcolor="#545454" stroked="false">
              <v:path arrowok="t"/>
              <v:fill type="solid"/>
            </v:shape>
            <v:shape style="position:absolute;left:887;top:83;width:564;height:564" coordorigin="888,83" coordsize="564,564" path="m1397,194l1434,261,1452,332,1451,405,1431,475,1394,539,1341,593,1274,630,1203,647,1130,646,1060,627,996,590,943,537,906,470,888,399,889,326,908,256,945,192,998,139,1065,102,1136,83,1209,84,1279,103,1343,140,1397,194xe" filled="false" stroked="true" strokeweight=".375997pt" strokecolor="#000000">
              <v:path arrowok="t"/>
              <v:stroke dashstyle="solid"/>
            </v:shape>
            <v:shape style="position:absolute;left:1008;top:157;width:324;height:417" coordorigin="1009,158" coordsize="324,417" path="m1310,453l1032,453,1041,457,1054,500,1083,537,1123,563,1168,574,1214,564,1254,538,1283,501,1298,458,1308,456,1304,455,1310,453xm1169,158l1114,168,1067,198,1034,244,1021,303,1028,362,1019,369,1011,372,1009,377,1010,384,1021,446,1022,454,1032,453,1310,453,1315,451,1316,442,1330,383,1332,376,1326,372,1319,369,1310,362,1317,304,1304,246,1272,199,1225,169,1169,158xe" filled="true" fillcolor="#000000" stroked="false">
              <v:path arrowok="t"/>
              <v:fill type="solid"/>
            </v:shape>
            <v:shape style="position:absolute;left:1008;top:157;width:324;height:417" coordorigin="1009,158" coordsize="324,417" path="m1168,574l1123,563,1083,537,1054,500,1041,457,1032,453,1027,453,1022,454,1021,446,1010,384,1009,377,1011,372,1019,369,1028,362,1034,244,1114,168,1169,158,1225,169,1272,199,1304,246,1317,304,1310,362,1319,369,1326,372,1332,376,1330,383,1316,442,1315,451,1304,455,1308,456,1298,458,1283,501,1254,538,1214,564,1168,574xe" filled="false" stroked="true" strokeweight=".375997pt" strokecolor="#000000">
              <v:path arrowok="t"/>
              <v:stroke dashstyle="solid"/>
            </v:shape>
            <v:shape style="position:absolute;left:982;top:143;width:380;height:419" type="#_x0000_t75" stroked="false">
              <v:imagedata r:id="rId372" o:title=""/>
            </v:shape>
          </v:group>
        </w:pict>
      </w:r>
      <w:r>
        <w:rPr>
          <w:sz w:val="20"/>
        </w:rPr>
      </w:r>
    </w:p>
    <w:p>
      <w:pPr>
        <w:spacing w:after="0"/>
        <w:rPr>
          <w:sz w:val="20"/>
        </w:rPr>
        <w:sectPr>
          <w:type w:val="continuous"/>
          <w:pgSz w:w="11900" w:h="16840"/>
          <w:pgMar w:top="1580" w:bottom="280" w:left="560" w:right="74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592"/>
        <w:gridCol w:w="3870"/>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1.0-06/99</w:t>
            </w:r>
          </w:p>
        </w:tc>
        <w:tc>
          <w:tcPr>
            <w:tcW w:w="3592" w:type="dxa"/>
            <w:tcBorders>
              <w:left w:val="nil"/>
              <w:right w:val="nil"/>
            </w:tcBorders>
          </w:tcPr>
          <w:p>
            <w:pPr>
              <w:pStyle w:val="TableParagraph"/>
              <w:spacing w:before="6"/>
              <w:rPr>
                <w:sz w:val="24"/>
              </w:rPr>
            </w:pPr>
          </w:p>
          <w:p>
            <w:pPr>
              <w:pStyle w:val="TableParagraph"/>
              <w:ind w:left="259"/>
              <w:rPr>
                <w:b/>
                <w:sz w:val="22"/>
              </w:rPr>
            </w:pPr>
            <w:r>
              <w:rPr>
                <w:b/>
                <w:w w:val="85"/>
                <w:sz w:val="22"/>
              </w:rPr>
              <w:t>USE AS A GENERATOR</w:t>
            </w:r>
          </w:p>
        </w:tc>
        <w:tc>
          <w:tcPr>
            <w:tcW w:w="3870" w:type="dxa"/>
            <w:tcBorders>
              <w:left w:val="nil"/>
            </w:tcBorders>
          </w:tcPr>
          <w:p>
            <w:pPr>
              <w:pStyle w:val="TableParagraph"/>
              <w:spacing w:before="6"/>
              <w:rPr>
                <w:sz w:val="24"/>
              </w:rPr>
            </w:pPr>
          </w:p>
          <w:p>
            <w:pPr>
              <w:pStyle w:val="TableParagraph"/>
              <w:ind w:left="1374"/>
              <w:rPr>
                <w:b/>
                <w:sz w:val="22"/>
              </w:rPr>
            </w:pPr>
            <w:r>
              <w:rPr>
                <w:b/>
                <w:w w:val="95"/>
                <w:sz w:val="22"/>
              </w:rPr>
              <w:t>GE_, MS_, TS_</w:t>
            </w:r>
          </w:p>
        </w:tc>
        <w:tc>
          <w:tcPr>
            <w:tcW w:w="842" w:type="dxa"/>
          </w:tcPr>
          <w:p>
            <w:pPr>
              <w:pStyle w:val="TableParagraph"/>
              <w:spacing w:line="249" w:lineRule="auto" w:before="18"/>
              <w:ind w:left="282" w:right="287" w:hanging="27"/>
              <w:jc w:val="center"/>
              <w:rPr>
                <w:b/>
                <w:sz w:val="22"/>
              </w:rPr>
            </w:pPr>
            <w:r>
              <w:rPr>
                <w:b/>
                <w:sz w:val="22"/>
              </w:rPr>
              <w:t>M </w:t>
            </w:r>
            <w:r>
              <w:rPr>
                <w:b/>
                <w:w w:val="90"/>
                <w:sz w:val="22"/>
              </w:rPr>
              <w:t>37</w:t>
            </w:r>
            <w:r>
              <w:rPr>
                <w:b/>
                <w:sz w:val="22"/>
              </w:rPr>
              <w:t> </w:t>
            </w:r>
          </w:p>
        </w:tc>
      </w:tr>
    </w:tbl>
    <w:p>
      <w:pPr>
        <w:pStyle w:val="BodyText"/>
        <w:spacing w:before="8"/>
        <w:rPr>
          <w:sz w:val="13"/>
        </w:rPr>
      </w:pPr>
    </w:p>
    <w:p>
      <w:pPr>
        <w:spacing w:after="0"/>
        <w:rPr>
          <w:sz w:val="13"/>
        </w:rPr>
        <w:sectPr>
          <w:pgSz w:w="11900" w:h="16840"/>
          <w:pgMar w:top="680" w:bottom="280" w:left="560" w:right="740"/>
        </w:sectPr>
      </w:pPr>
    </w:p>
    <w:p>
      <w:pPr>
        <w:pStyle w:val="Heading2"/>
        <w:spacing w:line="228" w:lineRule="auto" w:before="68"/>
        <w:ind w:left="741" w:hanging="360"/>
        <w:jc w:val="both"/>
      </w:pPr>
      <w:r>
        <w:rPr/>
        <w:pict>
          <v:group style="position:absolute;margin-left:51.215pt;margin-top:-44.746929pt;width:73.1pt;height:21.9pt;mso-position-horizontal-relative:page;mso-position-vertical-relative:paragraph;z-index:-125200" coordorigin="1024,-895" coordsize="1462,438">
            <v:line style="position:absolute" from="1025,-869" to="2486,-869" stroked="true" strokeweight="2.554pt" strokecolor="#505050">
              <v:stroke dashstyle="solid"/>
            </v:line>
            <v:line style="position:absolute" from="1025,-483" to="2485,-483" stroked="true" strokeweight="2.546pt" strokecolor="#505050">
              <v:stroke dashstyle="solid"/>
            </v:line>
            <v:shape style="position:absolute;left:1024;top:-816;width:336;height:278" type="#_x0000_t75" stroked="false">
              <v:imagedata r:id="rId12" o:title=""/>
            </v:shape>
            <v:shape style="position:absolute;left:1418;top:-816;width:321;height:278" type="#_x0000_t75" stroked="false">
              <v:imagedata r:id="rId13" o:title=""/>
            </v:shape>
            <v:shape style="position:absolute;left:1796;top:-817;width:321;height:278" type="#_x0000_t75" stroked="false">
              <v:imagedata r:id="rId14" o:title=""/>
            </v:shape>
            <v:shape style="position:absolute;left:2153;top:-816;width:333;height:279" type="#_x0000_t75" stroked="false">
              <v:imagedata r:id="rId15" o:title=""/>
            </v:shape>
            <w10:wrap type="none"/>
          </v:group>
        </w:pict>
      </w:r>
      <w:r>
        <w:rPr/>
        <w:pict>
          <v:group style="position:absolute;margin-left:129.595001pt;margin-top:-47.395058pt;width:14.45pt;height:36.3pt;mso-position-horizontal-relative:page;mso-position-vertical-relative:paragraph;z-index:-125176" coordorigin="2592,-948" coordsize="289,726">
            <v:shape style="position:absolute;left:2591;top:-426;width:288;height:203" type="#_x0000_t75" stroked="false">
              <v:imagedata r:id="rId16" o:title=""/>
            </v:shape>
            <v:shape style="position:absolute;left:2591;top:-948;width:289;height:204" type="#_x0000_t75" stroked="false">
              <v:imagedata r:id="rId373" o:title=""/>
            </v:shape>
            <v:shape style="position:absolute;left:2591;top:-687;width:288;height:203" type="#_x0000_t75" stroked="false">
              <v:imagedata r:id="rId18" o:title=""/>
            </v:shape>
            <w10:wrap type="none"/>
          </v:group>
        </w:pict>
      </w:r>
      <w:r>
        <w:rPr/>
        <w:pict>
          <v:line style="position:absolute;mso-position-horizontal-relative:page;mso-position-vertical-relative:paragraph;z-index:-125152" from="64.099418pt,20.464926pt" to="62.059437pt,20.464926pt" stroked="true" strokeweight=".319997pt" strokecolor="#000000">
            <v:stroke dashstyle="solid"/>
            <w10:wrap type="none"/>
          </v:line>
        </w:pict>
      </w:r>
      <w:r>
        <w:rPr>
          <w:rFonts w:ascii="MS UI Gothic" w:hAnsi="MS UI Gothic"/>
          <w:b w:val="0"/>
          <w:position w:val="-4"/>
          <w:sz w:val="32"/>
        </w:rPr>
        <w:t>☞</w:t>
      </w:r>
      <w:r>
        <w:rPr>
          <w:rFonts w:ascii="MS UI Gothic" w:hAnsi="MS UI Gothic"/>
          <w:b w:val="0"/>
          <w:spacing w:val="-62"/>
          <w:position w:val="-4"/>
          <w:sz w:val="32"/>
        </w:rPr>
        <w:t> </w:t>
      </w:r>
      <w:r>
        <w:rPr/>
        <w:t>It</w:t>
      </w:r>
      <w:r>
        <w:rPr>
          <w:spacing w:val="-5"/>
        </w:rPr>
        <w:t> </w:t>
      </w:r>
      <w:r>
        <w:rPr/>
        <w:t>is</w:t>
      </w:r>
      <w:r>
        <w:rPr>
          <w:spacing w:val="-4"/>
        </w:rPr>
        <w:t> </w:t>
      </w:r>
      <w:r>
        <w:rPr/>
        <w:t>strictly</w:t>
      </w:r>
      <w:r>
        <w:rPr>
          <w:spacing w:val="-4"/>
        </w:rPr>
        <w:t> </w:t>
      </w:r>
      <w:r>
        <w:rPr/>
        <w:t>forbidden</w:t>
      </w:r>
      <w:r>
        <w:rPr>
          <w:spacing w:val="-4"/>
        </w:rPr>
        <w:t> </w:t>
      </w:r>
      <w:r>
        <w:rPr/>
        <w:t>to</w:t>
      </w:r>
      <w:r>
        <w:rPr>
          <w:spacing w:val="-5"/>
        </w:rPr>
        <w:t> </w:t>
      </w:r>
      <w:r>
        <w:rPr/>
        <w:t>connect</w:t>
      </w:r>
      <w:r>
        <w:rPr>
          <w:spacing w:val="-4"/>
        </w:rPr>
        <w:t> </w:t>
      </w:r>
      <w:r>
        <w:rPr/>
        <w:t>the</w:t>
      </w:r>
      <w:r>
        <w:rPr>
          <w:spacing w:val="-4"/>
        </w:rPr>
        <w:t> </w:t>
      </w:r>
      <w:r>
        <w:rPr/>
        <w:t>group to</w:t>
      </w:r>
      <w:r>
        <w:rPr>
          <w:spacing w:val="-15"/>
        </w:rPr>
        <w:t> </w:t>
      </w:r>
      <w:r>
        <w:rPr/>
        <w:t>the</w:t>
      </w:r>
      <w:r>
        <w:rPr>
          <w:spacing w:val="-14"/>
        </w:rPr>
        <w:t> </w:t>
      </w:r>
      <w:r>
        <w:rPr/>
        <w:t>public</w:t>
      </w:r>
      <w:r>
        <w:rPr>
          <w:spacing w:val="-15"/>
        </w:rPr>
        <w:t> </w:t>
      </w:r>
      <w:r>
        <w:rPr/>
        <w:t>mains</w:t>
      </w:r>
      <w:r>
        <w:rPr>
          <w:spacing w:val="-14"/>
        </w:rPr>
        <w:t> </w:t>
      </w:r>
      <w:r>
        <w:rPr/>
        <w:t>a/o</w:t>
      </w:r>
      <w:r>
        <w:rPr>
          <w:spacing w:val="-14"/>
        </w:rPr>
        <w:t> </w:t>
      </w:r>
      <w:r>
        <w:rPr/>
        <w:t>to</w:t>
      </w:r>
      <w:r>
        <w:rPr>
          <w:spacing w:val="-15"/>
        </w:rPr>
        <w:t> </w:t>
      </w:r>
      <w:r>
        <w:rPr/>
        <w:t>another</w:t>
      </w:r>
      <w:r>
        <w:rPr>
          <w:spacing w:val="-14"/>
        </w:rPr>
        <w:t> </w:t>
      </w:r>
      <w:r>
        <w:rPr/>
        <w:t>source</w:t>
      </w:r>
      <w:r>
        <w:rPr>
          <w:spacing w:val="-14"/>
        </w:rPr>
        <w:t> </w:t>
      </w:r>
      <w:r>
        <w:rPr/>
        <w:t>of electric</w:t>
      </w:r>
      <w:r>
        <w:rPr>
          <w:spacing w:val="-10"/>
        </w:rPr>
        <w:t> </w:t>
      </w:r>
      <w:r>
        <w:rPr/>
        <w:t>power.</w:t>
      </w:r>
    </w:p>
    <w:p>
      <w:pPr>
        <w:pStyle w:val="BodyText"/>
        <w:spacing w:before="1"/>
        <w:rPr>
          <w:b/>
          <w:sz w:val="13"/>
        </w:rPr>
      </w:pPr>
    </w:p>
    <w:p>
      <w:pPr>
        <w:pStyle w:val="BodyText"/>
        <w:ind w:left="343" w:right="-72"/>
        <w:rPr>
          <w:sz w:val="20"/>
        </w:rPr>
      </w:pPr>
      <w:r>
        <w:rPr>
          <w:sz w:val="20"/>
        </w:rPr>
        <w:pict>
          <v:group style="width:243.8pt;height:62.35pt;mso-position-horizontal-relative:char;mso-position-vertical-relative:line" coordorigin="0,0" coordsize="4876,1247">
            <v:rect style="position:absolute;left:4;top:4;width:4867;height:510" filled="true" fillcolor="#cecece" stroked="false">
              <v:fill type="solid"/>
            </v:rect>
            <v:rect style="position:absolute;left:4;top:4;width:4867;height:510" filled="false" stroked="true" strokeweight=".48pt" strokecolor="#000000">
              <v:stroke dashstyle="solid"/>
            </v:rect>
            <v:rect style="position:absolute;left:4;top:523;width:4867;height:719" filled="false" stroked="true" strokeweight=".48pt" strokecolor="#000000">
              <v:stroke dashstyle="solid"/>
            </v:rect>
            <v:shape style="position:absolute;left:408;top:41;width:496;height:460" coordorigin="408,42" coordsize="496,460" path="m655,42l634,49,614,72,416,427,408,451,414,475,431,494,456,502,850,502,882,497,900,482,904,458,893,427,695,72,676,49,655,42xe" filled="true" fillcolor="#000000" stroked="false">
              <v:path arrowok="t"/>
              <v:fill type="solid"/>
            </v:shape>
            <v:shape style="position:absolute;left:408;top:41;width:496;height:460" coordorigin="408,42" coordsize="496,460" path="m456,502l850,502,882,497,900,482,904,458,893,427,695,72,676,49,655,42,634,49,614,72,416,427,408,451,414,475,431,494,456,502xe" filled="false" stroked="true" strokeweight=".141159pt" strokecolor="#000000">
              <v:path arrowok="t"/>
              <v:stroke dashstyle="solid"/>
            </v:shape>
            <v:shape style="position:absolute;left:452;top:85;width:411;height:374" coordorigin="452,86" coordsize="411,374" path="m649,86l644,95,454,447,452,452,456,459,461,459,858,459,862,452,859,447,666,95,662,87,649,86xe" filled="true" fillcolor="#c9c9c9" stroked="false">
              <v:path arrowok="t"/>
              <v:fill type="solid"/>
            </v:shape>
            <v:shape style="position:absolute;left:452;top:85;width:411;height:374" coordorigin="452,86" coordsize="411,374" path="m461,459l853,459,858,459,862,452,859,447,666,95,662,87,649,86,644,95,454,447,452,452,456,459,461,459xe" filled="false" stroked="true" strokeweight=".141192pt" strokecolor="#000000">
              <v:path arrowok="t"/>
              <v:stroke dashstyle="solid"/>
            </v:shape>
            <v:shape style="position:absolute;left:628;top:142;width:60;height:295" coordorigin="629,143" coordsize="60,295" path="m688,143l629,143,629,212,643,362,674,362,688,212,688,143xm686,381l631,381,631,438,686,438,686,381xe" filled="true" fillcolor="#000000" stroked="false">
              <v:path arrowok="t"/>
              <v:fill type="solid"/>
            </v:shape>
            <v:shape style="position:absolute;left:9;top:528;width:4857;height:709" type="#_x0000_t202" filled="false" stroked="false">
              <v:textbox inset="0,0,0,0">
                <w:txbxContent>
                  <w:p>
                    <w:pPr>
                      <w:spacing w:line="249" w:lineRule="auto" w:before="60"/>
                      <w:ind w:left="104" w:right="0" w:firstLine="0"/>
                      <w:jc w:val="left"/>
                      <w:rPr>
                        <w:i/>
                        <w:sz w:val="22"/>
                      </w:rPr>
                    </w:pPr>
                    <w:r>
                      <w:rPr>
                        <w:i/>
                        <w:sz w:val="22"/>
                      </w:rPr>
                      <w:t>Sockets are not </w:t>
                    </w:r>
                    <w:r>
                      <w:rPr>
                        <w:b/>
                        <w:i/>
                        <w:sz w:val="22"/>
                      </w:rPr>
                      <w:t>self-locked</w:t>
                    </w:r>
                    <w:r>
                      <w:rPr>
                        <w:i/>
                        <w:sz w:val="22"/>
                      </w:rPr>
                      <w:t>: tension is avaible </w:t>
                    </w:r>
                    <w:r>
                      <w:rPr>
                        <w:i/>
                        <w:sz w:val="22"/>
                      </w:rPr>
                      <w:t>immediately after starting also with no plug.</w:t>
                    </w:r>
                  </w:p>
                </w:txbxContent>
              </v:textbox>
              <w10:wrap type="none"/>
            </v:shape>
            <v:shape style="position:absolute;left:9;top:9;width:4857;height:500" type="#_x0000_t202" filled="false" stroked="false">
              <v:textbox inset="0,0,0,0">
                <w:txbxContent>
                  <w:p>
                    <w:pPr>
                      <w:spacing w:before="54"/>
                      <w:ind w:left="1580" w:right="0" w:firstLine="0"/>
                      <w:jc w:val="left"/>
                      <w:rPr>
                        <w:b/>
                        <w:sz w:val="36"/>
                      </w:rPr>
                    </w:pPr>
                    <w:r>
                      <w:rPr>
                        <w:b/>
                        <w:sz w:val="36"/>
                      </w:rPr>
                      <w:t>WARNING</w:t>
                    </w:r>
                  </w:p>
                </w:txbxContent>
              </v:textbox>
              <w10:wrap type="none"/>
            </v:shape>
          </v:group>
        </w:pict>
      </w:r>
      <w:r>
        <w:rPr>
          <w:sz w:val="20"/>
        </w:rPr>
      </w:r>
    </w:p>
    <w:p>
      <w:pPr>
        <w:pStyle w:val="BodyText"/>
        <w:spacing w:line="211" w:lineRule="auto" w:before="87"/>
        <w:ind w:left="1234" w:right="151" w:hanging="934"/>
      </w:pPr>
      <w:r>
        <w:rPr/>
        <w:br w:type="column"/>
      </w:r>
      <w:r>
        <w:rPr>
          <w:rFonts w:ascii="MS UI Gothic" w:hAnsi="MS UI Gothic"/>
          <w:position w:val="-4"/>
          <w:sz w:val="32"/>
        </w:rPr>
        <w:t>☞ </w:t>
      </w:r>
      <w:r>
        <w:rPr/>
        <w:t>N.B.: if the warning light does not flash, check the accelerator which must bebat its</w:t>
      </w:r>
    </w:p>
    <w:p>
      <w:pPr>
        <w:pStyle w:val="BodyText"/>
        <w:spacing w:line="249" w:lineRule="auto" w:before="17"/>
        <w:ind w:left="1234" w:right="148"/>
        <w:jc w:val="both"/>
      </w:pPr>
      <w:r>
        <w:rPr/>
        <w:t>maximum, or the fuse of the relevant socket. (single-phase) or the thermoprotection.</w:t>
      </w:r>
    </w:p>
    <w:p>
      <w:pPr>
        <w:pStyle w:val="BodyText"/>
        <w:spacing w:before="2"/>
        <w:rPr>
          <w:sz w:val="23"/>
        </w:rPr>
      </w:pPr>
    </w:p>
    <w:p>
      <w:pPr>
        <w:pStyle w:val="BodyText"/>
        <w:spacing w:line="249" w:lineRule="auto"/>
        <w:ind w:left="300" w:right="156"/>
        <w:jc w:val="both"/>
      </w:pPr>
      <w:r>
        <w:rPr/>
        <w:t>Using several sockets at tha same time, the maximum power possible is that indicated on the data plate.</w:t>
      </w:r>
    </w:p>
    <w:p>
      <w:pPr>
        <w:pStyle w:val="BodyText"/>
        <w:spacing w:before="2"/>
        <w:rPr>
          <w:sz w:val="23"/>
        </w:rPr>
      </w:pPr>
    </w:p>
    <w:p>
      <w:pPr>
        <w:pStyle w:val="BodyText"/>
        <w:spacing w:line="249" w:lineRule="auto"/>
        <w:ind w:left="300" w:right="161"/>
        <w:jc w:val="both"/>
      </w:pPr>
      <w:r>
        <w:rPr/>
        <w:t>To draw power simultaneously in the TS welder version see page M52.</w:t>
      </w:r>
    </w:p>
    <w:p>
      <w:pPr>
        <w:spacing w:after="0" w:line="249" w:lineRule="auto"/>
        <w:jc w:val="both"/>
        <w:sectPr>
          <w:type w:val="continuous"/>
          <w:pgSz w:w="11900" w:h="16840"/>
          <w:pgMar w:top="1580" w:bottom="280" w:left="560" w:right="740"/>
          <w:cols w:num="2" w:equalWidth="0">
            <w:col w:w="5220" w:space="40"/>
            <w:col w:w="5340"/>
          </w:cols>
        </w:sect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line="228" w:lineRule="auto" w:before="68"/>
        <w:ind w:left="741" w:right="5376" w:hanging="396"/>
        <w:jc w:val="both"/>
      </w:pPr>
      <w:r>
        <w:rPr/>
        <w:pict>
          <v:group style="position:absolute;margin-left:306pt;margin-top:-24.949924pt;width:243.8pt;height:85.05pt;mso-position-horizontal-relative:page;mso-position-vertical-relative:paragraph;z-index:7168" coordorigin="6120,-499" coordsize="4876,1701">
            <v:rect style="position:absolute;left:6124;top:-495;width:4867;height:510" filled="true" fillcolor="#cecece" stroked="false">
              <v:fill type="solid"/>
            </v:rect>
            <v:shape style="position:absolute;left:6124;top:-495;width:4867;height:1692" coordorigin="6125,-494" coordsize="4867,1692" path="m6125,-494l10991,-494,10991,15,6125,15,6125,-494xm6125,25l10991,25,10991,1197,6125,1197,6125,25xe" filled="false" stroked="true" strokeweight=".479996pt" strokecolor="#000000">
              <v:path arrowok="t"/>
              <v:stroke dashstyle="solid"/>
            </v:shape>
            <v:shape style="position:absolute;left:6640;top:-466;width:499;height:458" coordorigin="6640,-465" coordsize="499,458" path="m6888,-465l6867,-458,6847,-435,6648,-82,6640,-58,6646,-34,6663,-16,6688,-8,7084,-8,7116,-12,7135,-27,7139,-51,7127,-82,6929,-435,6909,-458,6888,-465xe" filled="true" fillcolor="#000000" stroked="false">
              <v:path arrowok="t"/>
              <v:fill type="solid"/>
            </v:shape>
            <v:shape style="position:absolute;left:6640;top:-466;width:499;height:458" coordorigin="6640,-465" coordsize="499,458" path="m6688,-8l7084,-8,7116,-12,7135,-27,7139,-51,7127,-82,6929,-435,6909,-458,6888,-465,6867,-458,6847,-435,6648,-82,6640,-58,6646,-34,6663,-16,6688,-8xe" filled="false" stroked="true" strokeweight=".141109pt" strokecolor="#000000">
              <v:path arrowok="t"/>
              <v:stroke dashstyle="solid"/>
            </v:shape>
            <v:shape style="position:absolute;left:6684;top:-422;width:413;height:373" coordorigin="6684,-422" coordsize="413,373" path="m6882,-422l6687,-62,6684,-57,6689,-50,6693,-50,7093,-50,7096,-57,7093,-62,6899,-413,6896,-420,6882,-422xe" filled="true" fillcolor="#c9c9c9" stroked="false">
              <v:path arrowok="t"/>
              <v:fill type="solid"/>
            </v:shape>
            <v:shape style="position:absolute;left:6684;top:-422;width:413;height:373" coordorigin="6684,-422" coordsize="413,373" path="m6693,-50l7087,-50,7093,-50,7096,-57,7093,-62,6899,-413,6896,-420,6882,-422,6877,-412,6687,-62,6684,-57,6689,-50,6693,-50xe" filled="false" stroked="true" strokeweight=".141131pt" strokecolor="#000000">
              <v:path arrowok="t"/>
              <v:stroke dashstyle="solid"/>
            </v:shape>
            <v:shape style="position:absolute;left:6861;top:-365;width:60;height:294" coordorigin="6862,-365" coordsize="60,294" path="m6922,-365l6862,-365,6862,-296,6876,-147,6907,-147,6922,-296,6922,-365xm6919,-128l6864,-128,6864,-72,6919,-72,6919,-128xe" filled="true" fillcolor="#000000" stroked="false">
              <v:path arrowok="t"/>
              <v:fill type="solid"/>
            </v:shape>
            <v:shape style="position:absolute;left:6129;top:29;width:4857;height:1163" type="#_x0000_t202" filled="false" stroked="false">
              <v:textbox inset="0,0,0,0">
                <w:txbxContent>
                  <w:p>
                    <w:pPr>
                      <w:spacing w:line="249" w:lineRule="auto" w:before="60"/>
                      <w:ind w:left="103" w:right="131" w:firstLine="0"/>
                      <w:jc w:val="both"/>
                      <w:rPr>
                        <w:i/>
                        <w:sz w:val="22"/>
                      </w:rPr>
                    </w:pPr>
                    <w:r>
                      <w:rPr>
                        <w:i/>
                        <w:sz w:val="22"/>
                      </w:rPr>
                      <w:t>The replacement of the fuse must absolutely</w:t>
                    </w:r>
                    <w:r>
                      <w:rPr>
                        <w:i/>
                        <w:spacing w:val="-42"/>
                        <w:sz w:val="22"/>
                      </w:rPr>
                      <w:t> </w:t>
                    </w:r>
                    <w:r>
                      <w:rPr>
                        <w:i/>
                        <w:sz w:val="22"/>
                      </w:rPr>
                      <w:t>be </w:t>
                    </w:r>
                    <w:r>
                      <w:rPr>
                        <w:i/>
                        <w:sz w:val="22"/>
                      </w:rPr>
                      <w:t>done</w:t>
                    </w:r>
                    <w:r>
                      <w:rPr>
                        <w:i/>
                        <w:spacing w:val="-22"/>
                        <w:sz w:val="22"/>
                      </w:rPr>
                      <w:t> </w:t>
                    </w:r>
                    <w:r>
                      <w:rPr>
                        <w:i/>
                        <w:sz w:val="22"/>
                      </w:rPr>
                      <w:t>with</w:t>
                    </w:r>
                    <w:r>
                      <w:rPr>
                        <w:i/>
                        <w:spacing w:val="-21"/>
                        <w:sz w:val="22"/>
                      </w:rPr>
                      <w:t> </w:t>
                    </w:r>
                    <w:r>
                      <w:rPr>
                        <w:i/>
                        <w:sz w:val="22"/>
                      </w:rPr>
                      <w:t>the</w:t>
                    </w:r>
                    <w:r>
                      <w:rPr>
                        <w:i/>
                        <w:spacing w:val="-21"/>
                        <w:sz w:val="22"/>
                      </w:rPr>
                      <w:t> </w:t>
                    </w:r>
                    <w:r>
                      <w:rPr>
                        <w:i/>
                        <w:sz w:val="22"/>
                      </w:rPr>
                      <w:t>engine</w:t>
                    </w:r>
                    <w:r>
                      <w:rPr>
                        <w:i/>
                        <w:spacing w:val="-21"/>
                        <w:sz w:val="22"/>
                      </w:rPr>
                      <w:t> </w:t>
                    </w:r>
                    <w:r>
                      <w:rPr>
                        <w:i/>
                        <w:sz w:val="22"/>
                      </w:rPr>
                      <w:t>off</w:t>
                    </w:r>
                    <w:r>
                      <w:rPr>
                        <w:i/>
                        <w:spacing w:val="-22"/>
                        <w:sz w:val="22"/>
                      </w:rPr>
                      <w:t> </w:t>
                    </w:r>
                    <w:r>
                      <w:rPr>
                        <w:i/>
                        <w:sz w:val="22"/>
                      </w:rPr>
                      <w:t>(remove</w:t>
                    </w:r>
                    <w:r>
                      <w:rPr>
                        <w:i/>
                        <w:spacing w:val="-21"/>
                        <w:sz w:val="22"/>
                      </w:rPr>
                      <w:t> </w:t>
                    </w:r>
                    <w:r>
                      <w:rPr>
                        <w:i/>
                        <w:sz w:val="22"/>
                      </w:rPr>
                      <w:t>the</w:t>
                    </w:r>
                    <w:r>
                      <w:rPr>
                        <w:i/>
                        <w:spacing w:val="-21"/>
                        <w:sz w:val="22"/>
                      </w:rPr>
                      <w:t> </w:t>
                    </w:r>
                    <w:r>
                      <w:rPr>
                        <w:i/>
                        <w:sz w:val="22"/>
                      </w:rPr>
                      <w:t>mechanical protection,</w:t>
                    </w:r>
                    <w:r>
                      <w:rPr>
                        <w:i/>
                        <w:spacing w:val="-9"/>
                        <w:sz w:val="22"/>
                      </w:rPr>
                      <w:t> </w:t>
                    </w:r>
                    <w:r>
                      <w:rPr>
                        <w:i/>
                        <w:sz w:val="22"/>
                      </w:rPr>
                      <w:t>then</w:t>
                    </w:r>
                    <w:r>
                      <w:rPr>
                        <w:i/>
                        <w:spacing w:val="-8"/>
                        <w:sz w:val="22"/>
                      </w:rPr>
                      <w:t> </w:t>
                    </w:r>
                    <w:r>
                      <w:rPr>
                        <w:i/>
                        <w:sz w:val="22"/>
                      </w:rPr>
                      <w:t>shift</w:t>
                    </w:r>
                    <w:r>
                      <w:rPr>
                        <w:i/>
                        <w:spacing w:val="-8"/>
                        <w:sz w:val="22"/>
                      </w:rPr>
                      <w:t> </w:t>
                    </w:r>
                    <w:r>
                      <w:rPr>
                        <w:i/>
                        <w:sz w:val="22"/>
                      </w:rPr>
                      <w:t>down</w:t>
                    </w:r>
                    <w:r>
                      <w:rPr>
                        <w:i/>
                        <w:spacing w:val="-8"/>
                        <w:sz w:val="22"/>
                      </w:rPr>
                      <w:t> </w:t>
                    </w:r>
                    <w:r>
                      <w:rPr>
                        <w:i/>
                        <w:sz w:val="22"/>
                      </w:rPr>
                      <w:t>the</w:t>
                    </w:r>
                    <w:r>
                      <w:rPr>
                        <w:i/>
                        <w:spacing w:val="-8"/>
                        <w:sz w:val="22"/>
                      </w:rPr>
                      <w:t> </w:t>
                    </w:r>
                    <w:r>
                      <w:rPr>
                        <w:i/>
                        <w:sz w:val="22"/>
                      </w:rPr>
                      <w:t>small</w:t>
                    </w:r>
                    <w:r>
                      <w:rPr>
                        <w:i/>
                        <w:spacing w:val="-8"/>
                        <w:sz w:val="22"/>
                      </w:rPr>
                      <w:t> </w:t>
                    </w:r>
                    <w:r>
                      <w:rPr>
                        <w:i/>
                        <w:sz w:val="22"/>
                      </w:rPr>
                      <w:t>lever</w:t>
                    </w:r>
                    <w:r>
                      <w:rPr>
                        <w:i/>
                        <w:spacing w:val="-8"/>
                        <w:sz w:val="22"/>
                      </w:rPr>
                      <w:t> </w:t>
                    </w:r>
                    <w:r>
                      <w:rPr>
                        <w:i/>
                        <w:sz w:val="22"/>
                      </w:rPr>
                      <w:t>of</w:t>
                    </w:r>
                    <w:r>
                      <w:rPr>
                        <w:i/>
                        <w:spacing w:val="-8"/>
                        <w:sz w:val="22"/>
                      </w:rPr>
                      <w:t> </w:t>
                    </w:r>
                    <w:r>
                      <w:rPr>
                        <w:i/>
                        <w:sz w:val="22"/>
                      </w:rPr>
                      <w:t>the fuse</w:t>
                    </w:r>
                    <w:r>
                      <w:rPr>
                        <w:i/>
                        <w:spacing w:val="-9"/>
                        <w:sz w:val="22"/>
                      </w:rPr>
                      <w:t> </w:t>
                    </w:r>
                    <w:r>
                      <w:rPr>
                        <w:i/>
                        <w:sz w:val="22"/>
                      </w:rPr>
                      <w:t>holder</w:t>
                    </w:r>
                    <w:r>
                      <w:rPr>
                        <w:i/>
                        <w:spacing w:val="-8"/>
                        <w:sz w:val="22"/>
                      </w:rPr>
                      <w:t> </w:t>
                    </w:r>
                    <w:r>
                      <w:rPr>
                        <w:i/>
                        <w:sz w:val="22"/>
                      </w:rPr>
                      <w:t>placed</w:t>
                    </w:r>
                    <w:r>
                      <w:rPr>
                        <w:i/>
                        <w:spacing w:val="-8"/>
                        <w:sz w:val="22"/>
                      </w:rPr>
                      <w:t> </w:t>
                    </w:r>
                    <w:r>
                      <w:rPr>
                        <w:i/>
                        <w:sz w:val="22"/>
                      </w:rPr>
                      <w:t>on</w:t>
                    </w:r>
                    <w:r>
                      <w:rPr>
                        <w:i/>
                        <w:spacing w:val="-8"/>
                        <w:sz w:val="22"/>
                      </w:rPr>
                      <w:t> </w:t>
                    </w:r>
                    <w:r>
                      <w:rPr>
                        <w:i/>
                        <w:sz w:val="22"/>
                      </w:rPr>
                      <w:t>the</w:t>
                    </w:r>
                    <w:r>
                      <w:rPr>
                        <w:i/>
                        <w:spacing w:val="-8"/>
                        <w:sz w:val="22"/>
                      </w:rPr>
                      <w:t> </w:t>
                    </w:r>
                    <w:r>
                      <w:rPr>
                        <w:i/>
                        <w:sz w:val="22"/>
                      </w:rPr>
                      <w:t>front</w:t>
                    </w:r>
                    <w:r>
                      <w:rPr>
                        <w:i/>
                        <w:spacing w:val="-8"/>
                        <w:sz w:val="22"/>
                      </w:rPr>
                      <w:t> </w:t>
                    </w:r>
                    <w:r>
                      <w:rPr>
                        <w:i/>
                        <w:sz w:val="22"/>
                      </w:rPr>
                      <w:t>panel).</w:t>
                    </w:r>
                  </w:p>
                </w:txbxContent>
              </v:textbox>
              <w10:wrap type="none"/>
            </v:shape>
            <v:shape style="position:absolute;left:6129;top:-490;width:4857;height:500" type="#_x0000_t202" filled="false" stroked="false">
              <v:textbox inset="0,0,0,0">
                <w:txbxContent>
                  <w:p>
                    <w:pPr>
                      <w:spacing w:before="54"/>
                      <w:ind w:left="1639" w:right="0" w:firstLine="0"/>
                      <w:jc w:val="left"/>
                      <w:rPr>
                        <w:b/>
                        <w:sz w:val="36"/>
                      </w:rPr>
                    </w:pPr>
                    <w:r>
                      <w:rPr>
                        <w:b/>
                        <w:sz w:val="36"/>
                      </w:rPr>
                      <w:t>CAUTION</w:t>
                    </w:r>
                  </w:p>
                </w:txbxContent>
              </v:textbox>
              <w10:wrap type="none"/>
            </v:shape>
            <w10:wrap type="none"/>
          </v:group>
        </w:pict>
      </w:r>
      <w:r>
        <w:rPr/>
        <w:pict>
          <v:group style="position:absolute;margin-left:45.200001pt;margin-top:-87.299927pt;width:243.8pt;height:85.05pt;mso-position-horizontal-relative:page;mso-position-vertical-relative:paragraph;z-index:7240" coordorigin="904,-1746" coordsize="4876,1701">
            <v:rect style="position:absolute;left:908;top:-1742;width:4867;height:510" filled="true" fillcolor="#cecece" stroked="false">
              <v:fill type="solid"/>
            </v:rect>
            <v:shape style="position:absolute;left:908;top:-1742;width:4867;height:1692" coordorigin="909,-1741" coordsize="4867,1692" path="m909,-1741l5775,-1741,5775,-1232,909,-1232,909,-1741xm909,-1222l5775,-1222,5775,-50,909,-50,909,-1222xe" filled="false" stroked="true" strokeweight=".479996pt" strokecolor="#000000">
              <v:path arrowok="t"/>
              <v:stroke dashstyle="solid"/>
            </v:shape>
            <v:shape style="position:absolute;left:1312;top:-1704;width:496;height:458" coordorigin="1312,-1704" coordsize="496,458" path="m1559,-1704l1538,-1696,1518,-1674,1320,-1320,1312,-1296,1318,-1272,1335,-1254,1360,-1246,1754,-1246,1786,-1251,1804,-1266,1808,-1289,1797,-1321,1599,-1674,1580,-1696,1559,-1704xe" filled="true" fillcolor="#000000" stroked="false">
              <v:path arrowok="t"/>
              <v:fill type="solid"/>
            </v:shape>
            <v:shape style="position:absolute;left:1312;top:-1704;width:496;height:458" coordorigin="1312,-1704" coordsize="496,458" path="m1360,-1246l1754,-1246,1786,-1251,1804,-1266,1808,-1289,1797,-1321,1599,-1674,1580,-1696,1559,-1704,1538,-1696,1518,-1674,1320,-1320,1312,-1296,1318,-1272,1335,-1254,1360,-1246xe" filled="false" stroked="true" strokeweight=".141134pt" strokecolor="#000000">
              <v:path arrowok="t"/>
              <v:stroke dashstyle="solid"/>
            </v:shape>
            <v:shape style="position:absolute;left:1356;top:-1661;width:411;height:373" coordorigin="1356,-1660" coordsize="411,373" path="m1553,-1660l1358,-1301,1356,-1295,1360,-1288,1365,-1288,1762,-1288,1766,-1296,1763,-1301,1570,-1651,1566,-1658,1553,-1660xe" filled="true" fillcolor="#c9c9c9" stroked="false">
              <v:path arrowok="t"/>
              <v:fill type="solid"/>
            </v:shape>
            <v:shape style="position:absolute;left:1356;top:-1661;width:411;height:373" coordorigin="1356,-1660" coordsize="411,373" path="m1365,-1288l1757,-1288,1762,-1288,1766,-1296,1763,-1301,1570,-1651,1566,-1658,1553,-1660,1548,-1651,1358,-1301,1356,-1295,1360,-1288,1365,-1288xe" filled="false" stroked="true" strokeweight=".141161pt" strokecolor="#000000">
              <v:path arrowok="t"/>
              <v:stroke dashstyle="solid"/>
            </v:shape>
            <v:shape style="position:absolute;left:1532;top:-1604;width:60;height:294" coordorigin="1533,-1603" coordsize="60,294" path="m1592,-1603l1533,-1603,1533,-1534,1547,-1386,1578,-1386,1592,-1534,1592,-1603xm1590,-1366l1535,-1366,1535,-1310,1590,-1310,1590,-1366xe" filled="true" fillcolor="#000000" stroked="false">
              <v:path arrowok="t"/>
              <v:fill type="solid"/>
            </v:shape>
            <v:shape style="position:absolute;left:913;top:-1218;width:4857;height:1163" type="#_x0000_t202" filled="false" stroked="false">
              <v:textbox inset="0,0,0,0">
                <w:txbxContent>
                  <w:p>
                    <w:pPr>
                      <w:spacing w:line="249" w:lineRule="auto" w:before="61"/>
                      <w:ind w:left="104" w:right="0" w:firstLine="0"/>
                      <w:jc w:val="left"/>
                      <w:rPr>
                        <w:sz w:val="22"/>
                      </w:rPr>
                    </w:pPr>
                    <w:r>
                      <w:rPr>
                        <w:sz w:val="22"/>
                      </w:rPr>
                      <w:t>The areas, </w:t>
                    </w:r>
                    <w:r>
                      <w:rPr>
                        <w:b/>
                        <w:sz w:val="22"/>
                      </w:rPr>
                      <w:t>access </w:t>
                    </w:r>
                    <w:r>
                      <w:rPr>
                        <w:sz w:val="22"/>
                      </w:rPr>
                      <w:t>of which is forbidden to unqualified personel, are:</w:t>
                    </w:r>
                  </w:p>
                  <w:p>
                    <w:pPr>
                      <w:spacing w:line="249" w:lineRule="auto" w:before="2"/>
                      <w:ind w:left="104" w:right="0" w:firstLine="0"/>
                      <w:jc w:val="left"/>
                      <w:rPr>
                        <w:sz w:val="22"/>
                      </w:rPr>
                    </w:pPr>
                    <w:r>
                      <w:rPr>
                        <w:sz w:val="22"/>
                      </w:rPr>
                      <w:t>- the control switchboard (front), the exhaust of the endothermic engine.</w:t>
                    </w:r>
                  </w:p>
                </w:txbxContent>
              </v:textbox>
              <w10:wrap type="none"/>
            </v:shape>
            <v:shape style="position:absolute;left:913;top:-1737;width:4857;height:500" type="#_x0000_t202" filled="false" stroked="false">
              <v:textbox inset="0,0,0,0">
                <w:txbxContent>
                  <w:p>
                    <w:pPr>
                      <w:spacing w:before="53"/>
                      <w:ind w:left="1580" w:right="0" w:firstLine="0"/>
                      <w:jc w:val="left"/>
                      <w:rPr>
                        <w:b/>
                        <w:sz w:val="36"/>
                      </w:rPr>
                    </w:pPr>
                    <w:r>
                      <w:rPr>
                        <w:b/>
                        <w:sz w:val="36"/>
                      </w:rPr>
                      <w:t>WARNING</w:t>
                    </w:r>
                  </w:p>
                </w:txbxContent>
              </v:textbox>
              <w10:wrap type="none"/>
            </v:shape>
            <w10:wrap type="none"/>
          </v:group>
        </w:pict>
      </w:r>
      <w:r>
        <w:rPr>
          <w:rFonts w:ascii="MS UI Gothic" w:hAnsi="MS UI Gothic"/>
          <w:position w:val="-4"/>
          <w:sz w:val="32"/>
        </w:rPr>
        <w:t>☞ </w:t>
      </w:r>
      <w:r>
        <w:rPr/>
        <w:t>At the beginning of every work, check the electric parameters and/or the controls placed on the front.</w:t>
      </w:r>
    </w:p>
    <w:p>
      <w:pPr>
        <w:pStyle w:val="BodyText"/>
        <w:rPr>
          <w:sz w:val="16"/>
        </w:rPr>
      </w:pPr>
    </w:p>
    <w:p>
      <w:pPr>
        <w:spacing w:after="0"/>
        <w:rPr>
          <w:sz w:val="16"/>
        </w:rPr>
        <w:sectPr>
          <w:type w:val="continuous"/>
          <w:pgSz w:w="11900" w:h="16840"/>
          <w:pgMar w:top="1580" w:bottom="280" w:left="560" w:right="740"/>
        </w:sectPr>
      </w:pPr>
    </w:p>
    <w:p>
      <w:pPr>
        <w:pStyle w:val="BodyText"/>
        <w:spacing w:line="249" w:lineRule="auto" w:before="93"/>
        <w:ind w:left="345" w:right="6"/>
        <w:jc w:val="both"/>
      </w:pPr>
      <w:r>
        <w:rPr/>
        <w:t>Make</w:t>
      </w:r>
      <w:r>
        <w:rPr>
          <w:spacing w:val="-25"/>
        </w:rPr>
        <w:t> </w:t>
      </w:r>
      <w:r>
        <w:rPr/>
        <w:t>sure</w:t>
      </w:r>
      <w:r>
        <w:rPr>
          <w:spacing w:val="-25"/>
        </w:rPr>
        <w:t> </w:t>
      </w:r>
      <w:r>
        <w:rPr/>
        <w:t>the</w:t>
      </w:r>
      <w:r>
        <w:rPr>
          <w:spacing w:val="-25"/>
        </w:rPr>
        <w:t> </w:t>
      </w:r>
      <w:r>
        <w:rPr/>
        <w:t>unit</w:t>
      </w:r>
      <w:r>
        <w:rPr>
          <w:spacing w:val="-25"/>
        </w:rPr>
        <w:t> </w:t>
      </w:r>
      <w:r>
        <w:rPr/>
        <w:t>is</w:t>
      </w:r>
      <w:r>
        <w:rPr>
          <w:spacing w:val="-24"/>
        </w:rPr>
        <w:t> </w:t>
      </w:r>
      <w:r>
        <w:rPr/>
        <w:t>properly</w:t>
      </w:r>
      <w:r>
        <w:rPr>
          <w:spacing w:val="-25"/>
        </w:rPr>
        <w:t> </w:t>
      </w:r>
      <w:r>
        <w:rPr/>
        <w:t>grounded</w:t>
      </w:r>
      <w:r>
        <w:rPr>
          <w:spacing w:val="-25"/>
        </w:rPr>
        <w:t> </w:t>
      </w:r>
      <w:r>
        <w:rPr/>
        <w:t>(12)</w:t>
      </w:r>
      <w:r>
        <w:rPr>
          <w:spacing w:val="-25"/>
        </w:rPr>
        <w:t> </w:t>
      </w:r>
      <w:r>
        <w:rPr>
          <w:spacing w:val="-2"/>
        </w:rPr>
        <w:t>(where </w:t>
      </w:r>
      <w:r>
        <w:rPr/>
        <w:t>it is</w:t>
      </w:r>
      <w:r>
        <w:rPr>
          <w:spacing w:val="1"/>
        </w:rPr>
        <w:t> </w:t>
      </w:r>
      <w:r>
        <w:rPr/>
        <w:t>assembled).</w:t>
      </w:r>
    </w:p>
    <w:p>
      <w:pPr>
        <w:pStyle w:val="BodyText"/>
        <w:spacing w:before="2"/>
        <w:ind w:left="345"/>
      </w:pPr>
      <w:r>
        <w:rPr/>
        <w:t>- See page M20, 21, 22, 25, 26, 27 -.</w:t>
      </w:r>
    </w:p>
    <w:p>
      <w:pPr>
        <w:pStyle w:val="BodyText"/>
        <w:spacing w:before="10"/>
        <w:rPr>
          <w:sz w:val="23"/>
        </w:rPr>
      </w:pPr>
    </w:p>
    <w:p>
      <w:pPr>
        <w:pStyle w:val="BodyText"/>
        <w:spacing w:line="249" w:lineRule="auto"/>
        <w:ind w:left="345"/>
        <w:jc w:val="both"/>
      </w:pPr>
      <w:r>
        <w:rPr>
          <w:spacing w:val="-3"/>
        </w:rPr>
        <w:t>Move</w:t>
      </w:r>
      <w:r>
        <w:rPr>
          <w:spacing w:val="-22"/>
        </w:rPr>
        <w:t> </w:t>
      </w:r>
      <w:r>
        <w:rPr>
          <w:spacing w:val="-3"/>
        </w:rPr>
        <w:t>the</w:t>
      </w:r>
      <w:r>
        <w:rPr>
          <w:spacing w:val="-20"/>
        </w:rPr>
        <w:t> </w:t>
      </w:r>
      <w:r>
        <w:rPr>
          <w:spacing w:val="-4"/>
        </w:rPr>
        <w:t>accelerator</w:t>
      </w:r>
      <w:r>
        <w:rPr>
          <w:spacing w:val="-22"/>
        </w:rPr>
        <w:t> </w:t>
      </w:r>
      <w:r>
        <w:rPr>
          <w:spacing w:val="-4"/>
        </w:rPr>
        <w:t>lever</w:t>
      </w:r>
      <w:r>
        <w:rPr>
          <w:spacing w:val="-21"/>
        </w:rPr>
        <w:t> </w:t>
      </w:r>
      <w:r>
        <w:rPr>
          <w:spacing w:val="-3"/>
        </w:rPr>
        <w:t>(16)</w:t>
      </w:r>
      <w:r>
        <w:rPr>
          <w:spacing w:val="-22"/>
        </w:rPr>
        <w:t> </w:t>
      </w:r>
      <w:r>
        <w:rPr>
          <w:spacing w:val="-3"/>
        </w:rPr>
        <w:t>and</w:t>
      </w:r>
      <w:r>
        <w:rPr>
          <w:spacing w:val="-21"/>
        </w:rPr>
        <w:t> </w:t>
      </w:r>
      <w:r>
        <w:rPr>
          <w:spacing w:val="-4"/>
        </w:rPr>
        <w:t>reach</w:t>
      </w:r>
      <w:r>
        <w:rPr>
          <w:spacing w:val="-22"/>
        </w:rPr>
        <w:t> </w:t>
      </w:r>
      <w:r>
        <w:rPr>
          <w:spacing w:val="-3"/>
        </w:rPr>
        <w:t>the</w:t>
      </w:r>
      <w:r>
        <w:rPr>
          <w:spacing w:val="-20"/>
        </w:rPr>
        <w:t> </w:t>
      </w:r>
      <w:r>
        <w:rPr>
          <w:spacing w:val="-4"/>
        </w:rPr>
        <w:t>engine </w:t>
      </w:r>
      <w:r>
        <w:rPr>
          <w:spacing w:val="2"/>
        </w:rPr>
        <w:t>maximum speed, except </w:t>
      </w:r>
      <w:r>
        <w:rPr/>
        <w:t>for the </w:t>
      </w:r>
      <w:r>
        <w:rPr>
          <w:spacing w:val="2"/>
        </w:rPr>
        <w:t>engines </w:t>
      </w:r>
      <w:r>
        <w:rPr>
          <w:spacing w:val="3"/>
        </w:rPr>
        <w:t>with </w:t>
      </w:r>
      <w:r>
        <w:rPr>
          <w:spacing w:val="5"/>
        </w:rPr>
        <w:t>constant </w:t>
      </w:r>
      <w:r>
        <w:rPr>
          <w:spacing w:val="4"/>
        </w:rPr>
        <w:t>rpm; the </w:t>
      </w:r>
      <w:r>
        <w:rPr>
          <w:spacing w:val="5"/>
        </w:rPr>
        <w:t>voltmeter </w:t>
      </w:r>
      <w:r>
        <w:rPr>
          <w:spacing w:val="4"/>
        </w:rPr>
        <w:t>(N) </w:t>
      </w:r>
      <w:r>
        <w:rPr>
          <w:spacing w:val="5"/>
        </w:rPr>
        <w:t>(where </w:t>
      </w:r>
      <w:r>
        <w:rPr>
          <w:spacing w:val="3"/>
        </w:rPr>
        <w:t>it </w:t>
      </w:r>
      <w:r>
        <w:rPr>
          <w:spacing w:val="6"/>
        </w:rPr>
        <w:t>is </w:t>
      </w:r>
      <w:r>
        <w:rPr>
          <w:spacing w:val="-4"/>
        </w:rPr>
        <w:t>assembled)</w:t>
      </w:r>
      <w:r>
        <w:rPr>
          <w:spacing w:val="-20"/>
        </w:rPr>
        <w:t> </w:t>
      </w:r>
      <w:r>
        <w:rPr>
          <w:spacing w:val="-4"/>
        </w:rPr>
        <w:t>shows</w:t>
      </w:r>
      <w:r>
        <w:rPr>
          <w:spacing w:val="-19"/>
        </w:rPr>
        <w:t> </w:t>
      </w:r>
      <w:r>
        <w:rPr>
          <w:spacing w:val="-3"/>
        </w:rPr>
        <w:t>the</w:t>
      </w:r>
      <w:r>
        <w:rPr>
          <w:spacing w:val="-20"/>
        </w:rPr>
        <w:t> </w:t>
      </w:r>
      <w:r>
        <w:rPr>
          <w:spacing w:val="-4"/>
        </w:rPr>
        <w:t>single-phase</w:t>
      </w:r>
      <w:r>
        <w:rPr>
          <w:spacing w:val="-19"/>
        </w:rPr>
        <w:t> </w:t>
      </w:r>
      <w:r>
        <w:rPr>
          <w:spacing w:val="-4"/>
        </w:rPr>
        <w:t>voltage</w:t>
      </w:r>
      <w:r>
        <w:rPr>
          <w:spacing w:val="-19"/>
        </w:rPr>
        <w:t> </w:t>
      </w:r>
      <w:r>
        <w:rPr>
          <w:spacing w:val="-4"/>
        </w:rPr>
        <w:t>whether </w:t>
      </w:r>
      <w:r>
        <w:rPr/>
        <w:t>three or single-phase current has to be</w:t>
      </w:r>
      <w:r>
        <w:rPr>
          <w:spacing w:val="-31"/>
        </w:rPr>
        <w:t> </w:t>
      </w:r>
      <w:r>
        <w:rPr/>
        <w:t>drawn.</w:t>
      </w:r>
    </w:p>
    <w:p>
      <w:pPr>
        <w:pStyle w:val="BodyText"/>
        <w:spacing w:before="1"/>
        <w:rPr>
          <w:sz w:val="7"/>
        </w:rPr>
      </w:pPr>
    </w:p>
    <w:tbl>
      <w:tblPr>
        <w:tblW w:w="0" w:type="auto"/>
        <w:jc w:val="left"/>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46"/>
        <w:gridCol w:w="1644"/>
        <w:gridCol w:w="1966"/>
      </w:tblGrid>
      <w:tr>
        <w:trPr>
          <w:trHeight w:val="265" w:hRule="atLeast"/>
        </w:trPr>
        <w:tc>
          <w:tcPr>
            <w:tcW w:w="1246" w:type="dxa"/>
            <w:vMerge w:val="restart"/>
          </w:tcPr>
          <w:p>
            <w:pPr>
              <w:pStyle w:val="TableParagraph"/>
              <w:spacing w:line="264" w:lineRule="exact" w:before="2"/>
              <w:ind w:left="251" w:right="140" w:hanging="53"/>
              <w:rPr>
                <w:b/>
                <w:sz w:val="22"/>
              </w:rPr>
            </w:pPr>
            <w:r>
              <w:rPr>
                <w:b/>
                <w:sz w:val="22"/>
              </w:rPr>
              <w:t>Nominal voltage</w:t>
            </w:r>
          </w:p>
        </w:tc>
        <w:tc>
          <w:tcPr>
            <w:tcW w:w="3610" w:type="dxa"/>
            <w:gridSpan w:val="2"/>
          </w:tcPr>
          <w:p>
            <w:pPr>
              <w:pStyle w:val="TableParagraph"/>
              <w:spacing w:line="239" w:lineRule="exact" w:before="7"/>
              <w:ind w:left="462"/>
              <w:rPr>
                <w:b/>
                <w:sz w:val="22"/>
              </w:rPr>
            </w:pPr>
            <w:r>
              <w:rPr>
                <w:sz w:val="22"/>
              </w:rPr>
              <w:t>I</w:t>
            </w:r>
            <w:r>
              <w:rPr>
                <w:b/>
                <w:sz w:val="22"/>
              </w:rPr>
              <w:t>ndicative no-load voltage</w:t>
            </w:r>
          </w:p>
        </w:tc>
      </w:tr>
      <w:tr>
        <w:trPr>
          <w:trHeight w:val="263" w:hRule="atLeast"/>
        </w:trPr>
        <w:tc>
          <w:tcPr>
            <w:tcW w:w="1246" w:type="dxa"/>
            <w:vMerge/>
            <w:tcBorders>
              <w:top w:val="nil"/>
            </w:tcBorders>
          </w:tcPr>
          <w:p>
            <w:pPr>
              <w:rPr>
                <w:sz w:val="2"/>
                <w:szCs w:val="2"/>
              </w:rPr>
            </w:pPr>
          </w:p>
        </w:tc>
        <w:tc>
          <w:tcPr>
            <w:tcW w:w="1644" w:type="dxa"/>
          </w:tcPr>
          <w:p>
            <w:pPr>
              <w:pStyle w:val="TableParagraph"/>
              <w:spacing w:line="237" w:lineRule="exact" w:before="6"/>
              <w:ind w:left="41" w:right="38"/>
              <w:jc w:val="center"/>
              <w:rPr>
                <w:b/>
                <w:sz w:val="22"/>
              </w:rPr>
            </w:pPr>
            <w:r>
              <w:rPr>
                <w:b/>
                <w:sz w:val="22"/>
              </w:rPr>
              <w:t>asynchronous</w:t>
            </w:r>
          </w:p>
        </w:tc>
        <w:tc>
          <w:tcPr>
            <w:tcW w:w="1966" w:type="dxa"/>
          </w:tcPr>
          <w:p>
            <w:pPr>
              <w:pStyle w:val="TableParagraph"/>
              <w:spacing w:line="236" w:lineRule="exact" w:before="7"/>
              <w:ind w:left="114" w:right="116"/>
              <w:jc w:val="center"/>
              <w:rPr>
                <w:b/>
                <w:sz w:val="22"/>
              </w:rPr>
            </w:pPr>
            <w:r>
              <w:rPr>
                <w:b/>
                <w:sz w:val="22"/>
              </w:rPr>
              <w:t>synchronous (*)</w:t>
            </w:r>
          </w:p>
        </w:tc>
      </w:tr>
      <w:tr>
        <w:trPr>
          <w:trHeight w:val="234" w:hRule="atLeast"/>
        </w:trPr>
        <w:tc>
          <w:tcPr>
            <w:tcW w:w="1246" w:type="dxa"/>
          </w:tcPr>
          <w:p>
            <w:pPr>
              <w:pStyle w:val="TableParagraph"/>
              <w:spacing w:line="214" w:lineRule="exact"/>
              <w:ind w:right="338"/>
              <w:jc w:val="right"/>
              <w:rPr>
                <w:sz w:val="22"/>
              </w:rPr>
            </w:pPr>
            <w:r>
              <w:rPr>
                <w:w w:val="95"/>
                <w:sz w:val="22"/>
              </w:rPr>
              <w:t>110V</w:t>
            </w:r>
          </w:p>
        </w:tc>
        <w:tc>
          <w:tcPr>
            <w:tcW w:w="1644" w:type="dxa"/>
          </w:tcPr>
          <w:p>
            <w:pPr>
              <w:pStyle w:val="TableParagraph"/>
              <w:spacing w:line="214" w:lineRule="exact"/>
              <w:ind w:left="38" w:right="38"/>
              <w:jc w:val="center"/>
              <w:rPr>
                <w:sz w:val="22"/>
              </w:rPr>
            </w:pPr>
            <w:r>
              <w:rPr>
                <w:sz w:val="20"/>
              </w:rPr>
              <w:t>±</w:t>
            </w:r>
            <w:r>
              <w:rPr>
                <w:sz w:val="22"/>
              </w:rPr>
              <w:t>10%</w:t>
            </w:r>
          </w:p>
        </w:tc>
        <w:tc>
          <w:tcPr>
            <w:tcW w:w="1966" w:type="dxa"/>
          </w:tcPr>
          <w:p>
            <w:pPr>
              <w:pStyle w:val="TableParagraph"/>
              <w:spacing w:line="214" w:lineRule="exact"/>
              <w:ind w:left="114" w:right="115"/>
              <w:jc w:val="center"/>
              <w:rPr>
                <w:sz w:val="22"/>
              </w:rPr>
            </w:pPr>
            <w:r>
              <w:rPr>
                <w:sz w:val="20"/>
              </w:rPr>
              <w:t>±</w:t>
            </w:r>
            <w:r>
              <w:rPr>
                <w:sz w:val="22"/>
              </w:rPr>
              <w:t>5%</w:t>
            </w:r>
          </w:p>
        </w:tc>
      </w:tr>
      <w:tr>
        <w:trPr>
          <w:trHeight w:val="234" w:hRule="atLeast"/>
        </w:trPr>
        <w:tc>
          <w:tcPr>
            <w:tcW w:w="1246" w:type="dxa"/>
          </w:tcPr>
          <w:p>
            <w:pPr>
              <w:pStyle w:val="TableParagraph"/>
              <w:spacing w:line="214" w:lineRule="exact"/>
              <w:ind w:right="338"/>
              <w:jc w:val="right"/>
              <w:rPr>
                <w:sz w:val="22"/>
              </w:rPr>
            </w:pPr>
            <w:r>
              <w:rPr>
                <w:w w:val="95"/>
                <w:sz w:val="22"/>
              </w:rPr>
              <w:t>230V</w:t>
            </w:r>
          </w:p>
        </w:tc>
        <w:tc>
          <w:tcPr>
            <w:tcW w:w="1644" w:type="dxa"/>
          </w:tcPr>
          <w:p>
            <w:pPr>
              <w:pStyle w:val="TableParagraph"/>
              <w:spacing w:line="214" w:lineRule="exact"/>
              <w:ind w:left="38" w:right="38"/>
              <w:jc w:val="center"/>
              <w:rPr>
                <w:sz w:val="22"/>
              </w:rPr>
            </w:pPr>
            <w:r>
              <w:rPr>
                <w:sz w:val="20"/>
              </w:rPr>
              <w:t>±</w:t>
            </w:r>
            <w:r>
              <w:rPr>
                <w:sz w:val="22"/>
              </w:rPr>
              <w:t>10%</w:t>
            </w:r>
          </w:p>
        </w:tc>
        <w:tc>
          <w:tcPr>
            <w:tcW w:w="1966" w:type="dxa"/>
          </w:tcPr>
          <w:p>
            <w:pPr>
              <w:pStyle w:val="TableParagraph"/>
              <w:spacing w:line="214" w:lineRule="exact"/>
              <w:ind w:left="114" w:right="115"/>
              <w:jc w:val="center"/>
              <w:rPr>
                <w:sz w:val="22"/>
              </w:rPr>
            </w:pPr>
            <w:r>
              <w:rPr>
                <w:sz w:val="20"/>
              </w:rPr>
              <w:t>±</w:t>
            </w:r>
            <w:r>
              <w:rPr>
                <w:sz w:val="22"/>
              </w:rPr>
              <w:t>5%</w:t>
            </w:r>
          </w:p>
        </w:tc>
      </w:tr>
      <w:tr>
        <w:trPr>
          <w:trHeight w:val="236" w:hRule="atLeast"/>
        </w:trPr>
        <w:tc>
          <w:tcPr>
            <w:tcW w:w="1246" w:type="dxa"/>
          </w:tcPr>
          <w:p>
            <w:pPr>
              <w:pStyle w:val="TableParagraph"/>
              <w:spacing w:line="217" w:lineRule="exact"/>
              <w:ind w:right="338"/>
              <w:jc w:val="right"/>
              <w:rPr>
                <w:sz w:val="22"/>
              </w:rPr>
            </w:pPr>
            <w:r>
              <w:rPr>
                <w:w w:val="95"/>
                <w:sz w:val="22"/>
              </w:rPr>
              <w:t>230V</w:t>
            </w:r>
          </w:p>
        </w:tc>
        <w:tc>
          <w:tcPr>
            <w:tcW w:w="1644" w:type="dxa"/>
          </w:tcPr>
          <w:p>
            <w:pPr>
              <w:pStyle w:val="TableParagraph"/>
              <w:spacing w:line="210" w:lineRule="exact" w:before="7"/>
              <w:ind w:left="38" w:right="38"/>
              <w:jc w:val="center"/>
              <w:rPr>
                <w:sz w:val="22"/>
              </w:rPr>
            </w:pPr>
            <w:r>
              <w:rPr>
                <w:sz w:val="20"/>
              </w:rPr>
              <w:t>±</w:t>
            </w:r>
            <w:r>
              <w:rPr>
                <w:sz w:val="22"/>
              </w:rPr>
              <w:t>10%</w:t>
            </w:r>
          </w:p>
        </w:tc>
        <w:tc>
          <w:tcPr>
            <w:tcW w:w="1966" w:type="dxa"/>
          </w:tcPr>
          <w:p>
            <w:pPr>
              <w:pStyle w:val="TableParagraph"/>
              <w:spacing w:line="210" w:lineRule="exact" w:before="7"/>
              <w:ind w:left="114" w:right="115"/>
              <w:jc w:val="center"/>
              <w:rPr>
                <w:sz w:val="22"/>
              </w:rPr>
            </w:pPr>
            <w:r>
              <w:rPr>
                <w:sz w:val="20"/>
              </w:rPr>
              <w:t>±</w:t>
            </w:r>
            <w:r>
              <w:rPr>
                <w:sz w:val="22"/>
              </w:rPr>
              <w:t>5%</w:t>
            </w:r>
          </w:p>
        </w:tc>
      </w:tr>
      <w:tr>
        <w:trPr>
          <w:trHeight w:val="234" w:hRule="atLeast"/>
        </w:trPr>
        <w:tc>
          <w:tcPr>
            <w:tcW w:w="1246" w:type="dxa"/>
          </w:tcPr>
          <w:p>
            <w:pPr>
              <w:pStyle w:val="TableParagraph"/>
              <w:spacing w:line="214" w:lineRule="exact"/>
              <w:ind w:right="338"/>
              <w:jc w:val="right"/>
              <w:rPr>
                <w:sz w:val="22"/>
              </w:rPr>
            </w:pPr>
            <w:r>
              <w:rPr>
                <w:w w:val="95"/>
                <w:sz w:val="22"/>
              </w:rPr>
              <w:t>400V</w:t>
            </w:r>
          </w:p>
        </w:tc>
        <w:tc>
          <w:tcPr>
            <w:tcW w:w="1644" w:type="dxa"/>
          </w:tcPr>
          <w:p>
            <w:pPr>
              <w:pStyle w:val="TableParagraph"/>
              <w:spacing w:line="200" w:lineRule="exact" w:before="14"/>
              <w:ind w:left="38" w:right="38"/>
              <w:jc w:val="center"/>
              <w:rPr>
                <w:sz w:val="22"/>
              </w:rPr>
            </w:pPr>
            <w:r>
              <w:rPr>
                <w:sz w:val="20"/>
              </w:rPr>
              <w:t>±</w:t>
            </w:r>
            <w:r>
              <w:rPr>
                <w:sz w:val="22"/>
              </w:rPr>
              <w:t>10%</w:t>
            </w:r>
          </w:p>
        </w:tc>
        <w:tc>
          <w:tcPr>
            <w:tcW w:w="1966" w:type="dxa"/>
          </w:tcPr>
          <w:p>
            <w:pPr>
              <w:pStyle w:val="TableParagraph"/>
              <w:spacing w:line="200" w:lineRule="exact" w:before="14"/>
              <w:ind w:left="114" w:right="115"/>
              <w:jc w:val="center"/>
              <w:rPr>
                <w:sz w:val="22"/>
              </w:rPr>
            </w:pPr>
            <w:r>
              <w:rPr>
                <w:sz w:val="20"/>
              </w:rPr>
              <w:t>±</w:t>
            </w:r>
            <w:r>
              <w:rPr>
                <w:sz w:val="22"/>
              </w:rPr>
              <w:t>5%</w:t>
            </w:r>
          </w:p>
        </w:tc>
      </w:tr>
    </w:tbl>
    <w:p>
      <w:pPr>
        <w:pStyle w:val="BodyText"/>
        <w:spacing w:before="149"/>
        <w:ind w:left="345"/>
      </w:pPr>
      <w:r>
        <w:rPr>
          <w:sz w:val="20"/>
        </w:rPr>
        <w:t>*N.B.: </w:t>
      </w:r>
      <w:r>
        <w:rPr/>
        <w:t>with electronic tens. regul. RVT ±1%</w:t>
      </w:r>
    </w:p>
    <w:p>
      <w:pPr>
        <w:pStyle w:val="BodyText"/>
        <w:spacing w:before="10"/>
        <w:rPr>
          <w:sz w:val="23"/>
        </w:rPr>
      </w:pPr>
    </w:p>
    <w:p>
      <w:pPr>
        <w:pStyle w:val="BodyText"/>
        <w:spacing w:line="249" w:lineRule="auto"/>
        <w:ind w:left="345" w:right="5"/>
        <w:jc w:val="both"/>
      </w:pPr>
      <w:r>
        <w:rPr/>
        <w:t>Connect up the machine, using proper plugs and cables in good condition to the AC socket (15) to draw single or three-phase power, or, by cables with</w:t>
      </w:r>
      <w:r>
        <w:rPr>
          <w:spacing w:val="-27"/>
        </w:rPr>
        <w:t> </w:t>
      </w:r>
      <w:r>
        <w:rPr/>
        <w:t>adeguate</w:t>
      </w:r>
      <w:r>
        <w:rPr>
          <w:spacing w:val="-26"/>
        </w:rPr>
        <w:t> </w:t>
      </w:r>
      <w:r>
        <w:rPr/>
        <w:t>section,</w:t>
      </w:r>
      <w:r>
        <w:rPr>
          <w:spacing w:val="-26"/>
        </w:rPr>
        <w:t> </w:t>
      </w:r>
      <w:r>
        <w:rPr/>
        <w:t>to</w:t>
      </w:r>
      <w:r>
        <w:rPr>
          <w:spacing w:val="-26"/>
        </w:rPr>
        <w:t> </w:t>
      </w:r>
      <w:r>
        <w:rPr/>
        <w:t>the</w:t>
      </w:r>
      <w:r>
        <w:rPr>
          <w:spacing w:val="-26"/>
        </w:rPr>
        <w:t> </w:t>
      </w:r>
      <w:r>
        <w:rPr/>
        <w:t>terminal</w:t>
      </w:r>
      <w:r>
        <w:rPr>
          <w:spacing w:val="-26"/>
        </w:rPr>
        <w:t> </w:t>
      </w:r>
      <w:r>
        <w:rPr/>
        <w:t>board,</w:t>
      </w:r>
      <w:r>
        <w:rPr>
          <w:spacing w:val="-26"/>
        </w:rPr>
        <w:t> </w:t>
      </w:r>
      <w:r>
        <w:rPr>
          <w:spacing w:val="-2"/>
        </w:rPr>
        <w:t>placed </w:t>
      </w:r>
      <w:r>
        <w:rPr/>
        <w:t>inside the derivation box</w:t>
      </w:r>
      <w:r>
        <w:rPr>
          <w:spacing w:val="-11"/>
        </w:rPr>
        <w:t> </w:t>
      </w:r>
      <w:r>
        <w:rPr/>
        <w:t>(Q3).</w:t>
      </w:r>
    </w:p>
    <w:p>
      <w:pPr>
        <w:pStyle w:val="BodyText"/>
        <w:rPr>
          <w:sz w:val="24"/>
        </w:rPr>
      </w:pPr>
      <w:r>
        <w:rPr/>
        <w:br w:type="column"/>
      </w:r>
      <w:r>
        <w:rPr>
          <w:sz w:val="24"/>
        </w:rPr>
      </w:r>
    </w:p>
    <w:p>
      <w:pPr>
        <w:pStyle w:val="BodyText"/>
        <w:spacing w:line="249" w:lineRule="auto" w:before="199"/>
        <w:ind w:left="291"/>
      </w:pPr>
      <w:r>
        <w:rPr/>
        <w:t>The</w:t>
      </w:r>
      <w:r>
        <w:rPr>
          <w:spacing w:val="-22"/>
        </w:rPr>
        <w:t> </w:t>
      </w:r>
      <w:r>
        <w:rPr/>
        <w:t>max.</w:t>
      </w:r>
      <w:r>
        <w:rPr>
          <w:spacing w:val="-21"/>
        </w:rPr>
        <w:t> </w:t>
      </w:r>
      <w:r>
        <w:rPr/>
        <w:t>continuous</w:t>
      </w:r>
      <w:r>
        <w:rPr>
          <w:spacing w:val="-21"/>
        </w:rPr>
        <w:t> </w:t>
      </w:r>
      <w:r>
        <w:rPr/>
        <w:t>power</w:t>
      </w:r>
      <w:r>
        <w:rPr>
          <w:spacing w:val="-21"/>
        </w:rPr>
        <w:t> </w:t>
      </w:r>
      <w:r>
        <w:rPr/>
        <w:t>of</w:t>
      </w:r>
      <w:r>
        <w:rPr>
          <w:spacing w:val="-21"/>
        </w:rPr>
        <w:t> </w:t>
      </w:r>
      <w:r>
        <w:rPr/>
        <w:t>the</w:t>
      </w:r>
      <w:r>
        <w:rPr>
          <w:spacing w:val="-21"/>
        </w:rPr>
        <w:t> </w:t>
      </w:r>
      <w:r>
        <w:rPr/>
        <w:t>generating</w:t>
      </w:r>
      <w:r>
        <w:rPr>
          <w:spacing w:val="-21"/>
        </w:rPr>
        <w:t> </w:t>
      </w:r>
      <w:r>
        <w:rPr/>
        <w:t>set</w:t>
      </w:r>
      <w:r>
        <w:rPr>
          <w:spacing w:val="-21"/>
        </w:rPr>
        <w:t> </w:t>
      </w:r>
      <w:r>
        <w:rPr/>
        <w:t>or theload current must not be</w:t>
      </w:r>
      <w:r>
        <w:rPr>
          <w:spacing w:val="-21"/>
        </w:rPr>
        <w:t> </w:t>
      </w:r>
      <w:r>
        <w:rPr/>
        <w:t>exceeded.</w:t>
      </w:r>
    </w:p>
    <w:p>
      <w:pPr>
        <w:pStyle w:val="BodyText"/>
        <w:spacing w:before="1"/>
        <w:rPr>
          <w:sz w:val="23"/>
        </w:rPr>
      </w:pPr>
    </w:p>
    <w:p>
      <w:pPr>
        <w:pStyle w:val="Heading2"/>
        <w:ind w:left="291"/>
      </w:pPr>
      <w:r>
        <w:rPr/>
        <w:t>MACHINE WITH THERMOPROTECTION</w:t>
      </w:r>
    </w:p>
    <w:p>
      <w:pPr>
        <w:pStyle w:val="BodyText"/>
        <w:spacing w:before="10"/>
        <w:rPr>
          <w:b/>
          <w:sz w:val="23"/>
        </w:rPr>
      </w:pPr>
    </w:p>
    <w:p>
      <w:pPr>
        <w:pStyle w:val="BodyText"/>
        <w:spacing w:line="249" w:lineRule="auto"/>
        <w:ind w:left="291"/>
      </w:pPr>
      <w:r>
        <w:rPr/>
        <w:t>If</w:t>
      </w:r>
      <w:r>
        <w:rPr>
          <w:spacing w:val="-19"/>
        </w:rPr>
        <w:t> </w:t>
      </w:r>
      <w:r>
        <w:rPr/>
        <w:t>you</w:t>
      </w:r>
      <w:r>
        <w:rPr>
          <w:spacing w:val="-19"/>
        </w:rPr>
        <w:t> </w:t>
      </w:r>
      <w:r>
        <w:rPr/>
        <w:t>overload</w:t>
      </w:r>
      <w:r>
        <w:rPr>
          <w:spacing w:val="-19"/>
        </w:rPr>
        <w:t> </w:t>
      </w:r>
      <w:r>
        <w:rPr/>
        <w:t>the</w:t>
      </w:r>
      <w:r>
        <w:rPr>
          <w:spacing w:val="-19"/>
        </w:rPr>
        <w:t> </w:t>
      </w:r>
      <w:r>
        <w:rPr/>
        <w:t>genset</w:t>
      </w:r>
      <w:r>
        <w:rPr>
          <w:spacing w:val="-19"/>
        </w:rPr>
        <w:t> </w:t>
      </w:r>
      <w:r>
        <w:rPr/>
        <w:t>the</w:t>
      </w:r>
      <w:r>
        <w:rPr>
          <w:spacing w:val="-19"/>
        </w:rPr>
        <w:t> </w:t>
      </w:r>
      <w:r>
        <w:rPr/>
        <w:t>thermoprotection</w:t>
      </w:r>
      <w:r>
        <w:rPr>
          <w:spacing w:val="-19"/>
        </w:rPr>
        <w:t> </w:t>
      </w:r>
      <w:r>
        <w:rPr/>
        <w:t>will automatically switch</w:t>
      </w:r>
      <w:r>
        <w:rPr>
          <w:spacing w:val="3"/>
        </w:rPr>
        <w:t> </w:t>
      </w:r>
      <w:r>
        <w:rPr/>
        <w:t>off.</w:t>
      </w:r>
    </w:p>
    <w:p>
      <w:pPr>
        <w:pStyle w:val="BodyText"/>
        <w:spacing w:line="249" w:lineRule="auto" w:before="2"/>
        <w:ind w:left="291"/>
      </w:pPr>
      <w:r>
        <w:rPr/>
        <w:t>lf the thermoprotection is released, disconnect all the connected loads.</w:t>
      </w:r>
    </w:p>
    <w:p>
      <w:pPr>
        <w:pStyle w:val="BodyText"/>
        <w:rPr>
          <w:sz w:val="5"/>
        </w:rPr>
      </w:pPr>
    </w:p>
    <w:p>
      <w:pPr>
        <w:tabs>
          <w:tab w:pos="2494" w:val="left" w:leader="none"/>
          <w:tab w:pos="3464" w:val="left" w:leader="none"/>
        </w:tabs>
        <w:spacing w:line="240" w:lineRule="auto"/>
        <w:ind w:left="1532" w:right="0" w:firstLine="0"/>
        <w:rPr>
          <w:sz w:val="20"/>
        </w:rPr>
      </w:pPr>
      <w:r>
        <w:rPr>
          <w:position w:val="3"/>
          <w:sz w:val="20"/>
        </w:rPr>
        <w:pict>
          <v:group style="width:25.4pt;height:16.75pt;mso-position-horizontal-relative:char;mso-position-vertical-relative:line" coordorigin="0,0" coordsize="508,335">
            <v:shape style="position:absolute;left:0;top:0;width:265;height:335" type="#_x0000_t75" stroked="false">
              <v:imagedata r:id="rId374" o:title=""/>
            </v:shape>
            <v:shape style="position:absolute;left:0;top:0;width:508;height:335" type="#_x0000_t75" stroked="false">
              <v:imagedata r:id="rId375" o:title=""/>
            </v:shape>
          </v:group>
        </w:pict>
      </w:r>
      <w:r>
        <w:rPr>
          <w:position w:val="3"/>
          <w:sz w:val="20"/>
        </w:rPr>
      </w:r>
      <w:r>
        <w:rPr>
          <w:position w:val="3"/>
          <w:sz w:val="20"/>
        </w:rPr>
        <w:tab/>
      </w:r>
      <w:r>
        <w:rPr>
          <w:sz w:val="20"/>
        </w:rPr>
        <w:pict>
          <v:group style="width:32.0500pt;height:19.8pt;mso-position-horizontal-relative:char;mso-position-vertical-relative:line" coordorigin="0,0" coordsize="641,396">
            <v:shape style="position:absolute;left:0;top:0;width:641;height:396" coordorigin="0,0" coordsize="641,396" path="m283,0l283,92,0,92,0,303,283,303,283,395,641,197,283,0xe" filled="true" fillcolor="#000000" stroked="false">
              <v:path arrowok="t"/>
              <v:fill type="solid"/>
            </v:shape>
          </v:group>
        </w:pict>
      </w:r>
      <w:r>
        <w:rPr>
          <w:sz w:val="20"/>
        </w:rPr>
      </w:r>
      <w:r>
        <w:rPr>
          <w:sz w:val="20"/>
        </w:rPr>
        <w:tab/>
      </w:r>
      <w:r>
        <w:rPr>
          <w:position w:val="3"/>
          <w:sz w:val="20"/>
        </w:rPr>
        <w:pict>
          <v:group style="width:33.15pt;height:16.75pt;mso-position-horizontal-relative:char;mso-position-vertical-relative:line" coordorigin="0,0" coordsize="663,335">
            <v:shape style="position:absolute;left:0;top:0;width:265;height:335" type="#_x0000_t75" stroked="false">
              <v:imagedata r:id="rId376" o:title=""/>
            </v:shape>
            <v:shape style="position:absolute;left:11;top:0;width:270;height:335" type="#_x0000_t75" stroked="false">
              <v:imagedata r:id="rId377" o:title=""/>
            </v:shape>
            <v:shape style="position:absolute;left:270;top:84;width:382;height:165" coordorigin="270,85" coordsize="382,165" path="m270,249l652,249,652,85,270,85e" filled="false" stroked="true" strokeweight="1.014988pt" strokecolor="#282828">
              <v:path arrowok="t"/>
              <v:stroke dashstyle="solid"/>
            </v:shape>
            <v:line style="position:absolute" from="48,10" to="10,139" stroked="true" strokeweight="1.014988pt" strokecolor="#282828">
              <v:stroke dashstyle="solid"/>
            </v:line>
          </v:group>
        </w:pict>
      </w:r>
      <w:r>
        <w:rPr>
          <w:position w:val="3"/>
          <w:sz w:val="20"/>
        </w:rPr>
      </w:r>
    </w:p>
    <w:p>
      <w:pPr>
        <w:tabs>
          <w:tab w:pos="3519" w:val="left" w:leader="none"/>
        </w:tabs>
        <w:spacing w:before="0"/>
        <w:ind w:left="1400" w:right="0" w:firstLine="0"/>
        <w:jc w:val="left"/>
        <w:rPr>
          <w:b/>
          <w:sz w:val="20"/>
        </w:rPr>
      </w:pPr>
      <w:r>
        <w:rPr>
          <w:b/>
          <w:sz w:val="20"/>
        </w:rPr>
        <w:t>CLOSED</w:t>
        <w:tab/>
        <w:t>OPEN</w:t>
      </w:r>
    </w:p>
    <w:p>
      <w:pPr>
        <w:pStyle w:val="BodyText"/>
        <w:spacing w:before="1"/>
        <w:rPr>
          <w:b/>
          <w:sz w:val="20"/>
        </w:rPr>
      </w:pPr>
      <w:r>
        <w:rPr/>
        <w:drawing>
          <wp:anchor distT="0" distB="0" distL="0" distR="0" allowOverlap="1" layoutInCell="1" locked="0" behindDoc="0" simplePos="0" relativeHeight="248">
            <wp:simplePos x="0" y="0"/>
            <wp:positionH relativeFrom="page">
              <wp:posOffset>5178511</wp:posOffset>
            </wp:positionH>
            <wp:positionV relativeFrom="paragraph">
              <wp:posOffset>171985</wp:posOffset>
            </wp:positionV>
            <wp:extent cx="127070" cy="97154"/>
            <wp:effectExtent l="0" t="0" r="0" b="0"/>
            <wp:wrapTopAndBottom/>
            <wp:docPr id="133" name="image374.png" descr=""/>
            <wp:cNvGraphicFramePr>
              <a:graphicFrameLocks noChangeAspect="1"/>
            </wp:cNvGraphicFramePr>
            <a:graphic>
              <a:graphicData uri="http://schemas.openxmlformats.org/drawingml/2006/picture">
                <pic:pic>
                  <pic:nvPicPr>
                    <pic:cNvPr id="134" name="image374.png"/>
                    <pic:cNvPicPr/>
                  </pic:nvPicPr>
                  <pic:blipFill>
                    <a:blip r:embed="rId378" cstate="print"/>
                    <a:stretch>
                      <a:fillRect/>
                    </a:stretch>
                  </pic:blipFill>
                  <pic:spPr>
                    <a:xfrm>
                      <a:off x="0" y="0"/>
                      <a:ext cx="127070" cy="97154"/>
                    </a:xfrm>
                    <a:prstGeom prst="rect">
                      <a:avLst/>
                    </a:prstGeom>
                  </pic:spPr>
                </pic:pic>
              </a:graphicData>
            </a:graphic>
          </wp:anchor>
        </w:drawing>
      </w:r>
      <w:r>
        <w:rPr/>
        <w:drawing>
          <wp:anchor distT="0" distB="0" distL="0" distR="0" allowOverlap="1" layoutInCell="1" locked="0" behindDoc="0" simplePos="0" relativeHeight="249">
            <wp:simplePos x="0" y="0"/>
            <wp:positionH relativeFrom="page">
              <wp:posOffset>5639313</wp:posOffset>
            </wp:positionH>
            <wp:positionV relativeFrom="paragraph">
              <wp:posOffset>171985</wp:posOffset>
            </wp:positionV>
            <wp:extent cx="126534" cy="97154"/>
            <wp:effectExtent l="0" t="0" r="0" b="0"/>
            <wp:wrapTopAndBottom/>
            <wp:docPr id="135" name="image375.png" descr=""/>
            <wp:cNvGraphicFramePr>
              <a:graphicFrameLocks noChangeAspect="1"/>
            </wp:cNvGraphicFramePr>
            <a:graphic>
              <a:graphicData uri="http://schemas.openxmlformats.org/drawingml/2006/picture">
                <pic:pic>
                  <pic:nvPicPr>
                    <pic:cNvPr id="136" name="image375.png"/>
                    <pic:cNvPicPr/>
                  </pic:nvPicPr>
                  <pic:blipFill>
                    <a:blip r:embed="rId379" cstate="print"/>
                    <a:stretch>
                      <a:fillRect/>
                    </a:stretch>
                  </pic:blipFill>
                  <pic:spPr>
                    <a:xfrm>
                      <a:off x="0" y="0"/>
                      <a:ext cx="126534" cy="97154"/>
                    </a:xfrm>
                    <a:prstGeom prst="rect">
                      <a:avLst/>
                    </a:prstGeom>
                  </pic:spPr>
                </pic:pic>
              </a:graphicData>
            </a:graphic>
          </wp:anchor>
        </w:drawing>
      </w:r>
      <w:r>
        <w:rPr/>
        <w:drawing>
          <wp:anchor distT="0" distB="0" distL="0" distR="0" allowOverlap="1" layoutInCell="1" locked="0" behindDoc="0" simplePos="0" relativeHeight="250">
            <wp:simplePos x="0" y="0"/>
            <wp:positionH relativeFrom="page">
              <wp:posOffset>5361109</wp:posOffset>
            </wp:positionH>
            <wp:positionV relativeFrom="paragraph">
              <wp:posOffset>402588</wp:posOffset>
            </wp:positionV>
            <wp:extent cx="223888" cy="223837"/>
            <wp:effectExtent l="0" t="0" r="0" b="0"/>
            <wp:wrapTopAndBottom/>
            <wp:docPr id="137" name="image376.png" descr=""/>
            <wp:cNvGraphicFramePr>
              <a:graphicFrameLocks noChangeAspect="1"/>
            </wp:cNvGraphicFramePr>
            <a:graphic>
              <a:graphicData uri="http://schemas.openxmlformats.org/drawingml/2006/picture">
                <pic:pic>
                  <pic:nvPicPr>
                    <pic:cNvPr id="138" name="image376.png"/>
                    <pic:cNvPicPr/>
                  </pic:nvPicPr>
                  <pic:blipFill>
                    <a:blip r:embed="rId380" cstate="print"/>
                    <a:stretch>
                      <a:fillRect/>
                    </a:stretch>
                  </pic:blipFill>
                  <pic:spPr>
                    <a:xfrm>
                      <a:off x="0" y="0"/>
                      <a:ext cx="223888" cy="223837"/>
                    </a:xfrm>
                    <a:prstGeom prst="rect">
                      <a:avLst/>
                    </a:prstGeom>
                  </pic:spPr>
                </pic:pic>
              </a:graphicData>
            </a:graphic>
          </wp:anchor>
        </w:drawing>
      </w:r>
    </w:p>
    <w:p>
      <w:pPr>
        <w:pStyle w:val="BodyText"/>
        <w:spacing w:before="4"/>
        <w:rPr>
          <w:b/>
          <w:sz w:val="12"/>
        </w:rPr>
      </w:pPr>
    </w:p>
    <w:p>
      <w:pPr>
        <w:pStyle w:val="BodyText"/>
        <w:spacing w:before="2"/>
        <w:rPr>
          <w:b/>
          <w:sz w:val="8"/>
        </w:rPr>
      </w:pPr>
    </w:p>
    <w:p>
      <w:pPr>
        <w:pStyle w:val="BodyText"/>
        <w:spacing w:line="129" w:lineRule="exact"/>
        <w:ind w:left="1975"/>
        <w:rPr>
          <w:sz w:val="12"/>
        </w:rPr>
      </w:pPr>
      <w:r>
        <w:rPr>
          <w:position w:val="-2"/>
          <w:sz w:val="12"/>
        </w:rPr>
        <w:drawing>
          <wp:inline distT="0" distB="0" distL="0" distR="0">
            <wp:extent cx="1026078" cy="82295"/>
            <wp:effectExtent l="0" t="0" r="0" b="0"/>
            <wp:docPr id="139" name="image377.png" descr=""/>
            <wp:cNvGraphicFramePr>
              <a:graphicFrameLocks noChangeAspect="1"/>
            </wp:cNvGraphicFramePr>
            <a:graphic>
              <a:graphicData uri="http://schemas.openxmlformats.org/drawingml/2006/picture">
                <pic:pic>
                  <pic:nvPicPr>
                    <pic:cNvPr id="140" name="image377.png"/>
                    <pic:cNvPicPr/>
                  </pic:nvPicPr>
                  <pic:blipFill>
                    <a:blip r:embed="rId381" cstate="print"/>
                    <a:stretch>
                      <a:fillRect/>
                    </a:stretch>
                  </pic:blipFill>
                  <pic:spPr>
                    <a:xfrm>
                      <a:off x="0" y="0"/>
                      <a:ext cx="1026078" cy="82295"/>
                    </a:xfrm>
                    <a:prstGeom prst="rect">
                      <a:avLst/>
                    </a:prstGeom>
                  </pic:spPr>
                </pic:pic>
              </a:graphicData>
            </a:graphic>
          </wp:inline>
        </w:drawing>
      </w:r>
      <w:r>
        <w:rPr>
          <w:position w:val="-2"/>
          <w:sz w:val="12"/>
        </w:rPr>
      </w:r>
    </w:p>
    <w:p>
      <w:pPr>
        <w:pStyle w:val="BodyText"/>
        <w:spacing w:line="249" w:lineRule="auto" w:before="123"/>
        <w:ind w:left="291"/>
      </w:pPr>
      <w:r>
        <w:rPr/>
        <w:t>Reset the thermoprotection pressing the central pole.</w:t>
      </w:r>
    </w:p>
    <w:p>
      <w:pPr>
        <w:pStyle w:val="BodyText"/>
        <w:spacing w:before="2"/>
        <w:ind w:left="291"/>
      </w:pPr>
      <w:r>
        <w:rPr/>
        <w:t>When reset, connect the loads again.</w:t>
      </w:r>
    </w:p>
    <w:p>
      <w:pPr>
        <w:pStyle w:val="BodyText"/>
        <w:spacing w:line="249" w:lineRule="auto" w:before="11"/>
        <w:ind w:left="291" w:right="153"/>
        <w:jc w:val="both"/>
      </w:pPr>
      <w:r>
        <w:rPr/>
        <w:t>In case the protection should act furtherly, check: the connections, the wires or others, and if necessary call the Assistance Service.</w:t>
      </w:r>
    </w:p>
    <w:p>
      <w:pPr>
        <w:pStyle w:val="BodyText"/>
        <w:tabs>
          <w:tab w:pos="3968" w:val="left" w:leader="none"/>
          <w:tab w:pos="4832" w:val="left" w:leader="none"/>
        </w:tabs>
        <w:spacing w:line="249" w:lineRule="auto" w:before="2"/>
        <w:ind w:left="2842" w:right="146"/>
      </w:pPr>
      <w:r>
        <w:rPr/>
        <w:pict>
          <v:group style="position:absolute;margin-left:351.661621pt;margin-top:5.923554pt;width:71.9pt;height:38.5pt;mso-position-horizontal-relative:page;mso-position-vertical-relative:paragraph;z-index:7360" coordorigin="7033,118" coordsize="1438,770">
            <v:shape style="position:absolute;left:7035;top:120;width:1434;height:766" coordorigin="7036,121" coordsize="1434,766" path="m7473,776l7476,826,7504,866,7557,883,8262,886,8305,868,8334,824,8358,779,8389,754,8468,754,8469,295,8423,288,8389,275,8362,259,8337,238,8319,205,8310,170,8292,141,8248,122,7876,121,7845,124,7823,132,7808,142,7797,151,7538,152,7538,702,7494,730,7473,776xm7470,616l7490,669,7538,702,7538,152,7536,152,7536,519,7484,561,7470,616xm7468,436l7487,488,7536,519,7536,334,7483,378,7468,436xm7036,231l7052,281,7093,312,7141,329,7181,334,7536,334,7536,152,7169,153,7131,160,7087,175,7050,199,7036,231xe" filled="true" fillcolor="#000000" stroked="false">
              <v:path arrowok="t"/>
              <v:fill type="solid"/>
            </v:shape>
            <v:shape style="position:absolute;left:7035;top:120;width:1434;height:766" coordorigin="7036,121" coordsize="1434,766" path="m7557,883l8262,886,8305,868,8334,824,8358,779,8389,754,8409,754,8428,754,8448,754,8468,754,8469,295,8423,288,8389,275,8362,259,8337,238,8319,205,8310,170,8292,141,8248,122,7876,121,7845,124,7823,132,7808,142,7797,151,7169,153,7131,160,7087,175,7050,199,7036,231,7052,281,7093,312,7141,329,7181,334,7536,334,7483,378,7468,436,7487,488,7536,519,7484,561,7470,616,7490,669,7538,702,7494,730,7473,776,7476,826,7504,866,7557,883xe" filled="false" stroked="true" strokeweight=".244457pt" strokecolor="#000000">
              <v:path arrowok="t"/>
              <v:stroke dashstyle="solid"/>
            </v:shape>
            <v:shape style="position:absolute;left:7777;top:299;width:437;height:583" coordorigin="7777,299" coordsize="437,583" path="m7784,882l7837,851,7856,795,7838,736,7777,702,7839,660,7855,606,7837,554,7796,521,7834,486,7855,443,7856,399,7833,361,7869,307,7947,371,8019,395,8084,390,8139,366,8183,332,8214,299e" filled="false" stroked="true" strokeweight=".241374pt" strokecolor="#ffffff">
              <v:path arrowok="t"/>
              <v:stroke dashstyle="solid"/>
            </v:shape>
            <v:shape style="position:absolute;left:7527;top:150;width:309;height:427" type="#_x0000_t75" stroked="false">
              <v:imagedata r:id="rId382" o:title=""/>
            </v:shape>
            <v:shape style="position:absolute;left:7550;top:499;width:238;height:202" type="#_x0000_t202" filled="false" stroked="false">
              <v:textbox inset="0,0,0,0">
                <w:txbxContent>
                  <w:p>
                    <w:pPr>
                      <w:spacing w:line="201" w:lineRule="exact" w:before="0"/>
                      <w:ind w:left="0" w:right="0" w:firstLine="0"/>
                      <w:jc w:val="left"/>
                      <w:rPr>
                        <w:b/>
                        <w:sz w:val="18"/>
                      </w:rPr>
                    </w:pPr>
                    <w:r>
                      <w:rPr>
                        <w:b/>
                        <w:w w:val="100"/>
                        <w:sz w:val="18"/>
                        <w:u w:val="single" w:color="FFFFFF"/>
                      </w:rPr>
                      <w:t> </w:t>
                    </w:r>
                    <w:r>
                      <w:rPr>
                        <w:b/>
                        <w:spacing w:val="17"/>
                        <w:w w:val="100"/>
                        <w:sz w:val="18"/>
                        <w:u w:val="single" w:color="FFFFFF"/>
                      </w:rPr>
                      <w:t> </w:t>
                    </w:r>
                  </w:p>
                </w:txbxContent>
              </v:textbox>
              <w10:wrap type="none"/>
            </v:shape>
            <w10:wrap type="none"/>
          </v:group>
        </w:pict>
      </w:r>
      <w:r>
        <w:rPr/>
        <w:pict>
          <v:group style="position:absolute;margin-left:306.718567pt;margin-top:3.899076pt;width:40.1pt;height:18.350pt;mso-position-horizontal-relative:page;mso-position-vertical-relative:paragraph;z-index:7384" coordorigin="6134,78" coordsize="802,367">
            <v:shape style="position:absolute;left:6656;top:156;width:279;height:212" type="#_x0000_t75" stroked="false">
              <v:imagedata r:id="rId383" o:title=""/>
            </v:shape>
            <v:shape style="position:absolute;left:6134;top:77;width:499;height:367" coordorigin="6134,78" coordsize="499,367" path="m6510,78l6134,78,6134,445,6510,445,6559,431,6596,396,6621,347,6633,290,6632,229,6620,172,6595,124,6558,90,6510,78xe" filled="true" fillcolor="#000000" stroked="false">
              <v:path arrowok="t"/>
              <v:fill type="solid"/>
            </v:shape>
            <w10:wrap type="none"/>
          </v:group>
        </w:pict>
      </w:r>
      <w:r>
        <w:rPr/>
        <w:t>AvoId</w:t>
      </w:r>
      <w:r>
        <w:rPr>
          <w:spacing w:val="-16"/>
        </w:rPr>
        <w:t> </w:t>
      </w:r>
      <w:r>
        <w:rPr/>
        <w:t>to</w:t>
      </w:r>
      <w:r>
        <w:rPr>
          <w:spacing w:val="-16"/>
        </w:rPr>
        <w:t> </w:t>
      </w:r>
      <w:r>
        <w:rPr/>
        <w:t>hold</w:t>
      </w:r>
      <w:r>
        <w:rPr>
          <w:spacing w:val="-16"/>
        </w:rPr>
        <w:t> </w:t>
      </w:r>
      <w:r>
        <w:rPr/>
        <w:t>the</w:t>
      </w:r>
      <w:r>
        <w:rPr>
          <w:spacing w:val="-15"/>
        </w:rPr>
        <w:t> </w:t>
      </w:r>
      <w:r>
        <w:rPr/>
        <w:t>central </w:t>
      </w:r>
      <w:r>
        <w:rPr>
          <w:spacing w:val="11"/>
        </w:rPr>
        <w:t>pole</w:t>
        <w:tab/>
      </w:r>
      <w:r>
        <w:rPr>
          <w:spacing w:val="7"/>
        </w:rPr>
        <w:t>of</w:t>
        <w:tab/>
      </w:r>
      <w:r>
        <w:rPr>
          <w:spacing w:val="9"/>
        </w:rPr>
        <w:t>the</w:t>
      </w:r>
    </w:p>
    <w:p>
      <w:pPr>
        <w:spacing w:after="0" w:line="249" w:lineRule="auto"/>
        <w:sectPr>
          <w:type w:val="continuous"/>
          <w:pgSz w:w="11900" w:h="16840"/>
          <w:pgMar w:top="1580" w:bottom="280" w:left="560" w:right="740"/>
          <w:cols w:num="2" w:equalWidth="0">
            <w:col w:w="5229" w:space="40"/>
            <w:col w:w="5331"/>
          </w:cols>
        </w:sectPr>
      </w:pPr>
    </w:p>
    <w:p>
      <w:pPr>
        <w:spacing w:line="172" w:lineRule="exact" w:before="0"/>
        <w:ind w:left="0" w:right="38" w:firstLine="0"/>
        <w:jc w:val="right"/>
        <w:rPr>
          <w:b/>
          <w:sz w:val="18"/>
        </w:rPr>
      </w:pPr>
      <w:r>
        <w:rPr/>
        <w:pict>
          <v:group style="position:absolute;margin-left:133.245972pt;margin-top:-33.362pt;width:63.95pt;height:37.25pt;mso-position-horizontal-relative:page;mso-position-vertical-relative:paragraph;z-index:7288" coordorigin="2665,-667" coordsize="1279,745">
            <v:shape style="position:absolute;left:-500;top:1782;width:1062;height:423" coordorigin="-500,1783" coordsize="1062,423" path="m3589,-57l3518,-57m3589,-26l3518,-26m3589,-308l3371,-308m3357,-355l3357,-26m3691,-406l3440,-406m3733,-440l3479,-440m3688,-448l3507,-448m3371,-355l3371,-26m3371,-26l3357,-26m3149,-290l3149,-364m3138,-288l3138,-376m3168,-376l3228,-308m3163,-364l3216,-305m3228,-49l3016,-96m3228,-308l3016,-261,3016,-96m2947,-279l2947,-79m2957,-261l2957,-96m2918,-252l2918,-105m2935,-279l2935,-79m2671,-177l2692,-187m2687,-131l2671,-177m2771,-152l2680,-152m2771,-214l2771,-143m2692,-187l2680,-220m2918,-126l2771,-143m2957,-96l2947,-79m3016,-96l2957,-96m2918,-105l2918,-105,2918,-105,2918,-105,2918,-105,2918,-105,2918,-105,2918,-105,2918,-105,2918,-105,2918,-105,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4,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3,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8,-102,2919,-102,2919,-102,2919,-102,2919,-102,2919,-102,2919,-102,2919,-102,2919,-102,2919,-102,2919,-102,2919,-102,2919,-102,2919,-102,2919,-102,2919,-102,2919,-102,2919,-102,2919,-102,2919,-102,2919,-102,2919,-102,2919,-102,2919,-102,2919,-102,2919,-102,2919,-102,2919,-102,2919,-102,2919,-102,2919,-102,2919,-102,2919,-102,2919,-102,2919,-102,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1,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19,-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100,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0,-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9,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1,-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8,2922,-97,2922,-97,2922,-97,2922,-97,2922,-97,2922,-97,2922,-97,2922,-97,2922,-97,2922,-97,2922,-97,2922,-97,2922,-97,2922,-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3,-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4,-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7,2925,-96,2925,-96,2925,-96,2925,-96,2925,-96,2925,-96,2925,-96,2926,-96,2926,-96,2926,-96,2926,-96,2926,-96,2926,-96,2926,-96,2926,-96,2926,-96,2926,-96,2926,-96,2926,-96,2926,-96,2926,-96,2926,-96,2926,-96,2926,-96,2926,-96,2926,-96,2926,-96,2926,-96,2926,-96,2927,-96m2935,-96l2927,-96m2947,-79l2935,-79m2918,-232l2771,-214m2771,-205l2686,-205m2957,-261l2947,-279m3016,-261l2957,-261m2927,-261l2926,-261,2926,-261,2926,-261,2926,-261,2926,-261,2926,-261,2926,-261,2926,-261,2926,-261,2926,-261,2926,-261,2926,-261,2926,-261,2926,-261,2926,-261,2926,-261,2926,-261,2926,-261,2926,-261,2926,-261,2926,-261,2926,-261,2926,-261,2926,-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5,-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1,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4,-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3,-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60,2922,-259,2922,-259,2922,-259,2922,-259,2922,-259,2922,-259,2922,-259,2922,-259,2922,-259,2922,-259,2922,-259,2922,-259,2922,-259,2922,-259,2922,-259,2922,-259,2922,-259,2922,-259,2922,-259,2922,-259,2922,-259,2922,-259,2922,-259,2922,-259,2922,-259,2922,-259,2922,-259,2922,-259,2922,-259,2922,-259,2922,-259,2922,-259,2922,-259,2922,-259,2922,-259,2922,-259,2922,-259,2922,-259,2922,-259,2922,-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9,2921,-258,2921,-258,2921,-258,2921,-258,2921,-258,2921,-258,2921,-258,2921,-258,2921,-258,2921,-258,2921,-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8,2920,-257,2920,-257,2920,-257,2920,-257,2920,-257,2920,-257,2920,-257,2920,-257,2920,-257,2920,-257,2920,-257,2920,-257,2920,-257,2920,-257,2920,-257,2920,-257,2920,-257,2920,-257,2920,-257,2920,-257,2920,-257,2920,-257,2920,-257,2920,-257,2920,-257,2920,-257,2920,-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7,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6,2919,-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5,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4,2918,-253,2918,-253,2918,-253,2918,-253,2918,-253,2918,-253,2918,-253,2918,-253,2918,-253,2918,-253,2918,-253,2918,-253,2918,-253,2918,-253,2918,-253,2918,-253,2918,-253,2918,-253,2918,-253,2918,-253,2918,-253,2918,-253,2918,-253,2918,-253,2918,-253,2918,-253,2918,-253,2918,-253,2918,-253,2918,-253,2918,-253,2918,-253,2918,-253,2918,-253,2918,-253,2918,-252,2918,-252,2918,-252,2918,-252m2935,-261l2927,-261m2947,-279l2935,-279m3228,-308l3228,-49m3357,-49l3228,-49m3518,-26l3518,-57m3518,-49l3371,-49m3371,-355l3357,-355m3371,-317l3357,-317m3357,-308l3228,-308m3149,-364l3163,-364m3138,-376l3168,-376m3440,-406l3440,-435e" filled="false" stroked="true" strokeweight=".614993pt" strokecolor="#000000">
              <v:path arrowok="t"/>
              <v:stroke dashstyle="solid"/>
            </v:shape>
            <v:line style="position:absolute" from="3455,-416" to="3468,-416" stroked="true" strokeweight="1.067987pt" strokecolor="#000000">
              <v:stroke dashstyle="solid"/>
            </v:line>
            <v:shape style="position:absolute;left:269;top:1790;width:39;height:14" coordorigin="269,1791" coordsize="39,14" path="m3479,-440l3443,-438m3479,-427l3440,-427e" filled="false" stroked="true" strokeweight=".614993pt" strokecolor="#000000">
              <v:path arrowok="t"/>
              <v:stroke dashstyle="solid"/>
            </v:shape>
            <v:line style="position:absolute" from="3473,-434" to="3485,-434" stroked="true" strokeweight=".667992pt" strokecolor="#000000">
              <v:stroke dashstyle="solid"/>
            </v:line>
            <v:shape style="position:absolute;left:271;top:1753;width:496;height:556" coordorigin="272,1753" coordsize="496,556" path="m3442,-438l3507,-448m3777,-384l3777,-384,3777,-384,3777,-384,3777,-384,3777,-384,3777,-384,3777,-384,3777,-384,3777,-384,3777,-384,3777,-384,3777,-384,3777,-384,3777,-384,3777,-384,3777,-384,3777,-384,3777,-384,3777,-384,3777,-384,3777,-384,3776,-384,3776,-384,3776,-384,3776,-384,3776,-384,3776,-384,3776,-384,3776,-384,3776,-384,3776,-384,3776,-384,3776,-384,3776,-384,3776,-384,3776,-384,3776,-384,3776,-384,3776,-384,3776,-384,3776,-384,3776,-384,3776,-384,3776,-384,3776,-384,3776,-384,3776,-384,3776,-384,3776,-384,3775,-384,3775,-384,3775,-384,3775,-384,3775,-384,3775,-384,3775,-384,3775,-384,3775,-384,3775,-384,3775,-384,3775,-384,3775,-384,3775,-384,3775,-384,3775,-384,3775,-384,3775,-384,3775,-384,3775,-384,3775,-384,3775,-384,3775,-384,3775,-384,3775,-384,3775,-384,3775,-384,3775,-384,3775,-384,3774,-384,3774,-384,3774,-384,3774,-384,3774,-384,3774,-384,3774,-384,3774,-384,3774,-384,3774,-384,3774,-384,3774,-384,3774,-384,3774,-384,3774,-384,3774,-384,3774,-384,3774,-384,3774,-384,3774,-384,3774,-384,3774,-384,3774,-384,3774,-384,3774,-384,3774,-384,3773,-384,3773,-384,3773,-384,3773,-384,3773,-384,3773,-384,3773,-384,3773,-384,3773,-384,3773,-384,3773,-384,3773,-384,3773,-384,3773,-384,3773,-384,3773,-384,3773,-384,3773,-384,3772,-384,3772,-384,3772,-384,3772,-384,3772,-384,3772,-384,3772,-384,3772,-384,3771,-384,3771,-384,3770,-384,3770,-384,3770,-384,3770,-384,3770,-384,3770,-384,3770,-384,3770,-384,3770,-384,3770,-384,3770,-384,3770,-384,3770,-384,3770,-384,3769,-384,3769,-384,3769,-384,3769,-384,3769,-384,3769,-384,3769,-384,3769,-384,3769,-384,3769,-384,3769,-384,3769,-384,3769,-384,3769,-384,3769,-384,3769,-384,3769,-384,3769,-384,3769,-384,3769,-384,3769,-384,3769,-384,3768,-384,3768,-384,3768,-384,3768,-384,3768,-384,3768,-384,3768,-384,3768,-384,3768,-384,3768,-384,3768,-384,3768,-384,3768,-384,3768,-384,3768,-384,3768,-384,3768,-384,3768,-384,3768,-384,3768,-384,3768,-384,3768,-384,3768,-384,3768,-384,3768,-384,3768,-384,3768,-384,3768,-384,3767,-384,3767,-384,3767,-384,3767,-384,3767,-384,3767,-384,3767,-384,3767,-384,3767,-384,3767,-384,3767,-384,3767,-384,3767,-384,3767,-384,3767,-384,3767,-384,3767,-384,3767,-384,3767,-384,3767,-384,3767,-384,3767,-384,3767,-384,3767,-384,3767,-384,3767,-384,3767,-384,3767,-384,3766,-384,3766,-384,3766,-384,3766,-384,3766,-384,3766,-384,3766,-384,3766,-384,3766,-384,3766,-384,3766,-384,3766,-384,3766,-384,3766,-384,3766,-384,3766,-384,3766,-384,3766,-384,3766,-384,3766,-384,3766,-384,3766,-384,3766,-384,3766,-384,3766,-384,3766,-384,3766,-384,3766,-384,3765,-384,3765,-384,3765,-384,3765,-384,3765,-384,3765,-384,3765,-384,3765,-384,3765,-384,3765,-384,3765,-384,3765,-384,3765,-384,3765,-384,3765,-384,3765,-384,3765,-384,3765,-384,3765,-384,3765,-384,3765,-384,3765,-384,3765,-384,3765,-384,3765,-384,3765,-384,3765,-384,3765,-384,3764,-384,3764,-384,3764,-384,3764,-384,3764,-384,3764,-384,3764,-384,3764,-384,3764,-384,3764,-383,3764,-383,3764,-383,3764,-383,3764,-383,3764,-383,3764,-383,3764,-383,3764,-383,3764,-383,3764,-383,3764,-383,3764,-383,3764,-383,3764,-383,3764,-383,3764,-383,3764,-383,3764,-383,3763,-383,3763,-383,3763,-383,3763,-383,3763,-383,3763,-383,3763,-383,3763,-383,3763,-383,3763,-383,3763,-383,3763,-383,3763,-383,3763,-383,3763,-383,3763,-383,3763,-383,3763,-383,3763,-383,3763,-383,3763,-383,3763,-383,3763,-383,3763,-383,3763,-383,3763,-383,3763,-383,3763,-383,3763,-383,3762,-383,3762,-383,3762,-383,3762,-383,3762,-383,3762,-383,3762,-383,3762,-383,3762,-383,3762,-383,3762,-383,3762,-383,3762,-383,3762,-383,3762,-383,3762,-383,3762,-383,3762,-383,3762,-383,3762,-383,3762,-383,3762,-383,3762,-383,3762,-383,3762,-383,3762,-383,3762,-383,3762,-383,3762,-383,3761,-383,3761,-383,3761,-383,3761,-383,3761,-383,3761,-383,3761,-383,3761,-383,3761,-383,3761,-383,3761,-383,3761,-383,3761,-383,3761,-383,3761,-383,3761,-383,3761,-383,3761,-383,3761,-383,3761,-383,3761,-383,3761,-383,3761,-383,3761,-383,3761,-383,3761,-382,3761,-382,3761,-382,3761,-382,3761,-382,3760,-382,3760,-382,3760,-382,3760,-382,3760,-382,3760,-382,3760,-382,3760,-382,3760,-382,3760,-382,3760,-382,3760,-382,3760,-382,3760,-382,3760,-382,3760,-382,3760,-382,3760,-382,3760,-382,3760,-382,3760,-382,3760,-382,3760,-382,3760,-382,3760,-382,3760,-382,3760,-382,3760,-382,3760,-382,3760,-382,3759,-382,3759,-382,3759,-382,3759,-382,3759,-382,3759,-382,3759,-382,3759,-382,3759,-382,3759,-382,3759,-382,3759,-382,3759,-382,3759,-382,3759,-382,3759,-382,3759,-382,3759,-382,3759,-382,3759,-382,3759,-382,3759,-382,3759,-382,3759,-382,3759,-382,3759,-382,3759,-382,3759,-382,3759,-382,3758,-382,3758,-382,3758,-382,3758,-382,3758,-382,3758,-382,3758,-382,3758,-382,3758,-382,3758,-382,3758,-382,3758,-381,3758,-381,3758,-381,3758,-381,3758,-381,3758,-381,3758,-381,3758,-381,3758,-381,3758,-381,3758,-381,3758,-381,3758,-381,3758,-381,3758,-381,3758,-381,3758,-381,3758,-381,3758,-381,3758,-381,3757,-381,3757,-381,3757,-381,3757,-381,3757,-381,3757,-381,3757,-381,3757,-381,3757,-381,3757,-381,3757,-381,3757,-381,3757,-381,3757,-381,3757,-381,3757,-381,3757,-381,3757,-381,3757,-381,3757,-381,3757,-381,3757,-381,3757,-381,3757,-381,3757,-381,3757,-381,3757,-381,3757,-381,3757,-381,3757,-381,3757,-381,3756,-381,3756,-381,3756,-381,3756,-381,3756,-381,3756,-381,3756,-381,3756,-381,3756,-381,3756,-381,3756,-381,3756,-381,3756,-380,3756,-380,3756,-380,3756,-380,3756,-380,3756,-380,3756,-380,3756,-380,3756,-380,3756,-380,3756,-380,3756,-380,3756,-380,3756,-380,3756,-380,3756,-380,3756,-380,3756,-380,3756,-380,3756,-380,3755,-380,3755,-380,3755,-380,3755,-380,3755,-380,3755,-380,3755,-380,3755,-380,3755,-380,3755,-380,3755,-380,3755,-380,3755,-380,3755,-380,3755,-380,3755,-380,3755,-380,3755,-380,3755,-380,3755,-380,3755,-380,3755,-380,3755,-380,3755,-380,3755,-380,3755,-380,3755,-380,3755,-380,3755,-380,3755,-380,3755,-380,3755,-380,3754,-380,3754,-380,3754,-380,3754,-380,3754,-379,3754,-379,3754,-379,3754,-379,3754,-379,3754,-379,3754,-379,3754,-379,3754,-379,3754,-379,3754,-379,3754,-379,3754,-379,3754,-379,3754,-379,3754,-379,3754,-379,3754,-379,3754,-379,3754,-379,3754,-379,3754,-379,3754,-379,3754,-379,3754,-379,3754,-379,3754,-379,3754,-379,3753,-379,3753,-379,3753,-379,3753,-379,3753,-379,3753,-379,3753,-379,3753,-379,3753,-379,3753,-379,3753,-379,3753,-379,3753,-379,3753,-379,3753,-379,3753,-379,3753,-379,3753,-379,3753,-379,3753,-379,3753,-379,3753,-378,3753,-378,3753,-378,3753,-378,3753,-378,3753,-378,3753,-378,3753,-378,3753,-378,3753,-378,3753,-378,3753,-378,3753,-378,3752,-378,3752,-378,3752,-378,3752,-378,3752,-378,3752,-378,3752,-378,3752,-378,3752,-378,3752,-378,3752,-378,3752,-378,3752,-378,3752,-378,3752,-378,3752,-378,3752,-378,3752,-378,3752,-378,3752,-378,3752,-378,3752,-378,3752,-378,3752,-378,3752,-378,3752,-378,3752,-378,3752,-378,3752,-378,3752,-378,3752,-378,3752,-378,3752,-378,3752,-378,3751,-377,3751,-377,3751,-377,3751,-377,3751,-377,3751,-377,3751,-377,3751,-377,3751,-377,3751,-377,3751,-377,3751,-377,3751,-377,3751,-377,3751,-377,3751,-377,3751,-377,3751,-377,3751,-377,3751,-377,3751,-377,3751,-377,3751,-377,3751,-377,3751,-377,3751,-377,3751,-377,3751,-377,3751,-377,3751,-377,3751,-377,3751,-377,3751,-377,3751,-377,3751,-377,3751,-377,3750,-377,3750,-377,3750,-377,3750,-377,3750,-377,3750,-377,3750,-377,3750,-377,3750,-376,3750,-376,3750,-376,3750,-376,3750,-376,3750,-376,3750,-376,3750,-376,3750,-376,3750,-376,3750,-376,3750,-376,3750,-376,3750,-376,3750,-376,3750,-376,3750,-376,3750,-376,3750,-376,3750,-376,3750,-376,3750,-376,3750,-376,3750,-376,3750,-376,3750,-376,3750,-376,3750,-376,3749,-376,3749,-376,3749,-376,3749,-376,3749,-376,3749,-376,3749,-376,3749,-376,3749,-376,3749,-376,3749,-376,3749,-376,3749,-375,3749,-375,3749,-375,3749,-375,3749,-375,3749,-375,3749,-375,3749,-375,3749,-375,3749,-375,3749,-375,3749,-375,3749,-375,3749,-375,3749,-375,3749,-375,3749,-375,3749,-375,3749,-375,3749,-375,3749,-375,3749,-375,3749,-375,3749,-375,3749,-375,3749,-375,3748,-375,3748,-375,3748,-375,3748,-375,3748,-375,3748,-375,3748,-375,3748,-375,3748,-375,3748,-375,3748,-375,3748,-375,3748,-375,3748,-374,3748,-374,3748,-374,3748,-374,3748,-374,3748,-374,3748,-374,3748,-374,3748,-374,3748,-374,3748,-374,3748,-374,3748,-374,3748,-374,3748,-374,3748,-374,3748,-374,3748,-374,3748,-374,3748,-374,3748,-374,3748,-374,3748,-374,3748,-374,3748,-374,3748,-374,3748,-374,3747,-374,3747,-374,3747,-374,3747,-374,3747,-374,3747,-374,3747,-374,3747,-374,3747,-374,3747,-374,3747,-373,3747,-373,3747,-373,3747,-373,3747,-373,3747,-373,3747,-373,3747,-373,3747,-373,3747,-373,3747,-373,3747,-373,3747,-373,3747,-373,3747,-373,3747,-373,3747,-373,3747,-373,3747,-373,3747,-373,3747,-373,3747,-373,3747,-373,3747,-373,3747,-373,3747,-373,3747,-373,3747,-373,3747,-373,3747,-373,3747,-373,3747,-373,3747,-373,3746,-373,3746,-373,3746,-373,3746,-373,3746,-372,3746,-372,3746,-372,3746,-372,3746,-372,3746,-372,3746,-372,3746,-372,3746,-372,3746,-372,3746,-372,3746,-372,3746,-372,3746,-372,3746,-372,3746,-372,3746,-372,3746,-372,3746,-372,3746,-372,3746,-372,3746,-372,3746,-372,3746,-372,3746,-372,3746,-372,3746,-372,3746,-372,3746,-372,3746,-372,3746,-372,3746,-372,3746,-372,3746,-372,3746,-372,3746,-372,3746,-371,3746,-371,3746,-371,3746,-371,3746,-371,3746,-371,3745,-371,3745,-371,3745,-371,3745,-371,3745,-371,3745,-371,3745,-371,3745,-371,3745,-371,3745,-371,3745,-371,3745,-371,3745,-371,3745,-371,3745,-371,3745,-371,3745,-371,3745,-371,3745,-371,3745,-371,3745,-371,3745,-371,3745,-371,3745,-371,3745,-371,3745,-371,3745,-370,3745,-370,3745,-370,3745,-370,3745,-370,3745,-370,3745,-370,3745,-370,3745,-370,3745,-370,3745,-370,3745,-370,3745,-370,3745,-370,3745,-370,3745,-370,3745,-370,3745,-370,3745,-370,3745,-370,3744,-370,3744,-370,3744,-370,3744,-370,3744,-370,3744,-370,3744,-370,3744,-370,3744,-370,3744,-370,3744,-370,3744,-370,3744,-370,3744,-369,3744,-369,3744,-369,3744,-369,3744,-369,3744,-369,3744,-369,3744,-369,3744,-369,3744,-369,3744,-369,3744,-369,3744,-369,3744,-369,3744,-369,3744,-369,3744,-369,3744,-369,3744,-369,3744,-369,3744,-369,3744,-369,3744,-369,3744,-369,3744,-369,3744,-369,3744,-369,3744,-369,3744,-369,3744,-369,3744,-368,3744,-368,3744,-368,3744,-368,3744,-368,3744,-368,3743,-368,3743,-368,3743,-368,3743,-368,3743,-368,3743,-368,3743,-368,3743,-368,3743,-368,3743,-368,3743,-368,3743,-368,3743,-368,3743,-368,3743,-368,3743,-368,3743,-368,3743,-368,3743,-368,3743,-368,3743,-368,3743,-368,3743,-368,3743,-367,3743,-367,3743,-367,3743,-367,3743,-367,3743,-367,3743,-367,3743,-367,3743,-367,3743,-367,3743,-367,3743,-367,3743,-367,3743,-367,3743,-367,3743,-367,3743,-367,3743,-367,3743,-367,3743,-367,3743,-367,3743,-367,3743,-367,3743,-367,3743,-367,3743,-367,3743,-367,3743,-367,3743,-367,3743,-366,3743,-366,3743,-366,3742,-366,3742,-366,3742,-366,3742,-366,3742,-366,3742,-366,3742,-366,3742,-366,3742,-366,3742,-366,3742,-366,3742,-366,3742,-366,3742,-366,3742,-366,3742,-366,3742,-366,3742,-366,3742,-366,3742,-366,3742,-366,3742,-366,3742,-366,3742,-366,3742,-366,3742,-366,3742,-366,3742,-365,3742,-365,3742,-365,3742,-365,3742,-365,3742,-365,3742,-365,3742,-365,3742,-365,3742,-365,3742,-365,3742,-365,3742,-365,3742,-365,3742,-365,3742,-365,3742,-365,3742,-365,3742,-365,3742,-365,3742,-365,3742,-365,3742,-365,3742,-365,3742,-365,3742,-365,3742,-365,3742,-365,3742,-365,3742,-365,3742,-365,3742,-364,3742,-364,3742,-364,3742,-364,3742,-364,3742,-364,3742,-364,3742,-364,3742,-364,3742,-364,3741,-364,3741,-364,3741,-364,3741,-364,3741,-364,3741,-364,3741,-364,3741,-364,3741,-364,3741,-364,3741,-364,3741,-364,3741,-364,3741,-364,3741,-364,3741,-364,3741,-364,3741,-364,3741,-364,3741,-364,3741,-363,3741,-363,3741,-363,3741,-363,3741,-363,3741,-363,3741,-363,3741,-363,3741,-363,3741,-363,3741,-363,3741,-363,3741,-363,3741,-363,3741,-363,3741,-363,3741,-363,3741,-363,3741,-363,3741,-363,3741,-363,3741,-363,3741,-363,3741,-363,3741,-363,3741,-363,3741,-363,3741,-363,3741,-363,3741,-362,3741,-362,3741,-362,3741,-362,3741,-362,3741,-362,3741,-362,3741,-362,3741,-362,3741,-362,3741,-362,3741,-362,3741,-362,3741,-362,3741,-362,3741,-362,3741,-362,3741,-362,3741,-362,3741,-362,3741,-362,3741,-362,3741,-362,3741,-362,3741,-362,3741,-362,3741,-362,3741,-362,3741,-362,3741,-361,3741,-361,3741,-361,3741,-361,3741,-361,3741,-361,3741,-361,3740,-361,3740,-361,3740,-361,3740,-361,3740,-361,3740,-361,3740,-361,3740,-361,3740,-361,3740,-361,3740,-361,3740,-361,3740,-361,3740,-361,3740,-361,3740,-361,3740,-361,3740,-361,3740,-361,3740,-361,3740,-361,3740,-361,3740,-360,3740,-360,3740,-360,3740,-360,3740,-360,3740,-360,3740,-360,3740,-360,3740,-360,3740,-360m3777,-384l3938,-353m3938,77l3938,-478e" filled="false" stroked="true" strokeweight=".614993pt" strokecolor="#000000">
              <v:path arrowok="t"/>
              <v:stroke dashstyle="solid"/>
            </v:shape>
            <v:shape style="position:absolute;left:3280;top:-668;width:658;height:669" type="#_x0000_t75" stroked="false">
              <v:imagedata r:id="rId384" o:title=""/>
            </v:shape>
            <w10:wrap type="none"/>
          </v:group>
        </w:pict>
      </w:r>
      <w:r>
        <w:rPr>
          <w:b/>
          <w:sz w:val="18"/>
        </w:rPr>
        <w:t>PRESS TO</w:t>
      </w:r>
    </w:p>
    <w:p>
      <w:pPr>
        <w:spacing w:before="9"/>
        <w:ind w:left="0" w:right="321" w:firstLine="0"/>
        <w:jc w:val="right"/>
        <w:rPr>
          <w:b/>
          <w:sz w:val="18"/>
        </w:rPr>
      </w:pPr>
      <w:r>
        <w:rPr/>
        <w:drawing>
          <wp:anchor distT="0" distB="0" distL="0" distR="0" allowOverlap="1" layoutInCell="1" locked="0" behindDoc="0" simplePos="0" relativeHeight="7264">
            <wp:simplePos x="0" y="0"/>
            <wp:positionH relativeFrom="page">
              <wp:posOffset>1160722</wp:posOffset>
            </wp:positionH>
            <wp:positionV relativeFrom="paragraph">
              <wp:posOffset>54746</wp:posOffset>
            </wp:positionV>
            <wp:extent cx="1847752" cy="412605"/>
            <wp:effectExtent l="0" t="0" r="0" b="0"/>
            <wp:wrapNone/>
            <wp:docPr id="141" name="image381.png" descr=""/>
            <wp:cNvGraphicFramePr>
              <a:graphicFrameLocks noChangeAspect="1"/>
            </wp:cNvGraphicFramePr>
            <a:graphic>
              <a:graphicData uri="http://schemas.openxmlformats.org/drawingml/2006/picture">
                <pic:pic>
                  <pic:nvPicPr>
                    <pic:cNvPr id="142" name="image381.png"/>
                    <pic:cNvPicPr/>
                  </pic:nvPicPr>
                  <pic:blipFill>
                    <a:blip r:embed="rId385" cstate="print"/>
                    <a:stretch>
                      <a:fillRect/>
                    </a:stretch>
                  </pic:blipFill>
                  <pic:spPr>
                    <a:xfrm>
                      <a:off x="0" y="0"/>
                      <a:ext cx="1847752" cy="412605"/>
                    </a:xfrm>
                    <a:prstGeom prst="rect">
                      <a:avLst/>
                    </a:prstGeom>
                  </pic:spPr>
                </pic:pic>
              </a:graphicData>
            </a:graphic>
          </wp:anchor>
        </w:drawing>
      </w:r>
      <w:r>
        <w:rPr>
          <w:b/>
          <w:sz w:val="18"/>
        </w:rPr>
        <w:t>RESET</w:t>
      </w:r>
    </w:p>
    <w:p>
      <w:pPr>
        <w:pStyle w:val="BodyText"/>
        <w:spacing w:line="249" w:lineRule="auto" w:before="2"/>
        <w:ind w:left="1267" w:right="75"/>
      </w:pPr>
      <w:r>
        <w:rPr/>
        <w:br w:type="column"/>
      </w:r>
      <w:r>
        <w:rPr/>
        <w:t>thermoprotection pressed for a long time.</w:t>
      </w:r>
    </w:p>
    <w:p>
      <w:pPr>
        <w:spacing w:after="0" w:line="249" w:lineRule="auto"/>
        <w:sectPr>
          <w:type w:val="continuous"/>
          <w:pgSz w:w="11900" w:h="16840"/>
          <w:pgMar w:top="1580" w:bottom="280" w:left="560" w:right="740"/>
          <w:cols w:num="2" w:equalWidth="0">
            <w:col w:w="6485" w:space="359"/>
            <w:col w:w="3756"/>
          </w:cols>
        </w:sectPr>
      </w:pPr>
    </w:p>
    <w:p>
      <w:pPr>
        <w:pStyle w:val="BodyText"/>
        <w:rPr>
          <w:sz w:val="24"/>
        </w:rPr>
      </w:pPr>
    </w:p>
    <w:p>
      <w:pPr>
        <w:pStyle w:val="BodyText"/>
        <w:rPr>
          <w:sz w:val="25"/>
        </w:rPr>
      </w:pPr>
    </w:p>
    <w:p>
      <w:pPr>
        <w:pStyle w:val="BodyText"/>
        <w:spacing w:line="249" w:lineRule="auto"/>
        <w:ind w:left="345"/>
        <w:jc w:val="both"/>
      </w:pPr>
      <w:r>
        <w:rPr/>
        <w:t>The warning light (L), located near the current socket,</w:t>
      </w:r>
      <w:r>
        <w:rPr>
          <w:spacing w:val="-30"/>
        </w:rPr>
        <w:t> </w:t>
      </w:r>
      <w:r>
        <w:rPr/>
        <w:t>lights</w:t>
      </w:r>
      <w:r>
        <w:rPr>
          <w:spacing w:val="-29"/>
        </w:rPr>
        <w:t> </w:t>
      </w:r>
      <w:r>
        <w:rPr/>
        <w:t>up</w:t>
      </w:r>
      <w:r>
        <w:rPr>
          <w:spacing w:val="-29"/>
        </w:rPr>
        <w:t> </w:t>
      </w:r>
      <w:r>
        <w:rPr/>
        <w:t>when</w:t>
      </w:r>
      <w:r>
        <w:rPr>
          <w:spacing w:val="-29"/>
        </w:rPr>
        <w:t> </w:t>
      </w:r>
      <w:r>
        <w:rPr/>
        <w:t>the</w:t>
      </w:r>
      <w:r>
        <w:rPr>
          <w:spacing w:val="-29"/>
        </w:rPr>
        <w:t> </w:t>
      </w:r>
      <w:r>
        <w:rPr/>
        <w:t>unit</w:t>
      </w:r>
      <w:r>
        <w:rPr>
          <w:spacing w:val="-29"/>
        </w:rPr>
        <w:t> </w:t>
      </w:r>
      <w:r>
        <w:rPr/>
        <w:t>can</w:t>
      </w:r>
      <w:r>
        <w:rPr>
          <w:spacing w:val="-29"/>
        </w:rPr>
        <w:t> </w:t>
      </w:r>
      <w:r>
        <w:rPr/>
        <w:t>supply</w:t>
      </w:r>
      <w:r>
        <w:rPr>
          <w:spacing w:val="-29"/>
        </w:rPr>
        <w:t> </w:t>
      </w:r>
      <w:r>
        <w:rPr/>
        <w:t>alternated current, on condition that the engine is at </w:t>
      </w:r>
      <w:r>
        <w:rPr>
          <w:spacing w:val="-3"/>
        </w:rPr>
        <w:t>the </w:t>
      </w:r>
      <w:r>
        <w:rPr/>
        <w:t>maximum</w:t>
      </w:r>
      <w:r>
        <w:rPr>
          <w:spacing w:val="-14"/>
        </w:rPr>
        <w:t> </w:t>
      </w:r>
      <w:r>
        <w:rPr/>
        <w:t>rpm.</w:t>
      </w:r>
    </w:p>
    <w:p>
      <w:pPr>
        <w:pStyle w:val="BodyText"/>
        <w:spacing w:before="2"/>
        <w:ind w:left="298"/>
      </w:pPr>
      <w:r>
        <w:rPr/>
        <w:br w:type="column"/>
      </w:r>
      <w:r>
        <w:rPr/>
        <w:t>Otherwise, in case of trouble, it will not</w:t>
      </w:r>
      <w:r>
        <w:rPr>
          <w:spacing w:val="51"/>
        </w:rPr>
        <w:t> </w:t>
      </w:r>
      <w:r>
        <w:rPr/>
        <w:t>click,</w:t>
      </w:r>
    </w:p>
    <w:p>
      <w:pPr>
        <w:spacing w:before="11"/>
        <w:ind w:left="298" w:right="0" w:firstLine="0"/>
        <w:jc w:val="left"/>
        <w:rPr>
          <w:sz w:val="22"/>
        </w:rPr>
      </w:pPr>
      <w:r>
        <w:rPr/>
        <w:drawing>
          <wp:anchor distT="0" distB="0" distL="0" distR="0" allowOverlap="1" layoutInCell="1" locked="0" behindDoc="0" simplePos="0" relativeHeight="7312">
            <wp:simplePos x="0" y="0"/>
            <wp:positionH relativeFrom="page">
              <wp:posOffset>5744369</wp:posOffset>
            </wp:positionH>
            <wp:positionV relativeFrom="paragraph">
              <wp:posOffset>473784</wp:posOffset>
            </wp:positionV>
            <wp:extent cx="1244320" cy="421998"/>
            <wp:effectExtent l="0" t="0" r="0" b="0"/>
            <wp:wrapNone/>
            <wp:docPr id="143" name="image382.png" descr=""/>
            <wp:cNvGraphicFramePr>
              <a:graphicFrameLocks noChangeAspect="1"/>
            </wp:cNvGraphicFramePr>
            <a:graphic>
              <a:graphicData uri="http://schemas.openxmlformats.org/drawingml/2006/picture">
                <pic:pic>
                  <pic:nvPicPr>
                    <pic:cNvPr id="144" name="image382.png"/>
                    <pic:cNvPicPr/>
                  </pic:nvPicPr>
                  <pic:blipFill>
                    <a:blip r:embed="rId386" cstate="print"/>
                    <a:stretch>
                      <a:fillRect/>
                    </a:stretch>
                  </pic:blipFill>
                  <pic:spPr>
                    <a:xfrm>
                      <a:off x="0" y="0"/>
                      <a:ext cx="1244320" cy="421998"/>
                    </a:xfrm>
                    <a:prstGeom prst="rect">
                      <a:avLst/>
                    </a:prstGeom>
                  </pic:spPr>
                </pic:pic>
              </a:graphicData>
            </a:graphic>
          </wp:anchor>
        </w:drawing>
      </w:r>
      <w:r>
        <w:rPr/>
        <w:pict>
          <v:shape style="position:absolute;margin-left:551.044983pt;margin-top:10.671875pt;width:9.85pt;height:58.3pt;mso-position-horizontal-relative:page;mso-position-vertical-relative:paragraph;z-index:7408" type="#_x0000_t202" filled="false" stroked="false">
            <v:textbox inset="0,0,0,0" style="layout-flow:vertical;mso-layout-flow-alt:bottom-to-top">
              <w:txbxContent>
                <w:p>
                  <w:pPr>
                    <w:spacing w:before="15"/>
                    <w:ind w:left="20" w:right="0" w:firstLine="0"/>
                    <w:jc w:val="left"/>
                    <w:rPr>
                      <w:sz w:val="14"/>
                    </w:rPr>
                  </w:pPr>
                  <w:r>
                    <w:rPr>
                      <w:sz w:val="14"/>
                    </w:rPr>
                    <w:t>16/06/99 M37-GB</w:t>
                  </w:r>
                </w:p>
              </w:txbxContent>
            </v:textbox>
            <w10:wrap type="none"/>
          </v:shape>
        </w:pict>
      </w:r>
      <w:r>
        <w:rPr>
          <w:b/>
          <w:sz w:val="22"/>
        </w:rPr>
        <w:t>damaging </w:t>
      </w:r>
      <w:r>
        <w:rPr>
          <w:sz w:val="22"/>
        </w:rPr>
        <w:t>the generating set.</w:t>
      </w:r>
    </w:p>
    <w:p>
      <w:pPr>
        <w:spacing w:after="0"/>
        <w:jc w:val="left"/>
        <w:rPr>
          <w:sz w:val="22"/>
        </w:rPr>
        <w:sectPr>
          <w:type w:val="continuous"/>
          <w:pgSz w:w="11900" w:h="16840"/>
          <w:pgMar w:top="1580" w:bottom="280" w:left="560" w:right="740"/>
          <w:cols w:num="2" w:equalWidth="0">
            <w:col w:w="5223" w:space="40"/>
            <w:col w:w="5337"/>
          </w:cols>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592"/>
        <w:gridCol w:w="3870"/>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1.0-06/99</w:t>
            </w:r>
          </w:p>
        </w:tc>
        <w:tc>
          <w:tcPr>
            <w:tcW w:w="3592" w:type="dxa"/>
            <w:tcBorders>
              <w:left w:val="nil"/>
              <w:right w:val="nil"/>
            </w:tcBorders>
          </w:tcPr>
          <w:p>
            <w:pPr>
              <w:pStyle w:val="TableParagraph"/>
              <w:spacing w:before="6"/>
              <w:rPr>
                <w:sz w:val="24"/>
              </w:rPr>
            </w:pPr>
          </w:p>
          <w:p>
            <w:pPr>
              <w:pStyle w:val="TableParagraph"/>
              <w:ind w:left="259"/>
              <w:rPr>
                <w:b/>
                <w:sz w:val="22"/>
              </w:rPr>
            </w:pPr>
            <w:r>
              <w:rPr>
                <w:b/>
                <w:w w:val="85"/>
                <w:sz w:val="22"/>
              </w:rPr>
              <w:t>USE AS A GENERATOR</w:t>
            </w:r>
          </w:p>
        </w:tc>
        <w:tc>
          <w:tcPr>
            <w:tcW w:w="3870" w:type="dxa"/>
            <w:tcBorders>
              <w:left w:val="nil"/>
            </w:tcBorders>
          </w:tcPr>
          <w:p>
            <w:pPr>
              <w:pStyle w:val="TableParagraph"/>
              <w:spacing w:before="6"/>
              <w:rPr>
                <w:sz w:val="24"/>
              </w:rPr>
            </w:pPr>
          </w:p>
          <w:p>
            <w:pPr>
              <w:pStyle w:val="TableParagraph"/>
              <w:ind w:left="1374"/>
              <w:rPr>
                <w:b/>
                <w:sz w:val="22"/>
              </w:rPr>
            </w:pPr>
            <w:r>
              <w:rPr>
                <w:b/>
                <w:w w:val="95"/>
                <w:sz w:val="22"/>
              </w:rPr>
              <w:t>GE_, MS_, TS_</w:t>
            </w:r>
          </w:p>
        </w:tc>
        <w:tc>
          <w:tcPr>
            <w:tcW w:w="842" w:type="dxa"/>
          </w:tcPr>
          <w:p>
            <w:pPr>
              <w:pStyle w:val="TableParagraph"/>
              <w:spacing w:line="249" w:lineRule="auto" w:before="18"/>
              <w:ind w:left="186" w:firstLine="127"/>
              <w:rPr>
                <w:b/>
                <w:sz w:val="22"/>
              </w:rPr>
            </w:pPr>
            <w:r>
              <w:rPr>
                <w:b/>
                <w:sz w:val="22"/>
              </w:rPr>
              <w:t>M </w:t>
            </w:r>
            <w:r>
              <w:rPr>
                <w:b/>
                <w:w w:val="90"/>
                <w:sz w:val="22"/>
              </w:rPr>
              <w:t>37.1</w:t>
            </w:r>
          </w:p>
        </w:tc>
      </w:tr>
    </w:tbl>
    <w:p>
      <w:pPr>
        <w:pStyle w:val="BodyText"/>
        <w:spacing w:before="1"/>
        <w:rPr>
          <w:sz w:val="6"/>
        </w:rPr>
      </w:pPr>
    </w:p>
    <w:p>
      <w:pPr>
        <w:spacing w:after="0"/>
        <w:rPr>
          <w:sz w:val="6"/>
        </w:rPr>
        <w:sectPr>
          <w:pgSz w:w="11900" w:h="16840"/>
          <w:pgMar w:top="680" w:bottom="280" w:left="560" w:right="740"/>
        </w:sectPr>
      </w:pPr>
    </w:p>
    <w:p>
      <w:pPr>
        <w:pStyle w:val="Heading2"/>
        <w:spacing w:before="69"/>
        <w:ind w:left="345"/>
      </w:pPr>
      <w:r>
        <w:rPr/>
        <w:pict>
          <v:group style="position:absolute;margin-left:51.215pt;margin-top:-40.357132pt;width:73.1pt;height:21.9pt;mso-position-horizontal-relative:page;mso-position-vertical-relative:paragraph;z-index:-124768" coordorigin="1024,-807" coordsize="1462,438">
            <v:line style="position:absolute" from="1025,-782" to="2486,-782" stroked="true" strokeweight="2.554pt" strokecolor="#505050">
              <v:stroke dashstyle="solid"/>
            </v:line>
            <v:line style="position:absolute" from="1025,-395" to="2485,-395" stroked="true" strokeweight="2.546pt" strokecolor="#505050">
              <v:stroke dashstyle="solid"/>
            </v:line>
            <v:shape style="position:absolute;left:1024;top:-728;width:336;height:278" type="#_x0000_t75" stroked="false">
              <v:imagedata r:id="rId12" o:title=""/>
            </v:shape>
            <v:shape style="position:absolute;left:1418;top:-729;width:321;height:278" type="#_x0000_t75" stroked="false">
              <v:imagedata r:id="rId13" o:title=""/>
            </v:shape>
            <v:shape style="position:absolute;left:1796;top:-729;width:321;height:278" type="#_x0000_t75" stroked="false">
              <v:imagedata r:id="rId14" o:title=""/>
            </v:shape>
            <v:shape style="position:absolute;left:2153;top:-728;width:333;height:279" type="#_x0000_t75" stroked="false">
              <v:imagedata r:id="rId15" o:title=""/>
            </v:shape>
            <w10:wrap type="none"/>
          </v:group>
        </w:pict>
      </w:r>
      <w:r>
        <w:rPr/>
        <w:pict>
          <v:group style="position:absolute;margin-left:129.595001pt;margin-top:-43.00526pt;width:14.45pt;height:36.3pt;mso-position-horizontal-relative:page;mso-position-vertical-relative:paragraph;z-index:-124744" coordorigin="2592,-860" coordsize="289,726">
            <v:shape style="position:absolute;left:2591;top:-338;width:288;height:203" type="#_x0000_t75" stroked="false">
              <v:imagedata r:id="rId16" o:title=""/>
            </v:shape>
            <v:shape style="position:absolute;left:2591;top:-861;width:289;height:204" type="#_x0000_t75" stroked="false">
              <v:imagedata r:id="rId373" o:title=""/>
            </v:shape>
            <v:shape style="position:absolute;left:2591;top:-600;width:288;height:203" type="#_x0000_t75" stroked="false">
              <v:imagedata r:id="rId18" o:title=""/>
            </v:shape>
            <w10:wrap type="none"/>
          </v:group>
        </w:pict>
      </w:r>
      <w:r>
        <w:rPr/>
        <w:t>TS ... PL VERSION</w:t>
      </w:r>
    </w:p>
    <w:p>
      <w:pPr>
        <w:pStyle w:val="BodyText"/>
        <w:spacing w:line="249" w:lineRule="auto" w:before="11"/>
        <w:ind w:left="345" w:right="-7"/>
      </w:pPr>
      <w:r>
        <w:rPr/>
        <w:t>Start the machine and wait for the end of the preheating time imposed by the EP1, EP2, EP5 engine protection device. - See pages M39... - Press the „generation possibility“ push button (B5) placed on the font side of machine.</w:t>
      </w:r>
    </w:p>
    <w:p>
      <w:pPr>
        <w:pStyle w:val="BodyText"/>
        <w:spacing w:line="249" w:lineRule="auto" w:before="4"/>
        <w:ind w:left="345" w:right="14"/>
        <w:jc w:val="both"/>
      </w:pPr>
      <w:r>
        <w:rPr/>
        <w:t>The</w:t>
      </w:r>
      <w:r>
        <w:rPr>
          <w:spacing w:val="-19"/>
        </w:rPr>
        <w:t> </w:t>
      </w:r>
      <w:r>
        <w:rPr/>
        <w:t>voltmeter</w:t>
      </w:r>
      <w:r>
        <w:rPr>
          <w:spacing w:val="-19"/>
        </w:rPr>
        <w:t> </w:t>
      </w:r>
      <w:r>
        <w:rPr/>
        <w:t>will</w:t>
      </w:r>
      <w:r>
        <w:rPr>
          <w:spacing w:val="-19"/>
        </w:rPr>
        <w:t> </w:t>
      </w:r>
      <w:r>
        <w:rPr/>
        <w:t>show</w:t>
      </w:r>
      <w:r>
        <w:rPr>
          <w:spacing w:val="-19"/>
        </w:rPr>
        <w:t> </w:t>
      </w:r>
      <w:r>
        <w:rPr/>
        <w:t>the</w:t>
      </w:r>
      <w:r>
        <w:rPr>
          <w:spacing w:val="-19"/>
        </w:rPr>
        <w:t> </w:t>
      </w:r>
      <w:r>
        <w:rPr/>
        <w:t>auxiliary</w:t>
      </w:r>
      <w:r>
        <w:rPr>
          <w:spacing w:val="-19"/>
        </w:rPr>
        <w:t> </w:t>
      </w:r>
      <w:r>
        <w:rPr/>
        <w:t>voltage</w:t>
      </w:r>
      <w:r>
        <w:rPr>
          <w:spacing w:val="-19"/>
        </w:rPr>
        <w:t> </w:t>
      </w:r>
      <w:r>
        <w:rPr/>
        <w:t>which, for</w:t>
      </w:r>
      <w:r>
        <w:rPr>
          <w:spacing w:val="-10"/>
        </w:rPr>
        <w:t> </w:t>
      </w:r>
      <w:r>
        <w:rPr/>
        <w:t>machines</w:t>
      </w:r>
      <w:r>
        <w:rPr>
          <w:spacing w:val="-9"/>
        </w:rPr>
        <w:t> </w:t>
      </w:r>
      <w:r>
        <w:rPr/>
        <w:t>at</w:t>
      </w:r>
      <w:r>
        <w:rPr>
          <w:spacing w:val="-10"/>
        </w:rPr>
        <w:t> </w:t>
      </w:r>
      <w:r>
        <w:rPr/>
        <w:t>1500/1800</w:t>
      </w:r>
      <w:r>
        <w:rPr>
          <w:spacing w:val="-9"/>
        </w:rPr>
        <w:t> </w:t>
      </w:r>
      <w:r>
        <w:rPr/>
        <w:t>RPM,</w:t>
      </w:r>
      <w:r>
        <w:rPr>
          <w:spacing w:val="-10"/>
        </w:rPr>
        <w:t> </w:t>
      </w:r>
      <w:r>
        <w:rPr/>
        <w:t>must.</w:t>
      </w:r>
      <w:r>
        <w:rPr>
          <w:spacing w:val="-9"/>
        </w:rPr>
        <w:t> </w:t>
      </w:r>
      <w:r>
        <w:rPr/>
        <w:t>be</w:t>
      </w:r>
      <w:r>
        <w:rPr>
          <w:spacing w:val="-10"/>
        </w:rPr>
        <w:t> </w:t>
      </w:r>
      <w:r>
        <w:rPr/>
        <w:t>approx.</w:t>
      </w:r>
    </w:p>
    <w:p>
      <w:pPr>
        <w:pStyle w:val="BodyText"/>
        <w:spacing w:line="235" w:lineRule="auto"/>
        <w:ind w:left="345" w:right="16"/>
        <w:jc w:val="both"/>
      </w:pPr>
      <w:r>
        <w:rPr>
          <w:rFonts w:ascii="Symbol" w:hAnsi="Symbol"/>
        </w:rPr>
        <w:t></w:t>
      </w:r>
      <w:r>
        <w:rPr/>
        <w:t>230V</w:t>
      </w:r>
      <w:r>
        <w:rPr>
          <w:spacing w:val="-12"/>
        </w:rPr>
        <w:t> </w:t>
      </w:r>
      <w:r>
        <w:rPr/>
        <w:t>±</w:t>
      </w:r>
      <w:r>
        <w:rPr>
          <w:spacing w:val="-12"/>
        </w:rPr>
        <w:t> </w:t>
      </w:r>
      <w:r>
        <w:rPr/>
        <w:t>10%</w:t>
      </w:r>
      <w:r>
        <w:rPr>
          <w:spacing w:val="-15"/>
        </w:rPr>
        <w:t> </w:t>
      </w:r>
      <w:r>
        <w:rPr/>
        <w:t>and</w:t>
      </w:r>
      <w:r>
        <w:rPr>
          <w:spacing w:val="-16"/>
        </w:rPr>
        <w:t> </w:t>
      </w:r>
      <w:r>
        <w:rPr/>
        <w:t>for</w:t>
      </w:r>
      <w:r>
        <w:rPr>
          <w:spacing w:val="-14"/>
        </w:rPr>
        <w:t> </w:t>
      </w:r>
      <w:r>
        <w:rPr/>
        <w:t>machines</w:t>
      </w:r>
      <w:r>
        <w:rPr>
          <w:spacing w:val="-15"/>
        </w:rPr>
        <w:t> </w:t>
      </w:r>
      <w:r>
        <w:rPr/>
        <w:t>at</w:t>
      </w:r>
      <w:r>
        <w:rPr>
          <w:spacing w:val="-16"/>
        </w:rPr>
        <w:t> </w:t>
      </w:r>
      <w:r>
        <w:rPr/>
        <w:t>3000/3600</w:t>
      </w:r>
      <w:r>
        <w:rPr>
          <w:spacing w:val="-15"/>
        </w:rPr>
        <w:t> </w:t>
      </w:r>
      <w:r>
        <w:rPr/>
        <w:t>RPM (engine</w:t>
      </w:r>
      <w:r>
        <w:rPr>
          <w:spacing w:val="-12"/>
        </w:rPr>
        <w:t> </w:t>
      </w:r>
      <w:r>
        <w:rPr/>
        <w:t>idling)</w:t>
      </w:r>
      <w:r>
        <w:rPr>
          <w:spacing w:val="-12"/>
        </w:rPr>
        <w:t> </w:t>
      </w:r>
      <w:r>
        <w:rPr/>
        <w:t>must.</w:t>
      </w:r>
      <w:r>
        <w:rPr>
          <w:spacing w:val="-12"/>
        </w:rPr>
        <w:t> </w:t>
      </w:r>
      <w:r>
        <w:rPr/>
        <w:t>be</w:t>
      </w:r>
      <w:r>
        <w:rPr>
          <w:spacing w:val="-12"/>
        </w:rPr>
        <w:t> </w:t>
      </w:r>
      <w:r>
        <w:rPr/>
        <w:t>approx.</w:t>
      </w:r>
      <w:r>
        <w:rPr>
          <w:spacing w:val="-12"/>
        </w:rPr>
        <w:t> </w:t>
      </w:r>
      <w:r>
        <w:rPr>
          <w:rFonts w:ascii="Symbol" w:hAnsi="Symbol"/>
        </w:rPr>
        <w:t></w:t>
      </w:r>
      <w:r>
        <w:rPr/>
        <w:t>180V</w:t>
      </w:r>
      <w:r>
        <w:rPr>
          <w:spacing w:val="-9"/>
        </w:rPr>
        <w:t> </w:t>
      </w:r>
      <w:r>
        <w:rPr/>
        <w:t>±</w:t>
      </w:r>
      <w:r>
        <w:rPr>
          <w:spacing w:val="-8"/>
        </w:rPr>
        <w:t> </w:t>
      </w:r>
      <w:r>
        <w:rPr/>
        <w:t>10%.</w:t>
      </w:r>
    </w:p>
    <w:p>
      <w:pPr>
        <w:pStyle w:val="BodyText"/>
        <w:spacing w:before="1"/>
        <w:rPr>
          <w:sz w:val="23"/>
        </w:rPr>
      </w:pPr>
    </w:p>
    <w:p>
      <w:pPr>
        <w:pStyle w:val="BodyText"/>
        <w:spacing w:line="249" w:lineRule="auto" w:before="1"/>
        <w:ind w:left="345" w:right="14"/>
        <w:jc w:val="both"/>
      </w:pPr>
      <w:r>
        <w:rPr/>
        <w:t>Push upwards the lever of magnetothermic switch reffering to the socket from which load is to be drawn.</w:t>
      </w:r>
    </w:p>
    <w:p>
      <w:pPr>
        <w:pStyle w:val="BodyText"/>
        <w:spacing w:before="2"/>
        <w:rPr>
          <w:sz w:val="23"/>
        </w:rPr>
      </w:pPr>
    </w:p>
    <w:p>
      <w:pPr>
        <w:pStyle w:val="Heading2"/>
        <w:ind w:left="345"/>
      </w:pPr>
      <w:r>
        <w:rPr/>
        <w:t>MACHINE WITHOUT PROTECTIVE DEVICE</w:t>
      </w:r>
    </w:p>
    <w:p>
      <w:pPr>
        <w:pStyle w:val="BodyText"/>
        <w:spacing w:line="249" w:lineRule="auto" w:before="11"/>
        <w:ind w:left="345" w:right="14"/>
        <w:jc w:val="both"/>
      </w:pPr>
      <w:r>
        <w:rPr/>
        <w:t>In case machine is not equipped wìth protective device of indirect contacts, by means of automatic breaking</w:t>
      </w:r>
      <w:r>
        <w:rPr>
          <w:spacing w:val="-8"/>
        </w:rPr>
        <w:t> </w:t>
      </w:r>
      <w:r>
        <w:rPr/>
        <w:t>of</w:t>
      </w:r>
      <w:r>
        <w:rPr>
          <w:spacing w:val="-7"/>
        </w:rPr>
        <w:t> </w:t>
      </w:r>
      <w:r>
        <w:rPr/>
        <w:t>supply,</w:t>
      </w:r>
      <w:r>
        <w:rPr>
          <w:spacing w:val="-7"/>
        </w:rPr>
        <w:t> </w:t>
      </w:r>
      <w:r>
        <w:rPr/>
        <w:t>it</w:t>
      </w:r>
      <w:r>
        <w:rPr>
          <w:spacing w:val="-9"/>
        </w:rPr>
        <w:t> </w:t>
      </w:r>
      <w:r>
        <w:rPr>
          <w:b/>
        </w:rPr>
        <w:t>is</w:t>
      </w:r>
      <w:r>
        <w:rPr>
          <w:b/>
          <w:spacing w:val="-7"/>
        </w:rPr>
        <w:t> </w:t>
      </w:r>
      <w:r>
        <w:rPr>
          <w:b/>
        </w:rPr>
        <w:t>necessary</w:t>
      </w:r>
      <w:r>
        <w:rPr>
          <w:b/>
          <w:spacing w:val="-5"/>
        </w:rPr>
        <w:t> </w:t>
      </w:r>
      <w:r>
        <w:rPr/>
        <w:t>to</w:t>
      </w:r>
      <w:r>
        <w:rPr>
          <w:spacing w:val="-7"/>
        </w:rPr>
        <w:t> </w:t>
      </w:r>
      <w:r>
        <w:rPr/>
        <w:t>put</w:t>
      </w:r>
      <w:r>
        <w:rPr>
          <w:spacing w:val="-7"/>
        </w:rPr>
        <w:t> </w:t>
      </w:r>
      <w:r>
        <w:rPr/>
        <w:t>between the</w:t>
      </w:r>
      <w:r>
        <w:rPr>
          <w:spacing w:val="-26"/>
        </w:rPr>
        <w:t> </w:t>
      </w:r>
      <w:r>
        <w:rPr/>
        <w:t>load</w:t>
      </w:r>
      <w:r>
        <w:rPr>
          <w:spacing w:val="-25"/>
        </w:rPr>
        <w:t> </w:t>
      </w:r>
      <w:r>
        <w:rPr/>
        <w:t>and</w:t>
      </w:r>
      <w:r>
        <w:rPr>
          <w:spacing w:val="-25"/>
        </w:rPr>
        <w:t> </w:t>
      </w:r>
      <w:r>
        <w:rPr/>
        <w:t>the</w:t>
      </w:r>
      <w:r>
        <w:rPr>
          <w:spacing w:val="-25"/>
        </w:rPr>
        <w:t> </w:t>
      </w:r>
      <w:r>
        <w:rPr/>
        <w:t>generatíon</w:t>
      </w:r>
      <w:r>
        <w:rPr>
          <w:spacing w:val="-26"/>
        </w:rPr>
        <w:t> </w:t>
      </w:r>
      <w:r>
        <w:rPr/>
        <w:t>a</w:t>
      </w:r>
      <w:r>
        <w:rPr>
          <w:spacing w:val="-25"/>
        </w:rPr>
        <w:t> </w:t>
      </w:r>
      <w:r>
        <w:rPr/>
        <w:t>differential</w:t>
      </w:r>
      <w:r>
        <w:rPr>
          <w:spacing w:val="-25"/>
        </w:rPr>
        <w:t> </w:t>
      </w:r>
      <w:r>
        <w:rPr/>
        <w:t>swítch</w:t>
      </w:r>
      <w:r>
        <w:rPr>
          <w:spacing w:val="-25"/>
        </w:rPr>
        <w:t> </w:t>
      </w:r>
      <w:r>
        <w:rPr/>
        <w:t>or</w:t>
      </w:r>
      <w:r>
        <w:rPr>
          <w:spacing w:val="-25"/>
        </w:rPr>
        <w:t> </w:t>
      </w:r>
      <w:r>
        <w:rPr/>
        <w:t>a similar</w:t>
      </w:r>
      <w:r>
        <w:rPr>
          <w:spacing w:val="-14"/>
        </w:rPr>
        <w:t> </w:t>
      </w:r>
      <w:r>
        <w:rPr/>
        <w:t>equipment</w:t>
      </w:r>
      <w:r>
        <w:rPr>
          <w:spacing w:val="-14"/>
        </w:rPr>
        <w:t> </w:t>
      </w:r>
      <w:r>
        <w:rPr/>
        <w:t>capable,</w:t>
      </w:r>
      <w:r>
        <w:rPr>
          <w:spacing w:val="-14"/>
        </w:rPr>
        <w:t> </w:t>
      </w:r>
      <w:r>
        <w:rPr/>
        <w:t>in</w:t>
      </w:r>
      <w:r>
        <w:rPr>
          <w:spacing w:val="-14"/>
        </w:rPr>
        <w:t> </w:t>
      </w:r>
      <w:r>
        <w:rPr/>
        <w:t>any</w:t>
      </w:r>
      <w:r>
        <w:rPr>
          <w:spacing w:val="-13"/>
        </w:rPr>
        <w:t> </w:t>
      </w:r>
      <w:r>
        <w:rPr/>
        <w:t>case,</w:t>
      </w:r>
      <w:r>
        <w:rPr>
          <w:spacing w:val="-14"/>
        </w:rPr>
        <w:t> </w:t>
      </w:r>
      <w:r>
        <w:rPr/>
        <w:t>to</w:t>
      </w:r>
      <w:r>
        <w:rPr>
          <w:spacing w:val="-14"/>
        </w:rPr>
        <w:t> </w:t>
      </w:r>
      <w:r>
        <w:rPr/>
        <w:t>observe the regulations in force CEI 64/8 (and/or</w:t>
      </w:r>
      <w:r>
        <w:rPr>
          <w:spacing w:val="-35"/>
        </w:rPr>
        <w:t> </w:t>
      </w:r>
      <w:r>
        <w:rPr/>
        <w:t>successi- ve) Part 4 Par. 4.13.1 and harmonzed by directive Nr.</w:t>
      </w:r>
      <w:r>
        <w:rPr>
          <w:spacing w:val="-18"/>
        </w:rPr>
        <w:t> </w:t>
      </w:r>
      <w:r>
        <w:rPr/>
        <w:t>72/23/EEC.</w:t>
      </w:r>
    </w:p>
    <w:p>
      <w:pPr>
        <w:pStyle w:val="BodyText"/>
        <w:spacing w:before="6"/>
        <w:rPr>
          <w:sz w:val="23"/>
        </w:rPr>
      </w:pPr>
    </w:p>
    <w:p>
      <w:pPr>
        <w:pStyle w:val="Heading2"/>
        <w:spacing w:line="249" w:lineRule="auto" w:before="1"/>
        <w:ind w:left="345"/>
        <w:jc w:val="both"/>
      </w:pPr>
      <w:r>
        <w:rPr/>
        <w:pict>
          <v:group style="position:absolute;margin-left:45.374611pt;margin-top:32.424263pt;width:36.6pt;height:60pt;mso-position-horizontal-relative:page;mso-position-vertical-relative:paragraph;z-index:7600" coordorigin="907,648" coordsize="732,1200">
            <v:shape style="position:absolute;left:1386;top:1537;width:25;height:39" coordorigin="1386,1537" coordsize="25,39" path="m1411,1576l1401,1571,1393,1562,1388,1551,1386,1537e" filled="false" stroked="true" strokeweight=".424395pt" strokecolor="#000000">
              <v:path arrowok="t"/>
              <v:stroke dashstyle="solid"/>
            </v:shape>
            <v:shape style="position:absolute;left:1382;top:739;width:149;height:207" type="#_x0000_t75" stroked="false">
              <v:imagedata r:id="rId387" o:title=""/>
            </v:shape>
            <v:shape style="position:absolute;left:-34;top:7765;width:293;height:1041" coordorigin="-34,7765" coordsize="293,1041" path="m1386,941l1386,1537m1382,1657l1382,1749m1520,1683l1531,1684m1520,1723l1531,1722m1520,1780l1488,1780m1488,1756l1382,1749m1488,1596l1411,1576m1488,1650l1382,1657m1531,836l1531,1762m1520,836l1520,1780m1488,827l1488,1780m1635,648l1635,1848m1635,744l1509,744m1635,1762l1531,1762e" filled="false" stroked="true" strokeweight=".452539pt" strokecolor="#000000">
              <v:path arrowok="t"/>
              <v:stroke dashstyle="solid"/>
            </v:shape>
            <v:shape style="position:absolute;left:1121;top:1353;width:244;height:493" coordorigin="1121,1353" coordsize="244,493" path="m1211,1445l1170,1445,1168,1480,1168,1514,1171,1548,1176,1583,1184,1615,1194,1648,1206,1678,1220,1706,1235,1733,1253,1759,1273,1781,1295,1802,1317,1819,1340,1833,1364,1845,1364,1645,1345,1641,1327,1634,1309,1625,1292,1613,1276,1599,1262,1581,1249,1562,1237,1541,1228,1519,1220,1495,1214,1471,1211,1445xm1191,1353l1121,1445,1260,1445,1191,1353xe" filled="true" fillcolor="#000000" stroked="false">
              <v:path arrowok="t"/>
              <v:fill type="solid"/>
            </v:shape>
            <v:shape style="position:absolute;left:-500;top:8559;width:544;height:502" coordorigin="-500,8560" coordsize="544,502" path="m1345,777l1351,770,1359,765,1367,765,1372,765,1378,768,1383,772m1025,1249l1021,1242,1020,1234,1020,1227,1020,1216,1023,1206,1028,1198m961,1278l912,1344m1345,777l1028,1198e" filled="false" stroked="true" strokeweight=".452539pt" strokecolor="#000000">
              <v:path arrowok="t"/>
              <v:stroke dashstyle="shortdash"/>
            </v:shape>
            <v:shape style="position:absolute;left:966;top:1392;width:138;height:140" type="#_x0000_t75" stroked="false">
              <v:imagedata r:id="rId388" o:title=""/>
            </v:shape>
            <v:shape style="position:absolute;left:-500;top:8565;width:671;height:628" coordorigin="-500,8566" coordsize="671,628" path="m1484,844l1491,872m1484,843l1462,813m1474,796l971,1465m1493,831l994,1495m1491,872l1088,1407m912,1344l984,1449m961,1278l1040,1374m1069,1335l1025,1249m1448,831l1383,772e" filled="false" stroked="true" strokeweight=".452539pt" strokecolor="#000000">
              <v:path arrowok="t"/>
              <v:stroke dashstyle="shortdash"/>
            </v:shape>
            <w10:wrap type="none"/>
          </v:group>
        </w:pict>
      </w:r>
      <w:r>
        <w:rPr/>
        <w:t>UNIT FITTED WITH GROUND FAULT INTERRUPTER SWITCH (GFI)</w:t>
      </w:r>
    </w:p>
    <w:p>
      <w:pPr>
        <w:pStyle w:val="BodyText"/>
        <w:spacing w:before="1"/>
        <w:rPr>
          <w:b/>
          <w:sz w:val="23"/>
        </w:rPr>
      </w:pPr>
    </w:p>
    <w:p>
      <w:pPr>
        <w:pStyle w:val="BodyText"/>
        <w:ind w:left="2414"/>
      </w:pPr>
      <w:r>
        <w:rPr/>
        <w:pict>
          <v:group style="position:absolute;margin-left:89.995811pt;margin-top:-4.129559pt;width:49.65pt;height:54.65pt;mso-position-horizontal-relative:page;mso-position-vertical-relative:paragraph;z-index:7624" coordorigin="1800,-83" coordsize="993,1093">
            <v:shape style="position:absolute;left:1821;top:695;width:381;height:176" type="#_x0000_t75" stroked="false">
              <v:imagedata r:id="rId389" o:title=""/>
            </v:shape>
            <v:shape style="position:absolute;left:-169;top:6958;width:1132;height:939" coordorigin="-168,6958" coordsize="1132,939" path="m2787,977l2786,985,2786,989,2781,996,2776,1003,2774,1002,2767,1004m2787,-50l2787,977m2767,-78l2775,-76,2781,-69,2786,-60,2787,-50m1805,978l1805,-50,1808,-60,1812,-69,1818,-76,1827,-78,2767,-78m2723,826l2736,808,2747,790,2756,768,2762,747,2765,724,2767,700,2767,188,2765,164,2762,141,2756,119,2747,98,2736,79,2723,63,2710,48,2693,37,2677,29,2660,24,2641,22,1951,22,1933,24,1916,29,1899,37,1884,48,1869,63,1857,79,1846,98,1838,119,1832,141,1827,164,1827,188m1865,187l1865,702m1819,1004l2767,1004m2434,352l2446,405m2134,244l2134,195m2104,400l2108,383m2104,400l2100,425,2099,451m2078,460l2078,460,2078,460,2078,460,2079,448,2078,437,2080,426,2083,398m2067,392l2064,411,2062,430,2062,448,2061,467m2047,292l2047,292m1985,292l1985,292,1986,304,1987,306,1993,319,2002,329,2014,334,2025,332,2031,328m2047,292l2046,276,2045,269,2034,259,2026,252,2018,250,2009,251,2001,257m2075,356l2081,339,2088,323,2096,307,2104,291m2116,308l2109,322,2103,335,2098,348,2092,362m2119,313l2100,286,2124,279,2119,313xm2158,292l2157,294,2142,310,2130,331,2120,348m2236,252l2228,253,2208,258,2190,268,2182,272m2319,273l2303,264,2285,256,2266,251,2264,251m2377,344l2366,324,2352,306,2343,294m2316,483l2370,461m2234,515l2289,493m2152,546l2207,525m2091,569l2124,556m2102,450l2069,462,2056,476,2054,497,2066,550m2183,419l2130,439m2266,387l2211,408m2347,356l2293,377m2434,352l2430,342,2424,336,2416,333,2408,333,2374,345m2391,519l2395,501,2397,485,2399,469,2400,451,2400,451,2397,452,2398,452,2411,447,2422,444,2432,440,2442,435,2446,425,2446,405m2342,610l2344,609,2358,591,2370,572,2379,553m2264,650l2273,649,2292,644,2310,635,2318,629m2181,629l2196,638,2215,645,2234,650,2235,650m2134,578l2146,597,2157,609m2134,578l2122,557m2102,565l2116,593m2083,570l2075,567,2069,559,2066,550m2104,611l2092,590,2083,570,2091,569m2100,615l2124,622,2119,588,2100,615xe" filled="false" stroked="true" strokeweight=".494964pt" strokecolor="#000000">
              <v:path arrowok="t"/>
              <v:stroke dashstyle="solid"/>
            </v:shape>
            <v:shape style="position:absolute;left:1860;top:72;width:295;height:190" type="#_x0000_t75" stroked="false">
              <v:imagedata r:id="rId390" o:title=""/>
            </v:shape>
            <v:shape style="position:absolute;left:-144;top:6997;width:1040;height:839" coordorigin="-144,6997" coordsize="1040,839" path="m1932,300l1932,375m1932,413l1932,489m1932,526l1932,602m1932,640l1932,715m1932,753l1932,828m1932,866l1932,934,1983,934m1932,934l1932,934m1932,762l1966,762m1995,762l2051,762m2080,762l2113,762m2155,762l2223,762m2252,762l2308,762m2337,762l2394,762m2422,762l2479,762m2507,762l2564,762m2593,762l2660,762,2660,753,2660,828m2660,810l2674,805,2687,797,2699,786,2709,772,2717,757,2723,739,2727,721,2729,702,2729,187,2727,167,2723,149,2717,131,2709,115,2699,102,2687,91,2674,82,2660,77,2645,76,1948,76,1933,77,1932,73,1932,149m1932,35l1932,-33,1984,-33m2012,-33l2069,-33m2097,-33l2155,-33m2183,-33l2240,-33m2268,-33l2325,-33m2353,-33l2410,-33m2438,-33l2495,-33m2524,-33l2581,-33m2609,-33l2660,-33,2660,35m2660,73l2660,149,2660,140,2609,140m2581,140l2524,140m2495,140l2438,140m2410,140l2353,140m2325,140l2268,140m2240,140l2183,140m1827,188l1827,703m2129,697l2127,690,2125,679,2125,672,2127,660,2129,653,2133,651,2135,651,2138,653,2141,660,2142,672,2142,679,2141,690,2138,697,2135,699,2133,699,2129,697xe" filled="false" stroked="true" strokeweight=".494964pt" strokecolor="#000000">
              <v:path arrowok="t"/>
              <v:stroke dashstyle="solid"/>
            </v:shape>
            <v:line style="position:absolute" from="2188,811" to="2665,811" stroked="true" strokeweight=".662904pt" strokecolor="#000000">
              <v:stroke dashstyle="solid"/>
            </v:line>
            <v:shape style="position:absolute;left:2659;top:825;width:64;height:39" coordorigin="2660,826" coordsize="64,39" path="m2660,864l2677,859,2693,851,2710,840,2723,826e" filled="false" stroked="true" strokeweight=".528237pt" strokecolor="#000000">
              <v:path arrowok="t"/>
              <v:stroke dashstyle="solid"/>
            </v:shape>
            <v:line style="position:absolute" from="1942,865" to="2665,865" stroked="true" strokeweight=".661752pt" strokecolor="#000000">
              <v:stroke dashstyle="solid"/>
            </v:line>
            <v:shape style="position:absolute;left:-169;top:7187;width:987;height:710" coordorigin="-169,7188" coordsize="987,710" path="m2285,934l2330,934m2355,930l2360,944,2366,954,2379,954,2434,954,2490,954,2545,954,2600,954,2620,943,2626,920,2620,896,2600,885,2545,885,2490,885,2434,885,2379,885,2364,893,2355,910,2353,927,2359,934,2416,934m2444,934l2501,934m2529,934l2586,934m2615,934l2660,934,2660,866m2660,715l2660,640m2660,602l2660,526m2660,489l2660,413m2660,375l2660,300m2660,262l2660,187m1805,977l1806,985,1806,989,1811,996,1816,1003,1818,1002,1825,1004m1970,930l1976,944,1981,954,1994,954,2050,954,2105,954,2161,954,2216,954,2235,943,2242,920,2235,896,2216,885,2161,885,2105,885,2050,885,1994,885,1979,893,1970,910,1969,927,1975,934,2031,934e" filled="false" stroked="true" strokeweight=".494964pt" strokecolor="#000000">
              <v:path arrowok="t"/>
              <v:stroke dashstyle="solid"/>
            </v:shape>
            <w10:wrap type="none"/>
          </v:group>
        </w:pict>
      </w:r>
      <w:r>
        <w:rPr/>
        <w:t>Turn</w:t>
      </w:r>
      <w:r>
        <w:rPr>
          <w:spacing w:val="-22"/>
        </w:rPr>
        <w:t> </w:t>
      </w:r>
      <w:r>
        <w:rPr/>
        <w:t>on</w:t>
      </w:r>
      <w:r>
        <w:rPr>
          <w:spacing w:val="-22"/>
        </w:rPr>
        <w:t> </w:t>
      </w:r>
      <w:r>
        <w:rPr/>
        <w:t>the</w:t>
      </w:r>
      <w:r>
        <w:rPr>
          <w:spacing w:val="-21"/>
        </w:rPr>
        <w:t> </w:t>
      </w:r>
      <w:r>
        <w:rPr/>
        <w:t>GFI</w:t>
      </w:r>
      <w:r>
        <w:rPr>
          <w:spacing w:val="-22"/>
        </w:rPr>
        <w:t> </w:t>
      </w:r>
      <w:r>
        <w:rPr/>
        <w:t>safety-switch</w:t>
      </w:r>
    </w:p>
    <w:p>
      <w:pPr>
        <w:pStyle w:val="BodyText"/>
        <w:spacing w:before="11"/>
        <w:ind w:left="2414"/>
      </w:pPr>
      <w:r>
        <w:rPr/>
        <w:t>(D) by pushing it upwards.</w:t>
      </w:r>
    </w:p>
    <w:p>
      <w:pPr>
        <w:pStyle w:val="BodyText"/>
        <w:rPr>
          <w:sz w:val="24"/>
        </w:rPr>
      </w:pPr>
    </w:p>
    <w:p>
      <w:pPr>
        <w:pStyle w:val="BodyText"/>
        <w:spacing w:before="10"/>
      </w:pPr>
    </w:p>
    <w:p>
      <w:pPr>
        <w:pStyle w:val="BodyText"/>
        <w:spacing w:line="249" w:lineRule="auto"/>
        <w:ind w:left="345" w:right="12"/>
        <w:jc w:val="both"/>
      </w:pPr>
      <w:r>
        <w:rPr/>
        <w:t>The GFI is a safety device which protects the circuit</w:t>
      </w:r>
      <w:r>
        <w:rPr>
          <w:spacing w:val="-15"/>
        </w:rPr>
        <w:t> </w:t>
      </w:r>
      <w:r>
        <w:rPr/>
        <w:t>in</w:t>
      </w:r>
      <w:r>
        <w:rPr>
          <w:spacing w:val="-14"/>
        </w:rPr>
        <w:t> </w:t>
      </w:r>
      <w:r>
        <w:rPr/>
        <w:t>the</w:t>
      </w:r>
      <w:r>
        <w:rPr>
          <w:spacing w:val="-15"/>
        </w:rPr>
        <w:t> </w:t>
      </w:r>
      <w:r>
        <w:rPr/>
        <w:t>event</w:t>
      </w:r>
      <w:r>
        <w:rPr>
          <w:spacing w:val="-14"/>
        </w:rPr>
        <w:t> </w:t>
      </w:r>
      <w:r>
        <w:rPr/>
        <w:t>of</w:t>
      </w:r>
      <w:r>
        <w:rPr>
          <w:spacing w:val="-14"/>
        </w:rPr>
        <w:t> </w:t>
      </w:r>
      <w:r>
        <w:rPr/>
        <w:t>a</w:t>
      </w:r>
      <w:r>
        <w:rPr>
          <w:spacing w:val="-15"/>
        </w:rPr>
        <w:t> </w:t>
      </w:r>
      <w:r>
        <w:rPr/>
        <w:t>malfunction.</w:t>
      </w:r>
      <w:r>
        <w:rPr>
          <w:spacing w:val="-14"/>
        </w:rPr>
        <w:t> </w:t>
      </w:r>
      <w:r>
        <w:rPr/>
        <w:t>In</w:t>
      </w:r>
      <w:r>
        <w:rPr>
          <w:spacing w:val="-14"/>
        </w:rPr>
        <w:t> </w:t>
      </w:r>
      <w:r>
        <w:rPr/>
        <w:t>this</w:t>
      </w:r>
      <w:r>
        <w:rPr>
          <w:spacing w:val="-15"/>
        </w:rPr>
        <w:t> </w:t>
      </w:r>
      <w:r>
        <w:rPr/>
        <w:t>case</w:t>
      </w:r>
      <w:r>
        <w:rPr>
          <w:spacing w:val="-14"/>
        </w:rPr>
        <w:t> </w:t>
      </w:r>
      <w:r>
        <w:rPr/>
        <w:t>the switch disconnects the three and single-phase circuit when in any part of the electric connections a current leakage of more than 30 mA</w:t>
      </w:r>
      <w:r>
        <w:rPr>
          <w:spacing w:val="-23"/>
        </w:rPr>
        <w:t> </w:t>
      </w:r>
      <w:r>
        <w:rPr/>
        <w:t>occurs.</w:t>
      </w:r>
    </w:p>
    <w:p>
      <w:pPr>
        <w:pStyle w:val="BodyText"/>
        <w:spacing w:before="4"/>
        <w:rPr>
          <w:sz w:val="23"/>
        </w:rPr>
      </w:pPr>
    </w:p>
    <w:p>
      <w:pPr>
        <w:pStyle w:val="Heading2"/>
        <w:spacing w:line="249" w:lineRule="auto"/>
        <w:ind w:left="345" w:right="4"/>
        <w:jc w:val="both"/>
      </w:pPr>
      <w:r>
        <w:rPr/>
        <w:t>UNIT FITTED WITH THERMAL MAGNETIC BREAKER</w:t>
      </w:r>
    </w:p>
    <w:p>
      <w:pPr>
        <w:spacing w:line="249" w:lineRule="auto" w:before="69"/>
        <w:ind w:left="282" w:right="156" w:firstLine="0"/>
        <w:jc w:val="both"/>
        <w:rPr>
          <w:b/>
          <w:sz w:val="22"/>
        </w:rPr>
      </w:pPr>
      <w:r>
        <w:rPr/>
        <w:br w:type="column"/>
      </w:r>
      <w:r>
        <w:rPr>
          <w:b/>
          <w:sz w:val="22"/>
        </w:rPr>
        <w:t>UNIT FITTED WITH GFI SWITCH THERMAL MAGNETIC BREAKER</w:t>
      </w:r>
    </w:p>
    <w:p>
      <w:pPr>
        <w:pStyle w:val="BodyText"/>
        <w:rPr>
          <w:b/>
          <w:sz w:val="20"/>
        </w:rPr>
      </w:pPr>
    </w:p>
    <w:p>
      <w:pPr>
        <w:pStyle w:val="BodyText"/>
        <w:rPr>
          <w:b/>
          <w:sz w:val="11"/>
        </w:rPr>
      </w:pPr>
      <w:r>
        <w:rPr/>
        <w:drawing>
          <wp:anchor distT="0" distB="0" distL="0" distR="0" allowOverlap="1" layoutInCell="1" locked="0" behindDoc="0" simplePos="0" relativeHeight="267">
            <wp:simplePos x="0" y="0"/>
            <wp:positionH relativeFrom="page">
              <wp:posOffset>4425950</wp:posOffset>
            </wp:positionH>
            <wp:positionV relativeFrom="paragraph">
              <wp:posOffset>105552</wp:posOffset>
            </wp:positionV>
            <wp:extent cx="2268141" cy="2063496"/>
            <wp:effectExtent l="0" t="0" r="0" b="0"/>
            <wp:wrapTopAndBottom/>
            <wp:docPr id="145" name="image387.png" descr=""/>
            <wp:cNvGraphicFramePr>
              <a:graphicFrameLocks noChangeAspect="1"/>
            </wp:cNvGraphicFramePr>
            <a:graphic>
              <a:graphicData uri="http://schemas.openxmlformats.org/drawingml/2006/picture">
                <pic:pic>
                  <pic:nvPicPr>
                    <pic:cNvPr id="146" name="image387.png"/>
                    <pic:cNvPicPr/>
                  </pic:nvPicPr>
                  <pic:blipFill>
                    <a:blip r:embed="rId391" cstate="print"/>
                    <a:stretch>
                      <a:fillRect/>
                    </a:stretch>
                  </pic:blipFill>
                  <pic:spPr>
                    <a:xfrm>
                      <a:off x="0" y="0"/>
                      <a:ext cx="2268141" cy="2063496"/>
                    </a:xfrm>
                    <a:prstGeom prst="rect">
                      <a:avLst/>
                    </a:prstGeom>
                  </pic:spPr>
                </pic:pic>
              </a:graphicData>
            </a:graphic>
          </wp:anchor>
        </w:drawing>
      </w:r>
    </w:p>
    <w:p>
      <w:pPr>
        <w:pStyle w:val="BodyText"/>
        <w:spacing w:line="249" w:lineRule="auto" w:before="52"/>
        <w:ind w:left="282" w:right="161"/>
        <w:jc w:val="both"/>
      </w:pPr>
      <w:r>
        <w:rPr/>
        <w:t>This switch includes the characteristics of both types of breakers (N2).</w:t>
      </w:r>
    </w:p>
    <w:p>
      <w:pPr>
        <w:pStyle w:val="BodyText"/>
        <w:spacing w:before="1"/>
        <w:rPr>
          <w:sz w:val="23"/>
        </w:rPr>
      </w:pPr>
    </w:p>
    <w:p>
      <w:pPr>
        <w:pStyle w:val="Heading2"/>
        <w:spacing w:line="249" w:lineRule="auto"/>
        <w:ind w:left="282" w:right="165"/>
        <w:jc w:val="both"/>
      </w:pPr>
      <w:r>
        <w:rPr>
          <w:spacing w:val="-3"/>
        </w:rPr>
        <w:t>UNIT</w:t>
      </w:r>
      <w:r>
        <w:rPr>
          <w:spacing w:val="-20"/>
        </w:rPr>
        <w:t> </w:t>
      </w:r>
      <w:r>
        <w:rPr>
          <w:spacing w:val="-3"/>
        </w:rPr>
        <w:t>WITH</w:t>
      </w:r>
      <w:r>
        <w:rPr>
          <w:spacing w:val="-20"/>
        </w:rPr>
        <w:t> </w:t>
      </w:r>
      <w:r>
        <w:rPr>
          <w:spacing w:val="-4"/>
        </w:rPr>
        <w:t>VOLTMETRIC</w:t>
      </w:r>
      <w:r>
        <w:rPr>
          <w:spacing w:val="-20"/>
        </w:rPr>
        <w:t> </w:t>
      </w:r>
      <w:r>
        <w:rPr>
          <w:spacing w:val="-4"/>
        </w:rPr>
        <w:t>COMMUTATOR</w:t>
      </w:r>
      <w:r>
        <w:rPr>
          <w:spacing w:val="-19"/>
        </w:rPr>
        <w:t> </w:t>
      </w:r>
      <w:r>
        <w:rPr>
          <w:spacing w:val="-4"/>
        </w:rPr>
        <w:t>(ONLY </w:t>
      </w:r>
      <w:r>
        <w:rPr/>
        <w:t>FOR GENERATING</w:t>
      </w:r>
      <w:r>
        <w:rPr>
          <w:spacing w:val="-9"/>
        </w:rPr>
        <w:t> </w:t>
      </w:r>
      <w:r>
        <w:rPr/>
        <w:t>SET)</w:t>
      </w:r>
    </w:p>
    <w:p>
      <w:pPr>
        <w:tabs>
          <w:tab w:pos="2753" w:val="left" w:leader="none"/>
        </w:tabs>
        <w:spacing w:line="211" w:lineRule="auto" w:before="50"/>
        <w:ind w:left="678" w:right="2089" w:hanging="397"/>
        <w:jc w:val="left"/>
        <w:rPr>
          <w:sz w:val="22"/>
        </w:rPr>
      </w:pPr>
      <w:r>
        <w:rPr/>
        <w:pict>
          <v:group style="position:absolute;margin-left:462.259003pt;margin-top:11.057094pt;width:87.3pt;height:87.35pt;mso-position-horizontal-relative:page;mso-position-vertical-relative:paragraph;z-index:7720" coordorigin="9245,221" coordsize="1746,1747">
            <v:shape style="position:absolute;left:9917;top:1706;width:103;height:103" type="#_x0000_t75" stroked="false">
              <v:imagedata r:id="rId392" o:title=""/>
            </v:shape>
            <v:shape style="position:absolute;left:9809;top:1351;width:80;height:192" coordorigin="9809,1351" coordsize="80,192" path="m9884,1543l9888,1516,9888,1489,9865,1412,9831,1369,9809,1351e" filled="false" stroked="true" strokeweight=".917989pt" strokecolor="#000000">
              <v:path arrowok="t"/>
              <v:stroke dashstyle="solid"/>
            </v:shape>
            <v:shape style="position:absolute;left:9691;top:1284;width:36;height:191" coordorigin="9691,1284" coordsize="36,191" path="m9727,1284l9710,1284,9709,1284,9691,1284,9691,1475,9709,1475,9710,1475,9727,1475,9727,1284e" filled="true" fillcolor="#000000" stroked="false">
              <v:path arrowok="t"/>
              <v:fill type="solid"/>
            </v:shape>
            <v:shape style="position:absolute;left:-408;top:9166;width:356;height:627" coordorigin="-407,9166" coordsize="356,627" path="m9609,1284l9809,1284,9809,1898,9760,1908,9710,1911,9659,1908,9609,1898,9609,1284xm9609,1351l9589,1369,9569,1390,9553,1412,9542,1436,9534,1463,9529,1489,9529,1516,9534,1543,9542,1569,9553,1594,9569,1617,9589,1637,9609,1653m9809,1653l9831,1637,9849,1617,9865,1594,9878,1569,9884,1543m9718,1475l9701,1475m9707,1821l9698,1825,9693,1838,9690,1857,9690,1870,9693,1890,9698,1903,9707,1907,9713,1907,9721,1903,9726,1890,9729,1870,9729,1857,9726,1838,9721,1825,9713,1821,9707,1821e" filled="false" stroked="true" strokeweight=".917986pt" strokecolor="#000000">
              <v:path arrowok="t"/>
              <v:stroke dashstyle="solid"/>
            </v:shape>
            <v:shape style="position:absolute;left:10015;top:1450;width:101;height:105" type="#_x0000_t75" stroked="false">
              <v:imagedata r:id="rId393" o:title=""/>
            </v:shape>
            <v:shape style="position:absolute;left:-683;top:8928;width:912;height:912" coordorigin="-682,8929" coordsize="912,912" path="m9698,1181l9707,1184,9713,1184,9721,1181,9726,1169,9729,1148,9729,1137,9726,1115,9721,1102,9713,1098,9707,1098,9698,1102,9693,1115,9690,1137,9690,1148,9693,1169,9698,1181xm9282,1864l9285,1881,9292,1897,9301,1911,9315,1921,9332,1928,9348,1931,10071,1931,10088,1928,10103,1921,10117,1911,10128,1897,10135,1881,10136,1864,10136,1141,10135,1125,10128,1109,10117,1095,10103,1085,10088,1078,10071,1075,9348,1075,9332,1078,9315,1085,9301,1095,9292,1109,9285,1125,9282,1141,9282,1864xm9254,1864l9256,1885,9262,1905,9274,1924,9289,1937,9307,1949,9328,1956,9348,1959,10071,1959,10092,1956,10111,1949,10129,1937,10144,1924,10156,1905,10163,1885,10166,1864,10166,1141,10163,1121,10156,1101,10144,1083,10129,1067,10111,1055,10092,1050,10071,1047,9348,1047,9328,1050,9307,1055,9289,1067,9274,1083,9262,1101,9256,1121,9254,1141,9254,1864xe" filled="false" stroked="true" strokeweight=".917986pt" strokecolor="#000000">
              <v:path arrowok="t"/>
              <v:stroke dashstyle="solid"/>
            </v:shape>
            <v:shape style="position:absolute;left:9907;top:1196;width:115;height:105" type="#_x0000_t75" stroked="false">
              <v:imagedata r:id="rId394" o:title=""/>
            </v:shape>
            <v:shape style="position:absolute;left:9889;top:230;width:1093;height:1505" coordorigin="9890,230" coordsize="1093,1505" path="m10982,1424l10359,1424,10671,1735,10982,1424xm10706,918l9947,918,10008,920,10065,926,10123,937,10178,954,10233,976,10285,1004,10333,1036,10380,1072,10422,1114,10459,1158,10493,1207,10522,1258,10546,1310,10565,1366,10578,1424,10763,1424,10769,1349,10770,1275,10767,1201,10759,1127,10746,1055,10727,983,10706,918xm9890,230l9890,924,9947,918,10706,918,10704,913,10676,844,10643,777,10605,714,10564,653,10518,595,10469,540,10415,488,10359,441,10298,397,10235,358,10171,323,10103,293,10033,267,9962,246,9890,230xe" filled="true" fillcolor="#dfdfdf" stroked="false">
              <v:path arrowok="t"/>
              <v:fill type="solid"/>
            </v:shape>
            <v:shape style="position:absolute;left:9889;top:230;width:1093;height:1505" coordorigin="9890,230" coordsize="1093,1505" path="m10671,1735l10359,1424,10578,1424,10565,1366,10522,1258,10459,1158,10380,1072,10285,1004,10178,954,10065,926,9947,918,9890,924,9890,230,9962,246,10033,267,10103,293,10171,323,10235,358,10298,397,10359,441,10415,488,10469,540,10518,595,10564,653,10605,714,10643,777,10676,844,10704,913,10727,983,10746,1055,10759,1127,10767,1201,10770,1275,10769,1349,10763,1424,10982,1424,10671,1735xe" filled="false" stroked="true" strokeweight=".917987pt" strokecolor="#000000">
              <v:path arrowok="t"/>
              <v:stroke dashstyle="solid"/>
            </v:shape>
            <w10:wrap type="none"/>
          </v:group>
        </w:pict>
      </w:r>
      <w:r>
        <w:rPr>
          <w:rFonts w:ascii="MS UI Gothic" w:hAnsi="MS UI Gothic"/>
          <w:position w:val="-4"/>
          <w:sz w:val="32"/>
        </w:rPr>
        <w:t>☞ </w:t>
      </w:r>
      <w:r>
        <w:rPr>
          <w:b/>
          <w:sz w:val="22"/>
        </w:rPr>
        <w:t>WARNING: </w:t>
      </w:r>
      <w:r>
        <w:rPr>
          <w:sz w:val="22"/>
        </w:rPr>
        <w:t>the possible single-phase</w:t>
      </w:r>
      <w:r>
        <w:rPr>
          <w:spacing w:val="33"/>
          <w:sz w:val="22"/>
        </w:rPr>
        <w:t> </w:t>
      </w:r>
      <w:r>
        <w:rPr>
          <w:sz w:val="22"/>
        </w:rPr>
        <w:t>loads</w:t>
        <w:tab/>
      </w:r>
      <w:r>
        <w:rPr>
          <w:spacing w:val="-5"/>
          <w:sz w:val="22"/>
        </w:rPr>
        <w:t>must</w:t>
      </w:r>
    </w:p>
    <w:p>
      <w:pPr>
        <w:pStyle w:val="BodyText"/>
        <w:spacing w:line="249" w:lineRule="auto" w:before="17"/>
        <w:ind w:left="678" w:right="2075"/>
        <w:jc w:val="both"/>
      </w:pPr>
      <w:r>
        <w:rPr/>
        <w:t>be correctly divided in the three phases, in order to avoid any possible</w:t>
      </w:r>
      <w:r>
        <w:rPr>
          <w:spacing w:val="-44"/>
        </w:rPr>
        <w:t> </w:t>
      </w:r>
      <w:r>
        <w:rPr/>
        <w:t>voltage </w:t>
      </w:r>
      <w:r>
        <w:rPr>
          <w:spacing w:val="6"/>
        </w:rPr>
        <w:t>fall </w:t>
      </w:r>
      <w:r>
        <w:rPr>
          <w:spacing w:val="4"/>
        </w:rPr>
        <w:t>on </w:t>
      </w:r>
      <w:r>
        <w:rPr>
          <w:spacing w:val="6"/>
        </w:rPr>
        <w:t>one </w:t>
      </w:r>
      <w:r>
        <w:rPr>
          <w:spacing w:val="7"/>
        </w:rPr>
        <w:t>phase </w:t>
      </w:r>
      <w:r>
        <w:rPr>
          <w:spacing w:val="9"/>
        </w:rPr>
        <w:t>that </w:t>
      </w:r>
      <w:r>
        <w:rPr>
          <w:spacing w:val="12"/>
        </w:rPr>
        <w:t>results </w:t>
      </w:r>
      <w:r>
        <w:rPr>
          <w:spacing w:val="13"/>
        </w:rPr>
        <w:t>excessively </w:t>
      </w:r>
      <w:r>
        <w:rPr>
          <w:spacing w:val="-3"/>
        </w:rPr>
        <w:t>loaded.</w:t>
      </w:r>
    </w:p>
    <w:p>
      <w:pPr>
        <w:pStyle w:val="BodyText"/>
        <w:spacing w:line="249" w:lineRule="auto" w:before="5"/>
        <w:ind w:left="282" w:right="160"/>
        <w:jc w:val="both"/>
      </w:pPr>
      <w:r>
        <w:rPr/>
        <w:t>Check</w:t>
      </w:r>
      <w:r>
        <w:rPr>
          <w:spacing w:val="-7"/>
        </w:rPr>
        <w:t> </w:t>
      </w:r>
      <w:r>
        <w:rPr/>
        <w:t>the</w:t>
      </w:r>
      <w:r>
        <w:rPr>
          <w:spacing w:val="-7"/>
        </w:rPr>
        <w:t> </w:t>
      </w:r>
      <w:r>
        <w:rPr/>
        <w:t>voltages</w:t>
      </w:r>
      <w:r>
        <w:rPr>
          <w:spacing w:val="-7"/>
        </w:rPr>
        <w:t> </w:t>
      </w:r>
      <w:r>
        <w:rPr/>
        <w:t>on</w:t>
      </w:r>
      <w:r>
        <w:rPr>
          <w:spacing w:val="-7"/>
        </w:rPr>
        <w:t> </w:t>
      </w:r>
      <w:r>
        <w:rPr/>
        <w:t>the</w:t>
      </w:r>
      <w:r>
        <w:rPr>
          <w:spacing w:val="-7"/>
        </w:rPr>
        <w:t> </w:t>
      </w:r>
      <w:r>
        <w:rPr/>
        <w:t>various</w:t>
      </w:r>
      <w:r>
        <w:rPr>
          <w:spacing w:val="-7"/>
        </w:rPr>
        <w:t> </w:t>
      </w:r>
      <w:r>
        <w:rPr/>
        <w:t>phases</w:t>
      </w:r>
      <w:r>
        <w:rPr>
          <w:spacing w:val="-7"/>
        </w:rPr>
        <w:t> </w:t>
      </w:r>
      <w:r>
        <w:rPr/>
        <w:t>with</w:t>
      </w:r>
      <w:r>
        <w:rPr>
          <w:spacing w:val="-7"/>
        </w:rPr>
        <w:t> </w:t>
      </w:r>
      <w:r>
        <w:rPr/>
        <w:t>the switch</w:t>
      </w:r>
      <w:r>
        <w:rPr>
          <w:spacing w:val="-16"/>
        </w:rPr>
        <w:t> </w:t>
      </w:r>
      <w:r>
        <w:rPr/>
        <w:t>located</w:t>
      </w:r>
      <w:r>
        <w:rPr>
          <w:spacing w:val="-15"/>
        </w:rPr>
        <w:t> </w:t>
      </w:r>
      <w:r>
        <w:rPr/>
        <w:t>on</w:t>
      </w:r>
      <w:r>
        <w:rPr>
          <w:spacing w:val="-15"/>
        </w:rPr>
        <w:t> </w:t>
      </w:r>
      <w:r>
        <w:rPr/>
        <w:t>the</w:t>
      </w:r>
      <w:r>
        <w:rPr>
          <w:spacing w:val="-15"/>
        </w:rPr>
        <w:t> </w:t>
      </w:r>
      <w:r>
        <w:rPr/>
        <w:t>front</w:t>
      </w:r>
      <w:r>
        <w:rPr>
          <w:spacing w:val="-15"/>
        </w:rPr>
        <w:t> </w:t>
      </w:r>
      <w:r>
        <w:rPr/>
        <w:t>(H2)</w:t>
      </w:r>
      <w:r>
        <w:rPr>
          <w:spacing w:val="-15"/>
        </w:rPr>
        <w:t> </w:t>
      </w:r>
      <w:r>
        <w:rPr/>
        <w:t>and</w:t>
      </w:r>
      <w:r>
        <w:rPr>
          <w:spacing w:val="-15"/>
        </w:rPr>
        <w:t> </w:t>
      </w:r>
      <w:r>
        <w:rPr/>
        <w:t>check,</w:t>
      </w:r>
      <w:r>
        <w:rPr>
          <w:spacing w:val="-15"/>
        </w:rPr>
        <w:t> </w:t>
      </w:r>
      <w:r>
        <w:rPr/>
        <w:t>reading on</w:t>
      </w:r>
      <w:r>
        <w:rPr>
          <w:spacing w:val="-9"/>
        </w:rPr>
        <w:t> </w:t>
      </w:r>
      <w:r>
        <w:rPr/>
        <w:t>the</w:t>
      </w:r>
      <w:r>
        <w:rPr>
          <w:spacing w:val="-8"/>
        </w:rPr>
        <w:t> </w:t>
      </w:r>
      <w:r>
        <w:rPr/>
        <w:t>voltmeter</w:t>
      </w:r>
      <w:r>
        <w:rPr>
          <w:spacing w:val="-8"/>
        </w:rPr>
        <w:t> </w:t>
      </w:r>
      <w:r>
        <w:rPr/>
        <w:t>(N)</w:t>
      </w:r>
      <w:r>
        <w:rPr>
          <w:spacing w:val="-8"/>
        </w:rPr>
        <w:t> </w:t>
      </w:r>
      <w:r>
        <w:rPr/>
        <w:t>about</w:t>
      </w:r>
      <w:r>
        <w:rPr>
          <w:spacing w:val="-9"/>
        </w:rPr>
        <w:t> </w:t>
      </w:r>
      <w:r>
        <w:rPr/>
        <w:t>the</w:t>
      </w:r>
      <w:r>
        <w:rPr>
          <w:spacing w:val="-8"/>
        </w:rPr>
        <w:t> </w:t>
      </w:r>
      <w:r>
        <w:rPr/>
        <w:t>same</w:t>
      </w:r>
      <w:r>
        <w:rPr>
          <w:spacing w:val="-8"/>
        </w:rPr>
        <w:t> </w:t>
      </w:r>
      <w:r>
        <w:rPr/>
        <w:t>voltage</w:t>
      </w:r>
      <w:r>
        <w:rPr>
          <w:spacing w:val="-8"/>
        </w:rPr>
        <w:t> </w:t>
      </w:r>
      <w:r>
        <w:rPr/>
        <w:t>value</w:t>
      </w:r>
    </w:p>
    <w:p>
      <w:pPr>
        <w:pStyle w:val="BodyText"/>
        <w:spacing w:line="211" w:lineRule="auto" w:before="51"/>
        <w:ind w:left="1244" w:hanging="963"/>
      </w:pPr>
      <w:r>
        <w:rPr>
          <w:rFonts w:ascii="MS UI Gothic" w:hAnsi="MS UI Gothic"/>
          <w:position w:val="-4"/>
          <w:sz w:val="32"/>
        </w:rPr>
        <w:t>☞</w:t>
      </w:r>
      <w:r>
        <w:rPr>
          <w:rFonts w:ascii="MS UI Gothic" w:hAnsi="MS UI Gothic"/>
          <w:spacing w:val="-39"/>
          <w:position w:val="-4"/>
          <w:sz w:val="32"/>
        </w:rPr>
        <w:t> </w:t>
      </w:r>
      <w:r>
        <w:rPr/>
        <w:t>N.B.:</w:t>
      </w:r>
      <w:r>
        <w:rPr>
          <w:spacing w:val="38"/>
        </w:rPr>
        <w:t> </w:t>
      </w:r>
      <w:r>
        <w:rPr/>
        <w:t>in</w:t>
      </w:r>
      <w:r>
        <w:rPr>
          <w:spacing w:val="-11"/>
        </w:rPr>
        <w:t> </w:t>
      </w:r>
      <w:r>
        <w:rPr/>
        <w:t>case</w:t>
      </w:r>
      <w:r>
        <w:rPr>
          <w:spacing w:val="-10"/>
        </w:rPr>
        <w:t> </w:t>
      </w:r>
      <w:r>
        <w:rPr/>
        <w:t>of</w:t>
      </w:r>
      <w:r>
        <w:rPr>
          <w:spacing w:val="-11"/>
        </w:rPr>
        <w:t> </w:t>
      </w:r>
      <w:r>
        <w:rPr/>
        <w:t>overload,</w:t>
      </w:r>
      <w:r>
        <w:rPr>
          <w:spacing w:val="-10"/>
        </w:rPr>
        <w:t> </w:t>
      </w:r>
      <w:r>
        <w:rPr/>
        <w:t>it</w:t>
      </w:r>
      <w:r>
        <w:rPr>
          <w:spacing w:val="-10"/>
        </w:rPr>
        <w:t> </w:t>
      </w:r>
      <w:r>
        <w:rPr/>
        <w:t>is</w:t>
      </w:r>
      <w:r>
        <w:rPr>
          <w:spacing w:val="-11"/>
        </w:rPr>
        <w:t> </w:t>
      </w:r>
      <w:r>
        <w:rPr/>
        <w:t>possible</w:t>
      </w:r>
      <w:r>
        <w:rPr>
          <w:spacing w:val="-10"/>
        </w:rPr>
        <w:t> </w:t>
      </w:r>
      <w:r>
        <w:rPr/>
        <w:t>that</w:t>
      </w:r>
      <w:r>
        <w:rPr>
          <w:spacing w:val="-11"/>
        </w:rPr>
        <w:t> </w:t>
      </w:r>
      <w:r>
        <w:rPr/>
        <w:t>the engine lowers its speed and the</w:t>
      </w:r>
      <w:r>
        <w:rPr>
          <w:spacing w:val="20"/>
        </w:rPr>
        <w:t> </w:t>
      </w:r>
      <w:r>
        <w:rPr/>
        <w:t>voltage</w:t>
      </w:r>
    </w:p>
    <w:p>
      <w:pPr>
        <w:pStyle w:val="BodyText"/>
        <w:spacing w:line="249" w:lineRule="auto" w:before="16"/>
        <w:ind w:left="1244" w:right="160"/>
        <w:jc w:val="both"/>
      </w:pPr>
      <w:r>
        <w:rPr/>
        <w:t>is reduced remarkably. In this case, it is necessary to reduce immediately the load.</w:t>
      </w:r>
    </w:p>
    <w:p>
      <w:pPr>
        <w:spacing w:after="0" w:line="249" w:lineRule="auto"/>
        <w:jc w:val="both"/>
        <w:sectPr>
          <w:type w:val="continuous"/>
          <w:pgSz w:w="11900" w:h="16840"/>
          <w:pgMar w:top="1580" w:bottom="280" w:left="560" w:right="740"/>
          <w:cols w:num="2" w:equalWidth="0">
            <w:col w:w="5238" w:space="40"/>
            <w:col w:w="5322"/>
          </w:cols>
        </w:sectPr>
      </w:pPr>
    </w:p>
    <w:p>
      <w:pPr>
        <w:pStyle w:val="BodyText"/>
        <w:spacing w:line="249" w:lineRule="auto" w:before="2"/>
        <w:ind w:left="2414" w:right="5375"/>
        <w:jc w:val="both"/>
      </w:pPr>
      <w:r>
        <w:rPr/>
        <w:pict>
          <v:group style="position:absolute;margin-left:45.549229pt;margin-top:6.607014pt;width:39.75pt;height:60.35pt;mso-position-horizontal-relative:page;mso-position-vertical-relative:paragraph;z-index:7648" coordorigin="911,132" coordsize="795,1207">
            <v:shape style="position:absolute;left:1431;top:1024;width:27;height:40" coordorigin="1431,1024" coordsize="27,40" path="m1457,1063l1447,1058,1439,1050,1433,1038,1431,1024e" filled="false" stroked="true" strokeweight=".452433pt" strokecolor="#000000">
              <v:path arrowok="t"/>
              <v:stroke dashstyle="solid"/>
            </v:shape>
            <v:shape style="position:absolute;left:1426;top:223;width:162;height:208" type="#_x0000_t75" stroked="false">
              <v:imagedata r:id="rId395" o:title=""/>
            </v:shape>
            <v:shape style="position:absolute;left:-36;top:3770;width:306;height:1087" coordorigin="-35,3771" coordsize="306,1087" path="m1431,426l1431,1024m1426,1144l1426,1237m1576,1171l1588,1171m1576,1210l1588,1210m1576,1268l1541,1268m1541,1244l1426,1237m1541,1083l1457,1063m1541,1138l1426,1144m1588,321l1588,1250m1576,321l1576,1268m1541,311l1541,1268m1701,132l1701,1336m1701,228l1564,228m1701,1250l1588,1250e" filled="false" stroked="true" strokeweight=".470476pt" strokecolor="#000000">
              <v:path arrowok="t"/>
              <v:stroke dashstyle="solid"/>
            </v:shape>
            <v:shape style="position:absolute;left:1143;top:839;width:264;height:495" coordorigin="1143,840" coordsize="264,495" path="m1241,932l1196,932,1194,967,1194,1001,1198,1036,1203,1070,1211,1103,1222,1135,1235,1166,1250,1194,1267,1221,1286,1247,1308,1269,1331,1290,1355,1307,1381,1322,1407,1334,1407,1133,1386,1129,1366,1122,1347,1112,1329,1100,1311,1086,1295,1068,1282,1049,1269,1029,1259,1006,1250,982,1244,958,1241,932xm1219,840l1143,932,1294,932,1219,840xe" filled="true" fillcolor="#000000" stroked="false">
              <v:path arrowok="t"/>
              <v:fill type="solid"/>
            </v:shape>
            <v:shape style="position:absolute;left:1143;top:839;width:264;height:495" coordorigin="1143,840" coordsize="264,495" path="m1407,1334l1407,1133,1386,1129,1366,1122,1311,1086,1269,1029,1244,958,1241,932,1294,932,1219,840,1143,932,1196,932,1194,967,1194,1001,1198,1036,1211,1103,1235,1166,1267,1221,1308,1269,1355,1307,1381,1322,1407,1334xe" filled="false" stroked="true" strokeweight=".485377pt" strokecolor="#000000">
              <v:path arrowok="t"/>
              <v:stroke dashstyle="solid"/>
            </v:shape>
            <v:shape style="position:absolute;left:-522;top:4600;width:568;height:524" coordorigin="-522,4600" coordsize="568,524" path="m1386,261l1392,254,1401,250,1409,250,1416,250,1422,252,1428,256m1038,735l1035,728,1033,720,1033,713,1033,702,1036,692,1042,684m969,764l916,830m1386,261l1042,684e" filled="false" stroked="true" strokeweight=".470471pt" strokecolor="#000000">
              <v:path arrowok="t"/>
              <v:stroke dashstyle="shortdash"/>
            </v:shape>
            <v:shape style="position:absolute;left:975;top:879;width:150;height:141" type="#_x0000_t75" stroked="false">
              <v:imagedata r:id="rId396" o:title=""/>
            </v:shape>
            <v:shape style="position:absolute;left:-522;top:4606;width:700;height:655" coordorigin="-522,4606" coordsize="700,655" path="m1537,328l1545,356m1537,328l1513,298m1527,281l980,952m1547,316l1004,982m1545,356l1107,894m916,830l994,935m969,764l1055,860m1086,822l1038,735m1498,315l1428,257e" filled="false" stroked="true" strokeweight=".470471pt" strokecolor="#000000">
              <v:path arrowok="t"/>
              <v:stroke dashstyle="shortdash"/>
            </v:shape>
            <w10:wrap type="none"/>
          </v:group>
        </w:pict>
      </w:r>
      <w:r>
        <w:rPr/>
        <w:pict>
          <v:group style="position:absolute;margin-left:89.929924pt;margin-top:11.69667pt;width:50.1pt;height:53.9pt;mso-position-horizontal-relative:page;mso-position-vertical-relative:paragraph;z-index:7696" coordorigin="1799,234" coordsize="1002,1078">
            <v:shape style="position:absolute;left:-165;top:4472;width:1099;height:903" coordorigin="-164,4472" coordsize="1099,903" path="m1952,393l2647,393,2662,395,2676,399,2690,407,2701,418,2712,430,2719,445,2726,460,2729,478,2731,496,2731,970,2729,988,2726,1005,2719,1022,2712,1037,2701,1049,2690,1059,2676,1067,2662,1071,2647,1072m2645,1122l2663,1121,2680,1116,2696,1109,2713,1098,2726,1085,2738,1069m2206,1075l1948,1075,1948,1021m1948,986l1948,864m1948,829l1948,759m1948,725l1948,655m1948,620l1948,499m1948,464l1948,410,1993,410m2021,410l2078,410m2106,410l2163,410m2191,410l2248,410m2277,410l2333,410m2362,410l2418,410m2447,410l2504,410m2484,410l2484,464m2484,499l2484,558m2504,558l2447,558m2418,558l2362,558m2333,558l2277,558m2305,558l2305,499m2305,464l2305,410m2248,558l2191,558m2163,558l2106,558m2126,558l2126,499m2126,464l2126,410m2078,558l2021,558m1993,558l1948,558m1868,496l1868,970,1870,988,1874,1005,1879,1022,1888,1037,1898,1049,1910,1059,1923,1067,1937,1071,1952,1072,2023,1072m2051,1072l2108,1072m2136,1072l2401,1072,2207,1072m2191,927l2248,927m2277,927l2333,927m2362,927l2418,927m2413,914l2413,814m2440,817l2461,817,2461,824,2461,758m2461,771l2440,771,2440,824m2440,806l2461,806m2474,824l2474,758,2409,758m2380,758l2316,758,2316,814m2329,814l2329,758m2329,771l2356,771,2356,814,2356,806,2329,806m2295,814l2295,758,2230,758m2202,758l2137,758,2137,824m2150,824l2150,758m2150,771l2177,771,2177,824,2177,817,2150,817m2150,806l2177,806m2177,775l2261,775,2261,771,2261,814,2261,806,2281,806,2281,814,2281,758m2281,771l2261,771m2279,768l2200,768m2198,814l2248,814m2248,844l2198,844m2198,814l2198,914,2248,914m2277,914l2333,914m2362,914l2413,914m2447,927l2504,927m2532,927l2589,927m2617,927l2663,927,2663,986m2663,1021l2663,1075m2663,932l2663,864m2663,829l2663,759m2652,758l2652,807m2652,824l2590,824,2590,826,2652,826m2652,842l2652,890,2590,890m2561,890l2505,890m2476,890l2413,890m2413,844l2362,844m2362,814l2413,814m2413,824l2476,824,2476,826,2413,826m2440,775l2356,775m2368,768l2447,768m2494,758l2559,758m2587,758l2652,758m2639,758l2639,824,2639,817,2619,817,2619,824,2619,771,2639,771m2619,775l2535,775,2535,771,2535,824,2535,817,2508,817,2508,824,2508,758m2508,771l2535,771,2536,768,2615,768m2619,806l2639,806m2663,725l2663,655m2663,620l2663,499m2663,464l2663,410,2617,410m2589,410l2532,410m2532,558l2589,558m2617,558l2663,558m2561,824l2505,824,2505,826,2561,826m2535,806l2508,806m2494,824l2494,758m2333,814l2277,814m2277,844l2333,844m2198,826l2135,826,2135,824,2198,824m2198,890l2135,890m2106,890l2050,890m2021,890l1958,890,1958,842m1958,826l2021,826,2021,824,1958,824m1972,824l1972,758m1972,771l1999,771,1999,824,1999,817,1972,817m1972,806l1999,806m1999,775l2082,775,2082,771,2082,824,2082,817,2103,817,2103,824,2103,758m2103,771l2082,771m2082,806l2103,806m2106,824l2050,824,2050,826,2106,826m2117,824l2117,758,2051,758m2032,768l2111,768m2023,758l1958,758,1958,807m1948,927l1993,927m2021,927l2078,927m2106,927l2163,927m2795,1176l2794,1190,2789,1204,2784,1215,2775,1226,2765,1234,2755,1237,2743,1239m1804,1183l1804,303,1806,289,1809,276,1816,264,1824,253,1834,246,1845,241,1856,239,2743,239,2755,241,2765,246,2775,253,2784,264,2789,276,2794,289,2795,303,2795,1176m2193,1075l2663,1075m2647,1072l2620,1072m2591,1072l2534,1072m2506,1072l2449,1072m2420,1072l2393,1072m2645,1122l1955,1122,1937,1121,1920,1116,1903,1109,1887,1098,1873,1085,1861,1069,1850,1052,1842,1033,1836,1012,1832,991,1830,969,1830,497,1832,476,1836,453,1842,433,1850,415,1861,397,1873,381,1887,368,1903,358,1920,350,1937,345,1955,344,2645,344,2663,345,2680,350,2696,358,2713,368,2726,381,2738,397,2749,415,2758,433,2764,453,2767,476,2769,497,2769,969,2767,991,2764,1012,2758,1033,2749,1052,2738,1069m1952,393l1937,395,1923,399,1910,407,1898,418,1888,430,1879,445,1874,460,1870,478,1868,496m1804,1176l1805,1190,1810,1204,1815,1215,1824,1226,1834,1234,1844,1237,1856,1239e" filled="false" stroked="true" strokeweight=".514703pt" strokecolor="#000000">
              <v:path arrowok="t"/>
              <v:stroke dashstyle="solid"/>
            </v:shape>
            <v:shape style="position:absolute;left:-461;top:4610;width:732;height:61" coordorigin="-461,4611" coordsize="732,61" path="m2385,1138l2600,1138,2611,1141,2621,1147,2627,1157,2629,1169,2629,1174,2627,1185,2621,1195,2611,1202,2600,1204,2385,1204,2374,1202,2365,1195,2358,1185,2356,1174,2356,1169,2358,1157,2365,1147,2374,1141,2385,1138xm1999,1139l2214,1139,2225,1142,2234,1148,2240,1158,2243,1170,2243,1174,2240,1186,2234,1196,2225,1203,2214,1205,1999,1205,1987,1203,1978,1196,1972,1186,1970,1174,1970,1170,1972,1158,1978,1148,1987,1142,1999,1139xe" filled="false" stroked="true" strokeweight=".470474pt" strokecolor="#000000">
              <v:path arrowok="t"/>
              <v:stroke dashstyle="solid"/>
            </v:shape>
            <v:shape style="position:absolute;left:1798;top:233;width:1002;height:1078" type="#_x0000_t202" filled="false" stroked="false">
              <v:textbox inset="0,0,0,0">
                <w:txbxContent>
                  <w:p>
                    <w:pPr>
                      <w:spacing w:line="240" w:lineRule="auto" w:before="0"/>
                      <w:rPr>
                        <w:sz w:val="24"/>
                      </w:rPr>
                    </w:pPr>
                  </w:p>
                  <w:p>
                    <w:pPr>
                      <w:spacing w:line="240" w:lineRule="auto" w:before="0"/>
                      <w:rPr>
                        <w:sz w:val="24"/>
                      </w:rPr>
                    </w:pPr>
                  </w:p>
                  <w:p>
                    <w:pPr>
                      <w:spacing w:line="240" w:lineRule="auto" w:before="7"/>
                      <w:rPr>
                        <w:sz w:val="23"/>
                      </w:rPr>
                    </w:pPr>
                  </w:p>
                  <w:p>
                    <w:pPr>
                      <w:tabs>
                        <w:tab w:pos="944" w:val="left" w:leader="none"/>
                      </w:tabs>
                      <w:spacing w:before="0"/>
                      <w:ind w:left="53" w:right="0" w:firstLine="0"/>
                      <w:jc w:val="left"/>
                      <w:rPr>
                        <w:sz w:val="22"/>
                      </w:rPr>
                    </w:pPr>
                    <w:r>
                      <w:rPr>
                        <w:sz w:val="22"/>
                        <w:u w:val="single"/>
                      </w:rPr>
                      <w:t> </w:t>
                      <w:tab/>
                    </w:r>
                  </w:p>
                </w:txbxContent>
              </v:textbox>
              <w10:wrap type="none"/>
            </v:shape>
            <w10:wrap type="none"/>
          </v:group>
        </w:pict>
      </w:r>
      <w:r>
        <w:rPr/>
        <w:t>Turn</w:t>
      </w:r>
      <w:r>
        <w:rPr>
          <w:spacing w:val="-21"/>
        </w:rPr>
        <w:t> </w:t>
      </w:r>
      <w:r>
        <w:rPr/>
        <w:t>on</w:t>
      </w:r>
      <w:r>
        <w:rPr>
          <w:spacing w:val="-21"/>
        </w:rPr>
        <w:t> </w:t>
      </w:r>
      <w:r>
        <w:rPr/>
        <w:t>the</w:t>
      </w:r>
      <w:r>
        <w:rPr>
          <w:spacing w:val="-20"/>
        </w:rPr>
        <w:t> </w:t>
      </w:r>
      <w:r>
        <w:rPr/>
        <w:t>thermal</w:t>
      </w:r>
      <w:r>
        <w:rPr>
          <w:spacing w:val="-21"/>
        </w:rPr>
        <w:t> </w:t>
      </w:r>
      <w:r>
        <w:rPr/>
        <w:t>magnetic breaker (Z2) by pushing it to the ON</w:t>
      </w:r>
      <w:r>
        <w:rPr>
          <w:spacing w:val="-4"/>
        </w:rPr>
        <w:t> </w:t>
      </w:r>
      <w:r>
        <w:rPr/>
        <w:t>position.</w:t>
      </w:r>
    </w:p>
    <w:p>
      <w:pPr>
        <w:pStyle w:val="BodyText"/>
        <w:spacing w:before="2"/>
        <w:rPr>
          <w:sz w:val="23"/>
        </w:rPr>
      </w:pPr>
    </w:p>
    <w:p>
      <w:pPr>
        <w:pStyle w:val="BodyText"/>
        <w:ind w:left="345" w:firstLine="2068"/>
      </w:pPr>
      <w:r>
        <w:rPr/>
        <w:pict>
          <v:shape style="position:absolute;margin-left:148.701996pt;margin-top:13.559871pt;width:140.950pt;height:12.3pt;mso-position-horizontal-relative:page;mso-position-vertical-relative:paragraph;z-index:5408;mso-wrap-distance-left:0;mso-wrap-distance-right:0" type="#_x0000_t202" filled="false" stroked="false">
            <v:textbox inset="0,0,0,0">
              <w:txbxContent>
                <w:p>
                  <w:pPr>
                    <w:pStyle w:val="BodyText"/>
                    <w:spacing w:line="246" w:lineRule="exact"/>
                  </w:pPr>
                  <w:r>
                    <w:rPr>
                      <w:spacing w:val="5"/>
                    </w:rPr>
                    <w:t>is </w:t>
                  </w:r>
                  <w:r>
                    <w:rPr/>
                    <w:t>a </w:t>
                  </w:r>
                  <w:r>
                    <w:rPr>
                      <w:spacing w:val="9"/>
                    </w:rPr>
                    <w:t>safety device</w:t>
                  </w:r>
                  <w:r>
                    <w:rPr>
                      <w:spacing w:val="62"/>
                    </w:rPr>
                    <w:t> </w:t>
                  </w:r>
                  <w:r>
                    <w:rPr>
                      <w:spacing w:val="7"/>
                    </w:rPr>
                    <w:t>which</w:t>
                  </w:r>
                </w:p>
              </w:txbxContent>
            </v:textbox>
            <w10:wrap type="topAndBottom"/>
          </v:shape>
        </w:pict>
      </w:r>
      <w:r>
        <w:rPr/>
        <w:pict>
          <v:group style="position:absolute;margin-left:306pt;margin-top:-1.012122pt;width:243.8pt;height:83.65pt;mso-position-horizontal-relative:page;mso-position-vertical-relative:paragraph;z-index:7576" coordorigin="6120,-20" coordsize="4876,1673">
            <v:rect style="position:absolute;left:6124;top:-16;width:4867;height:510" filled="true" fillcolor="#cecece" stroked="false">
              <v:fill type="solid"/>
            </v:rect>
            <v:shape style="position:absolute;left:6124;top:-16;width:4867;height:1664" coordorigin="6125,-15" coordsize="4867,1664" path="m6125,-15l10991,-15,10991,494,6125,494,6125,-15xm6125,504l10991,504,10991,1648,6125,1648,6125,504xe" filled="false" stroked="true" strokeweight=".48pt" strokecolor="#000000">
              <v:path arrowok="t"/>
              <v:stroke dashstyle="solid"/>
            </v:shape>
            <v:shape style="position:absolute;left:6640;top:11;width:499;height:460" coordorigin="6640,12" coordsize="499,460" path="m6888,12l6867,19,6847,42,6648,397,6640,421,6646,445,6663,464,6688,472,7084,472,7116,467,7135,452,7139,428,7127,397,6929,42,6909,19,6888,12xe" filled="true" fillcolor="#000000" stroked="false">
              <v:path arrowok="t"/>
              <v:fill type="solid"/>
            </v:shape>
            <v:shape style="position:absolute;left:6640;top:11;width:499;height:460" coordorigin="6640,12" coordsize="499,460" path="m6688,472l7084,472,7116,467,7135,452,7139,428,7127,397,6929,42,6909,19,6888,12,6867,19,6847,42,6648,397,6640,421,6646,445,6663,464,6688,472xe" filled="false" stroked="true" strokeweight=".141136pt" strokecolor="#000000">
              <v:path arrowok="t"/>
              <v:stroke dashstyle="solid"/>
            </v:shape>
            <v:shape style="position:absolute;left:6684;top:55;width:413;height:374" coordorigin="6684,56" coordsize="413,374" path="m6882,56l6877,65,6687,417,6684,422,6689,429,6693,430,7093,430,7096,422,7093,417,6899,65,6896,57,6882,56xe" filled="true" fillcolor="#c9c9c9" stroked="false">
              <v:path arrowok="t"/>
              <v:fill type="solid"/>
            </v:shape>
            <v:shape style="position:absolute;left:6684;top:55;width:413;height:374" coordorigin="6684,56" coordsize="413,374" path="m6693,430l7087,430,7093,430,7096,422,7093,417,6899,65,6896,57,6882,56,6877,65,6687,417,6684,422,6689,429,6693,430xe" filled="false" stroked="true" strokeweight=".141164pt" strokecolor="#000000">
              <v:path arrowok="t"/>
              <v:stroke dashstyle="solid"/>
            </v:shape>
            <v:shape style="position:absolute;left:6861;top:112;width:60;height:295" coordorigin="6862,113" coordsize="60,295" path="m6922,113l6862,113,6862,182,6876,332,6907,332,6922,182,6922,113xm6919,351l6864,351,6864,408,6919,408,6919,351xe" filled="true" fillcolor="#000000" stroked="false">
              <v:path arrowok="t"/>
              <v:fill type="solid"/>
            </v:shape>
            <v:shape style="position:absolute;left:6129;top:508;width:4857;height:1135" type="#_x0000_t202" filled="false" stroked="false">
              <v:textbox inset="0,0,0,0">
                <w:txbxContent>
                  <w:p>
                    <w:pPr>
                      <w:spacing w:line="249" w:lineRule="auto" w:before="60"/>
                      <w:ind w:left="103" w:right="131" w:firstLine="0"/>
                      <w:jc w:val="both"/>
                      <w:rPr>
                        <w:sz w:val="22"/>
                      </w:rPr>
                    </w:pPr>
                    <w:r>
                      <w:rPr>
                        <w:sz w:val="22"/>
                      </w:rPr>
                      <w:t>For</w:t>
                    </w:r>
                    <w:r>
                      <w:rPr>
                        <w:spacing w:val="-18"/>
                        <w:sz w:val="22"/>
                      </w:rPr>
                      <w:t> </w:t>
                    </w:r>
                    <w:r>
                      <w:rPr>
                        <w:sz w:val="22"/>
                      </w:rPr>
                      <w:t>machines</w:t>
                    </w:r>
                    <w:r>
                      <w:rPr>
                        <w:spacing w:val="-18"/>
                        <w:sz w:val="22"/>
                      </w:rPr>
                      <w:t> </w:t>
                    </w:r>
                    <w:r>
                      <w:rPr>
                        <w:sz w:val="22"/>
                      </w:rPr>
                      <w:t>at</w:t>
                    </w:r>
                    <w:r>
                      <w:rPr>
                        <w:spacing w:val="-18"/>
                        <w:sz w:val="22"/>
                      </w:rPr>
                      <w:t> </w:t>
                    </w:r>
                    <w:r>
                      <w:rPr>
                        <w:sz w:val="22"/>
                      </w:rPr>
                      <w:t>3000/3600</w:t>
                    </w:r>
                    <w:r>
                      <w:rPr>
                        <w:spacing w:val="-18"/>
                        <w:sz w:val="22"/>
                      </w:rPr>
                      <w:t> </w:t>
                    </w:r>
                    <w:r>
                      <w:rPr>
                        <w:sz w:val="22"/>
                      </w:rPr>
                      <w:t>RPM</w:t>
                    </w:r>
                    <w:r>
                      <w:rPr>
                        <w:spacing w:val="-18"/>
                        <w:sz w:val="22"/>
                      </w:rPr>
                      <w:t> </w:t>
                    </w:r>
                    <w:r>
                      <w:rPr>
                        <w:sz w:val="22"/>
                      </w:rPr>
                      <w:t>the</w:t>
                    </w:r>
                    <w:r>
                      <w:rPr>
                        <w:spacing w:val="-18"/>
                        <w:sz w:val="22"/>
                      </w:rPr>
                      <w:t> </w:t>
                    </w:r>
                    <w:r>
                      <w:rPr>
                        <w:sz w:val="22"/>
                      </w:rPr>
                      <w:t>EP1</w:t>
                    </w:r>
                    <w:r>
                      <w:rPr>
                        <w:spacing w:val="-18"/>
                        <w:sz w:val="22"/>
                      </w:rPr>
                      <w:t> </w:t>
                    </w:r>
                    <w:r>
                      <w:rPr>
                        <w:sz w:val="22"/>
                      </w:rPr>
                      <w:t>safety device will automatically provide to accelerate engine when load is</w:t>
                    </w:r>
                    <w:r>
                      <w:rPr>
                        <w:spacing w:val="-26"/>
                        <w:sz w:val="22"/>
                      </w:rPr>
                      <w:t> </w:t>
                    </w:r>
                    <w:r>
                      <w:rPr>
                        <w:sz w:val="22"/>
                      </w:rPr>
                      <w:t>drawn.</w:t>
                    </w:r>
                  </w:p>
                  <w:p>
                    <w:pPr>
                      <w:spacing w:before="3"/>
                      <w:ind w:left="103" w:right="0" w:firstLine="0"/>
                      <w:jc w:val="both"/>
                      <w:rPr>
                        <w:sz w:val="22"/>
                      </w:rPr>
                    </w:pPr>
                    <w:r>
                      <w:rPr>
                        <w:sz w:val="22"/>
                      </w:rPr>
                      <w:t>- See page M39.1 -</w:t>
                    </w:r>
                  </w:p>
                </w:txbxContent>
              </v:textbox>
              <w10:wrap type="none"/>
            </v:shape>
            <v:shape style="position:absolute;left:6129;top:-11;width:4857;height:500" type="#_x0000_t202" filled="false" stroked="false">
              <v:textbox inset="0,0,0,0">
                <w:txbxContent>
                  <w:p>
                    <w:pPr>
                      <w:spacing w:before="54"/>
                      <w:ind w:left="1639" w:right="0" w:firstLine="0"/>
                      <w:jc w:val="left"/>
                      <w:rPr>
                        <w:b/>
                        <w:sz w:val="36"/>
                      </w:rPr>
                    </w:pPr>
                    <w:r>
                      <w:rPr>
                        <w:b/>
                        <w:sz w:val="36"/>
                      </w:rPr>
                      <w:t>CAUTION</w:t>
                    </w:r>
                  </w:p>
                </w:txbxContent>
              </v:textbox>
              <w10:wrap type="none"/>
            </v:shape>
            <w10:wrap type="none"/>
          </v:group>
        </w:pict>
      </w:r>
      <w:r>
        <w:rPr/>
        <w:t>The thermal-magnetic breaker</w:t>
      </w:r>
    </w:p>
    <w:p>
      <w:pPr>
        <w:pStyle w:val="BodyText"/>
        <w:spacing w:line="249" w:lineRule="auto"/>
        <w:ind w:left="345" w:right="5375"/>
        <w:jc w:val="both"/>
      </w:pPr>
      <w:r>
        <w:rPr/>
        <w:t>protects</w:t>
      </w:r>
      <w:r>
        <w:rPr>
          <w:spacing w:val="-8"/>
        </w:rPr>
        <w:t> </w:t>
      </w:r>
      <w:r>
        <w:rPr/>
        <w:t>the</w:t>
      </w:r>
      <w:r>
        <w:rPr>
          <w:spacing w:val="-8"/>
        </w:rPr>
        <w:t> </w:t>
      </w:r>
      <w:r>
        <w:rPr/>
        <w:t>circuìt</w:t>
      </w:r>
      <w:r>
        <w:rPr>
          <w:spacing w:val="-8"/>
        </w:rPr>
        <w:t> </w:t>
      </w:r>
      <w:r>
        <w:rPr/>
        <w:t>in</w:t>
      </w:r>
      <w:r>
        <w:rPr>
          <w:spacing w:val="-8"/>
        </w:rPr>
        <w:t> </w:t>
      </w:r>
      <w:r>
        <w:rPr/>
        <w:t>the</w:t>
      </w:r>
      <w:r>
        <w:rPr>
          <w:spacing w:val="-8"/>
        </w:rPr>
        <w:t> </w:t>
      </w:r>
      <w:r>
        <w:rPr/>
        <w:t>event</w:t>
      </w:r>
      <w:r>
        <w:rPr>
          <w:spacing w:val="-7"/>
        </w:rPr>
        <w:t> </w:t>
      </w:r>
      <w:r>
        <w:rPr/>
        <w:t>of</w:t>
      </w:r>
      <w:r>
        <w:rPr>
          <w:spacing w:val="-8"/>
        </w:rPr>
        <w:t> </w:t>
      </w:r>
      <w:r>
        <w:rPr/>
        <w:t>a</w:t>
      </w:r>
      <w:r>
        <w:rPr>
          <w:spacing w:val="-8"/>
        </w:rPr>
        <w:t> </w:t>
      </w:r>
      <w:r>
        <w:rPr/>
        <w:t>malfunction.</w:t>
      </w:r>
      <w:r>
        <w:rPr>
          <w:spacing w:val="-8"/>
        </w:rPr>
        <w:t> </w:t>
      </w:r>
      <w:r>
        <w:rPr/>
        <w:t>In this case the switch disconnects the three and single-phase</w:t>
      </w:r>
      <w:r>
        <w:rPr>
          <w:spacing w:val="-11"/>
        </w:rPr>
        <w:t> </w:t>
      </w:r>
      <w:r>
        <w:rPr/>
        <w:t>circuit</w:t>
      </w:r>
      <w:r>
        <w:rPr>
          <w:spacing w:val="-10"/>
        </w:rPr>
        <w:t> </w:t>
      </w:r>
      <w:r>
        <w:rPr/>
        <w:t>when</w:t>
      </w:r>
      <w:r>
        <w:rPr>
          <w:spacing w:val="-11"/>
        </w:rPr>
        <w:t> </w:t>
      </w:r>
      <w:r>
        <w:rPr/>
        <w:t>in</w:t>
      </w:r>
      <w:r>
        <w:rPr>
          <w:spacing w:val="-10"/>
        </w:rPr>
        <w:t> </w:t>
      </w:r>
      <w:r>
        <w:rPr/>
        <w:t>any</w:t>
      </w:r>
      <w:r>
        <w:rPr>
          <w:spacing w:val="-10"/>
        </w:rPr>
        <w:t> </w:t>
      </w:r>
      <w:r>
        <w:rPr/>
        <w:t>part</w:t>
      </w:r>
      <w:r>
        <w:rPr>
          <w:spacing w:val="-11"/>
        </w:rPr>
        <w:t> </w:t>
      </w:r>
      <w:r>
        <w:rPr/>
        <w:t>of</w:t>
      </w:r>
      <w:r>
        <w:rPr>
          <w:spacing w:val="-10"/>
        </w:rPr>
        <w:t> </w:t>
      </w:r>
      <w:r>
        <w:rPr/>
        <w:t>the</w:t>
      </w:r>
      <w:r>
        <w:rPr>
          <w:spacing w:val="-11"/>
        </w:rPr>
        <w:t> </w:t>
      </w:r>
      <w:r>
        <w:rPr/>
        <w:t>electric connections a short circuit or a current absorption occurs</w:t>
      </w:r>
      <w:r>
        <w:rPr>
          <w:spacing w:val="-7"/>
        </w:rPr>
        <w:t> </w:t>
      </w:r>
      <w:r>
        <w:rPr/>
        <w:t>above</w:t>
      </w:r>
      <w:r>
        <w:rPr>
          <w:spacing w:val="-7"/>
        </w:rPr>
        <w:t> </w:t>
      </w:r>
      <w:r>
        <w:rPr/>
        <w:t>the</w:t>
      </w:r>
      <w:r>
        <w:rPr>
          <w:spacing w:val="-6"/>
        </w:rPr>
        <w:t> </w:t>
      </w:r>
      <w:r>
        <w:rPr/>
        <w:t>data</w:t>
      </w:r>
      <w:r>
        <w:rPr>
          <w:spacing w:val="-7"/>
        </w:rPr>
        <w:t> </w:t>
      </w:r>
      <w:r>
        <w:rPr/>
        <w:t>specified</w:t>
      </w:r>
      <w:r>
        <w:rPr>
          <w:spacing w:val="-6"/>
        </w:rPr>
        <w:t> </w:t>
      </w:r>
      <w:r>
        <w:rPr/>
        <w:t>on</w:t>
      </w:r>
      <w:r>
        <w:rPr>
          <w:spacing w:val="-7"/>
        </w:rPr>
        <w:t> </w:t>
      </w:r>
      <w:r>
        <w:rPr/>
        <w:t>the</w:t>
      </w:r>
      <w:r>
        <w:rPr>
          <w:spacing w:val="-6"/>
        </w:rPr>
        <w:t> </w:t>
      </w:r>
      <w:r>
        <w:rPr/>
        <w:t>label</w:t>
      </w:r>
      <w:r>
        <w:rPr>
          <w:spacing w:val="-7"/>
        </w:rPr>
        <w:t> </w:t>
      </w:r>
      <w:r>
        <w:rPr/>
        <w:t>of</w:t>
      </w:r>
      <w:r>
        <w:rPr>
          <w:spacing w:val="-6"/>
        </w:rPr>
        <w:t> </w:t>
      </w:r>
      <w:r>
        <w:rPr/>
        <w:t>the </w:t>
      </w:r>
      <w:r>
        <w:rPr>
          <w:spacing w:val="-3"/>
        </w:rPr>
        <w:t>unit.</w:t>
      </w:r>
    </w:p>
    <w:p>
      <w:pPr>
        <w:pStyle w:val="BodyText"/>
        <w:spacing w:line="249" w:lineRule="auto" w:before="5"/>
        <w:ind w:left="345" w:right="5376"/>
        <w:jc w:val="both"/>
      </w:pPr>
      <w:r>
        <w:rPr/>
        <w:pict>
          <v:group style="position:absolute;margin-left:449.250061pt;margin-top:7.488009pt;width:99.65pt;height:33.25pt;mso-position-horizontal-relative:page;mso-position-vertical-relative:paragraph;z-index:7744" coordorigin="8985,150" coordsize="1993,665">
            <v:shape style="position:absolute;left:9674;top:163;width:655;height:641" coordorigin="9675,163" coordsize="655,641" path="m10264,290l10302,354,10324,422,10329,493,10319,563,10294,629,10254,689,10199,740,10134,777,10064,798,9992,804,9921,794,9853,769,9792,730,9740,677,9702,613,9680,544,9675,474,9684,404,9710,338,9749,278,9804,227,9869,190,9939,168,10011,163,10083,173,10151,198,10212,237,10264,290xe" filled="false" stroked="true" strokeweight="1.034838pt" strokecolor="#000000">
              <v:path arrowok="t"/>
              <v:stroke dashstyle="solid"/>
            </v:shape>
            <v:shape style="position:absolute;left:9743;top:230;width:518;height:507" coordorigin="9743,230" coordsize="518,507" path="m9844,280l9795,328,9761,385,9744,448,9743,513,9760,578,9794,637,9843,686,9901,719,9965,736,10032,737,10098,721,10158,688,10208,640,10242,582,10259,519,10260,454,10244,389,10210,330,10161,281,10103,248,10038,231,9971,230,9905,247,9844,280xe" filled="true" fillcolor="#545454" stroked="false">
              <v:path arrowok="t"/>
              <v:fill type="solid"/>
            </v:shape>
            <v:shape style="position:absolute;left:9743;top:230;width:518;height:507" coordorigin="9743,230" coordsize="518,507" path="m10210,330l10244,389,10260,454,10259,519,10242,582,10208,640,10158,688,10098,721,10032,737,9965,736,9901,719,9843,686,9794,637,9760,578,9743,513,9744,448,9761,385,9795,328,9844,280,9905,247,9971,230,10038,231,10103,248,10161,281,10210,330xe" filled="false" stroked="true" strokeweight=".641018pt" strokecolor="#000000">
              <v:path arrowok="t"/>
              <v:stroke dashstyle="solid"/>
            </v:shape>
            <v:shape style="position:absolute;left:9827;top:353;width:372;height:261" type="#_x0000_t75" stroked="false">
              <v:imagedata r:id="rId397" o:title=""/>
            </v:shape>
            <v:shape style="position:absolute;left:10336;top:157;width:633;height:633" coordorigin="10336,158" coordsize="633,633" path="m10906,283l10943,346,10964,414,10969,483,10959,552,10935,618,10896,677,10844,728,10781,765,10713,785,10643,791,10575,781,10509,757,10450,718,10399,665,10363,603,10342,535,10336,465,10346,396,10370,331,10409,271,10462,221,10525,184,10592,163,10662,158,10731,168,10796,192,10856,231,10906,283xe" filled="false" stroked="true" strokeweight=".818001pt" strokecolor="#000000">
              <v:path arrowok="t"/>
              <v:stroke dashstyle="solid"/>
            </v:shape>
            <v:shape style="position:absolute;left:10400;top:222;width:504;height:504" coordorigin="10401,222" coordsize="504,504" path="m10649,222l10572,236,10501,273,10445,331,10412,401,10401,478,10414,555,10451,626,10509,682,10580,715,10656,726,10733,713,10804,676,10860,618,10893,547,10904,470,10891,394,10854,323,10796,267,10725,233,10649,222xe" filled="true" fillcolor="#545454" stroked="false">
              <v:path arrowok="t"/>
              <v:fill type="solid"/>
            </v:shape>
            <v:shape style="position:absolute;left:10400;top:222;width:504;height:504" coordorigin="10401,222" coordsize="504,504" path="m10854,323l10891,394,10904,470,10893,547,10860,618,10804,676,10733,713,10656,726,10580,715,10509,682,10451,626,10414,555,10401,478,10412,401,10445,331,10501,273,10572,236,10649,222,10725,233,10796,267,10854,323xe" filled="false" stroked="true" strokeweight=".333pt" strokecolor="#000000">
              <v:path arrowok="t"/>
              <v:stroke dashstyle="solid"/>
            </v:shape>
            <v:shape style="position:absolute;left:10486;top:277;width:337;height:386" type="#_x0000_t75" stroked="false">
              <v:imagedata r:id="rId398" o:title=""/>
            </v:shape>
            <v:shape style="position:absolute;left:8986;top:205;width:671;height:562" coordorigin="8987,206" coordsize="671,562" path="m9657,714l9641,676,9375,242,9349,215,9320,206,9292,215,9265,243,8997,676,8987,706,8995,735,9017,758,9051,768,9584,768,9627,762,9652,743,9657,714xe" filled="true" fillcolor="#000000" stroked="false">
              <v:path arrowok="t"/>
              <v:fill type="solid"/>
            </v:shape>
            <v:shape style="position:absolute;left:8986;top:205;width:671;height:562" coordorigin="8987,206" coordsize="671,562" path="m9051,768l9584,768,9627,762,9652,743,9657,714,9641,676,9375,242,9349,215,9320,206,9292,215,9265,243,8997,676,8987,706,8995,735,9017,758,9051,768xe" filled="false" stroked="true" strokeweight=".16903pt" strokecolor="#000000">
              <v:path arrowok="t"/>
              <v:stroke dashstyle="solid"/>
            </v:shape>
            <v:shape style="position:absolute;left:9045;top:259;width:556;height:458" coordorigin="9046,259" coordsize="556,458" path="m9601,707l9596,700,9334,271,9330,261,9311,259,9305,271,9049,700,9046,707,9052,716,9058,716,9595,716,9601,707xe" filled="true" fillcolor="#c9c9c9" stroked="false">
              <v:path arrowok="t"/>
              <v:fill type="solid"/>
            </v:shape>
            <v:shape style="position:absolute;left:9045;top:259;width:556;height:458" coordorigin="9046,259" coordsize="556,458" path="m9058,716l9587,716,9595,716,9601,707,9596,700,9334,271,9330,261,9311,259,9305,271,9049,700,9046,707,9052,716,9058,716xe" filled="false" stroked="true" strokeweight=".270631pt" strokecolor="#000000">
              <v:path arrowok="t"/>
              <v:stroke dashstyle="solid"/>
            </v:shape>
            <v:shape style="position:absolute;left:9185;top:371;width:242;height:323" type="#_x0000_t75" stroked="false">
              <v:imagedata r:id="rId399" o:title=""/>
            </v:shape>
            <w10:wrap type="none"/>
          </v:group>
        </w:pict>
      </w:r>
      <w:r>
        <w:rPr/>
        <w:pict>
          <v:shape style="position:absolute;margin-left:549.740723pt;margin-top:-42.253532pt;width:13.2pt;height:81.4pt;mso-position-horizontal-relative:page;mso-position-vertical-relative:paragraph;z-index:7768" type="#_x0000_t202" filled="false" stroked="false">
            <v:textbox inset="0,0,0,0" style="layout-flow:vertical;mso-layout-flow-alt:bottom-to-top">
              <w:txbxContent>
                <w:p>
                  <w:pPr>
                    <w:spacing w:before="13"/>
                    <w:ind w:left="20" w:right="0" w:firstLine="0"/>
                    <w:jc w:val="left"/>
                    <w:rPr>
                      <w:sz w:val="20"/>
                    </w:rPr>
                  </w:pPr>
                  <w:r>
                    <w:rPr>
                      <w:sz w:val="20"/>
                    </w:rPr>
                    <w:t>16/06/99 M37-GB</w:t>
                  </w:r>
                </w:p>
              </w:txbxContent>
            </v:textbox>
            <w10:wrap type="none"/>
          </v:shape>
        </w:pict>
      </w:r>
      <w:r>
        <w:rPr/>
        <w:t>In</w:t>
      </w:r>
      <w:r>
        <w:rPr>
          <w:spacing w:val="-9"/>
        </w:rPr>
        <w:t> </w:t>
      </w:r>
      <w:r>
        <w:rPr/>
        <w:t>the</w:t>
      </w:r>
      <w:r>
        <w:rPr>
          <w:spacing w:val="-8"/>
        </w:rPr>
        <w:t> </w:t>
      </w:r>
      <w:r>
        <w:rPr/>
        <w:t>model</w:t>
      </w:r>
      <w:r>
        <w:rPr>
          <w:spacing w:val="-9"/>
        </w:rPr>
        <w:t> </w:t>
      </w:r>
      <w:r>
        <w:rPr/>
        <w:t>with</w:t>
      </w:r>
      <w:r>
        <w:rPr>
          <w:spacing w:val="-8"/>
        </w:rPr>
        <w:t> </w:t>
      </w:r>
      <w:r>
        <w:rPr/>
        <w:t>setting</w:t>
      </w:r>
      <w:r>
        <w:rPr>
          <w:spacing w:val="-9"/>
        </w:rPr>
        <w:t> </w:t>
      </w:r>
      <w:r>
        <w:rPr>
          <w:b/>
        </w:rPr>
        <w:t>DO</w:t>
      </w:r>
      <w:r>
        <w:rPr>
          <w:b/>
          <w:spacing w:val="-8"/>
        </w:rPr>
        <w:t> </w:t>
      </w:r>
      <w:r>
        <w:rPr>
          <w:b/>
        </w:rPr>
        <w:t>NOT</w:t>
      </w:r>
      <w:r>
        <w:rPr>
          <w:b/>
          <w:spacing w:val="-9"/>
        </w:rPr>
        <w:t> </w:t>
      </w:r>
      <w:r>
        <w:rPr>
          <w:b/>
        </w:rPr>
        <w:t>INTERVENE</w:t>
      </w:r>
      <w:r>
        <w:rPr>
          <w:b/>
          <w:spacing w:val="-9"/>
        </w:rPr>
        <w:t> </w:t>
      </w:r>
      <w:r>
        <w:rPr/>
        <w:t>on the setting itself. To modify it, please contact our Technical Assistance</w:t>
      </w:r>
      <w:r>
        <w:rPr>
          <w:spacing w:val="18"/>
        </w:rPr>
        <w:t> </w:t>
      </w:r>
      <w:r>
        <w:rPr/>
        <w:t>Service.</w:t>
      </w:r>
    </w:p>
    <w:p>
      <w:pPr>
        <w:spacing w:after="0" w:line="249" w:lineRule="auto"/>
        <w:jc w:val="both"/>
        <w:sectPr>
          <w:type w:val="continuous"/>
          <w:pgSz w:w="11900" w:h="16840"/>
          <w:pgMar w:top="1580" w:bottom="280" w:left="560" w:right="74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360"/>
        <w:gridCol w:w="4102"/>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1.1-06/05</w:t>
            </w:r>
          </w:p>
        </w:tc>
        <w:tc>
          <w:tcPr>
            <w:tcW w:w="3360" w:type="dxa"/>
            <w:tcBorders>
              <w:left w:val="nil"/>
              <w:right w:val="nil"/>
            </w:tcBorders>
          </w:tcPr>
          <w:p>
            <w:pPr>
              <w:pStyle w:val="TableParagraph"/>
              <w:spacing w:before="6"/>
              <w:rPr>
                <w:sz w:val="24"/>
              </w:rPr>
            </w:pPr>
          </w:p>
          <w:p>
            <w:pPr>
              <w:pStyle w:val="TableParagraph"/>
              <w:ind w:left="259"/>
              <w:rPr>
                <w:b/>
                <w:sz w:val="22"/>
              </w:rPr>
            </w:pPr>
            <w:r>
              <w:rPr>
                <w:b/>
                <w:w w:val="85"/>
                <w:sz w:val="22"/>
              </w:rPr>
              <w:t>ACCESSORY USE</w:t>
            </w:r>
          </w:p>
        </w:tc>
        <w:tc>
          <w:tcPr>
            <w:tcW w:w="4102" w:type="dxa"/>
            <w:tcBorders>
              <w:left w:val="nil"/>
            </w:tcBorders>
          </w:tcPr>
          <w:p>
            <w:pPr>
              <w:pStyle w:val="TableParagraph"/>
              <w:spacing w:before="6"/>
              <w:rPr>
                <w:sz w:val="24"/>
              </w:rPr>
            </w:pPr>
          </w:p>
          <w:p>
            <w:pPr>
              <w:pStyle w:val="TableParagraph"/>
              <w:spacing w:line="249" w:lineRule="auto"/>
              <w:ind w:left="1605" w:right="466"/>
              <w:rPr>
                <w:b/>
                <w:sz w:val="22"/>
              </w:rPr>
            </w:pPr>
            <w:r>
              <w:rPr>
                <w:b/>
                <w:w w:val="80"/>
                <w:sz w:val="22"/>
              </w:rPr>
              <w:t>REMOTE CONTROL </w:t>
            </w:r>
            <w:r>
              <w:rPr>
                <w:b/>
                <w:w w:val="90"/>
                <w:sz w:val="22"/>
              </w:rPr>
              <w:t>TC2 / TC2/50</w:t>
            </w:r>
          </w:p>
        </w:tc>
        <w:tc>
          <w:tcPr>
            <w:tcW w:w="842" w:type="dxa"/>
          </w:tcPr>
          <w:p>
            <w:pPr>
              <w:pStyle w:val="TableParagraph"/>
              <w:spacing w:line="249" w:lineRule="auto" w:before="18"/>
              <w:ind w:left="282" w:right="287" w:hanging="27"/>
              <w:jc w:val="center"/>
              <w:rPr>
                <w:b/>
                <w:sz w:val="22"/>
              </w:rPr>
            </w:pPr>
            <w:r>
              <w:rPr>
                <w:b/>
                <w:sz w:val="22"/>
              </w:rPr>
              <w:t>M </w:t>
            </w:r>
            <w:r>
              <w:rPr>
                <w:b/>
                <w:w w:val="90"/>
                <w:sz w:val="22"/>
              </w:rPr>
              <w:t>38</w:t>
            </w:r>
            <w:r>
              <w:rPr>
                <w:b/>
                <w:sz w:val="22"/>
              </w:rPr>
              <w:t> </w:t>
            </w:r>
          </w:p>
        </w:tc>
      </w:tr>
    </w:tbl>
    <w:p>
      <w:pPr>
        <w:pStyle w:val="BodyText"/>
        <w:rPr>
          <w:sz w:val="20"/>
        </w:rPr>
      </w:pPr>
      <w:r>
        <w:rPr/>
        <w:pict>
          <v:group style="position:absolute;margin-left:51.215pt;margin-top:39.755001pt;width:73.1pt;height:21.9pt;mso-position-horizontal-relative:page;mso-position-vertical-relative:page;z-index:-124384" coordorigin="1024,795" coordsize="1462,438">
            <v:line style="position:absolute" from="1025,821" to="2486,821" stroked="true" strokeweight="2.554pt" strokecolor="#505050">
              <v:stroke dashstyle="solid"/>
            </v:line>
            <v:line style="position:absolute" from="1025,1207" to="2485,1207" stroked="true" strokeweight="2.546pt" strokecolor="#505050">
              <v:stroke dashstyle="solid"/>
            </v:line>
            <v:shape style="position:absolute;left:1024;top:875;width:336;height:278" type="#_x0000_t75" stroked="false">
              <v:imagedata r:id="rId12" o:title=""/>
            </v:shape>
            <v:shape style="position:absolute;left:1418;top:874;width:321;height:278" type="#_x0000_t75" stroked="false">
              <v:imagedata r:id="rId13" o:title=""/>
            </v:shape>
            <v:shape style="position:absolute;left:1796;top:873;width:321;height:278" type="#_x0000_t75" stroked="false">
              <v:imagedata r:id="rId14" o:title=""/>
            </v:shape>
            <v:shape style="position:absolute;left:2153;top:874;width:333;height:279" type="#_x0000_t75" stroked="false">
              <v:imagedata r:id="rId15" o:title=""/>
            </v:shape>
            <w10:wrap type="none"/>
          </v:group>
        </w:pict>
      </w:r>
      <w:r>
        <w:rPr/>
        <w:pict>
          <v:group style="position:absolute;margin-left:129.595001pt;margin-top:37.106873pt;width:14.45pt;height:36.3pt;mso-position-horizontal-relative:page;mso-position-vertical-relative:page;z-index:-124360" coordorigin="2592,742" coordsize="289,726">
            <v:shape style="position:absolute;left:2591;top:1264;width:288;height:203" type="#_x0000_t75" stroked="false">
              <v:imagedata r:id="rId16" o:title=""/>
            </v:shape>
            <v:shape style="position:absolute;left:2591;top:742;width:289;height:204" type="#_x0000_t75" stroked="false">
              <v:imagedata r:id="rId373" o:title=""/>
            </v:shape>
            <v:shape style="position:absolute;left:2591;top:1003;width:288;height:203" type="#_x0000_t75" stroked="false">
              <v:imagedata r:id="rId18" o:title=""/>
            </v:shape>
            <w10:wrap type="none"/>
          </v:group>
        </w:pict>
      </w:r>
      <w:r>
        <w:rPr/>
        <w:pict>
          <v:line style="position:absolute;mso-position-horizontal-relative:page;mso-position-vertical-relative:page;z-index:7936" from="439.110992pt,146.334997pt" to="454.172992pt,145.490997pt" stroked="true" strokeweight=".915pt" strokecolor="#000000">
            <v:stroke dashstyle="solid"/>
            <w10:wrap type="none"/>
          </v:line>
        </w:pict>
      </w:r>
      <w:r>
        <w:rPr/>
        <w:pict>
          <v:line style="position:absolute;mso-position-horizontal-relative:page;mso-position-vertical-relative:page;z-index:7960" from="459.237pt,145.165998pt" to="461.639pt,145.100998pt" stroked="true" strokeweight=".915pt" strokecolor="#000000">
            <v:stroke dashstyle="solid"/>
            <w10:wrap type="none"/>
          </v:line>
        </w:pict>
      </w:r>
      <w:r>
        <w:rPr/>
        <w:pict>
          <v:line style="position:absolute;mso-position-horizontal-relative:page;mso-position-vertical-relative:page;z-index:7984" from="489.101013pt,155.233994pt" to="490.334013pt,157.376994pt" stroked="true" strokeweight=".915pt" strokecolor="#000000">
            <v:stroke dashstyle="solid"/>
            <w10:wrap type="none"/>
          </v:line>
        </w:pict>
      </w:r>
      <w:r>
        <w:rPr/>
        <w:pict>
          <v:line style="position:absolute;mso-position-horizontal-relative:page;mso-position-vertical-relative:page;z-index:8008" from="492.737pt,161.792984pt" to="500.008pt,175.107984pt" stroked="true" strokeweight=".915pt" strokecolor="#000000">
            <v:stroke dashstyle="solid"/>
            <w10:wrap type="none"/>
          </v:line>
        </w:pict>
      </w:r>
      <w:r>
        <w:rPr/>
        <w:pict>
          <v:line style="position:absolute;mso-position-horizontal-relative:page;mso-position-vertical-relative:page;z-index:8032" from="502.475006pt,179.524994pt" to="503.709006pt,181.667994pt" stroked="true" strokeweight=".915pt" strokecolor="#000000">
            <v:stroke dashstyle="solid"/>
            <w10:wrap type="none"/>
          </v:line>
        </w:pict>
      </w:r>
      <w:r>
        <w:rPr/>
        <w:pict>
          <v:shape style="position:absolute;margin-left:506.110992pt;margin-top:186.084991pt;width:5.55pt;height:22.05pt;mso-position-horizontal-relative:page;mso-position-vertical-relative:page;z-index:8056" coordorigin="10122,3722" coordsize="111,441" path="m10122,3722l10200,3861,10233,4162e" filled="false" stroked="true" strokeweight=".915pt" strokecolor="#000000">
            <v:path arrowok="t"/>
            <v:stroke dashstyle="solid"/>
            <w10:wrap type="none"/>
          </v:shape>
        </w:pict>
      </w:r>
      <w:r>
        <w:rPr/>
        <w:pict>
          <v:line style="position:absolute;mso-position-horizontal-relative:page;mso-position-vertical-relative:page;z-index:8080" from="512.148987pt,213.103989pt" to="512.407987pt,215.636989pt" stroked="true" strokeweight=".915pt" strokecolor="#000000">
            <v:stroke dashstyle="solid"/>
            <w10:wrap type="none"/>
          </v:line>
        </w:pict>
      </w:r>
      <w:r>
        <w:rPr/>
        <w:pict>
          <v:line style="position:absolute;mso-position-horizontal-relative:page;mso-position-vertical-relative:page;z-index:8104" from="512.927979pt,220.637985pt" to="514.549979pt,235.640985pt" stroked="true" strokeweight=".915pt" strokecolor="#000000">
            <v:stroke dashstyle="solid"/>
            <w10:wrap type="none"/>
          </v:line>
        </w:pict>
      </w:r>
      <w:r>
        <w:rPr/>
        <w:pict>
          <v:line style="position:absolute;mso-position-horizontal-relative:page;mso-position-vertical-relative:page;z-index:8128" from="515.13501pt,240.641998pt" to="515.395010pt,243.109998pt" stroked="true" strokeweight=".915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spacing w:before="6"/>
      </w:pPr>
      <w:r>
        <w:rPr/>
        <w:pict>
          <v:group style="position:absolute;margin-left:82.813499pt;margin-top:14.968382pt;width:435.25pt;height:312.25pt;mso-position-horizontal-relative:page;mso-position-vertical-relative:paragraph;z-index:5792;mso-wrap-distance-left:0;mso-wrap-distance-right:0" coordorigin="1656,299" coordsize="8705,6245">
            <v:shape style="position:absolute;left:8605;top:3167;width:25;height:12" coordorigin="8606,3168" coordsize="25,12" path="m8630,3168l8606,3170,8606,3174,8630,3179e" filled="false" stroked="true" strokeweight=".915pt" strokecolor="#000000">
              <v:path arrowok="t"/>
              <v:stroke dashstyle="solid"/>
            </v:shape>
            <v:shape style="position:absolute;left:8601;top:3177;width:25;height:23" coordorigin="8602,3178" coordsize="25,23" path="m8626,3190l8604,3178,8602,3182,8620,3200e" filled="false" stroked="true" strokeweight=".915pt" strokecolor="#000000">
              <v:path arrowok="t"/>
              <v:stroke dashstyle="solid"/>
            </v:shape>
            <v:shape style="position:absolute;left:8577;top:3184;width:34;height:25" coordorigin="8577,3184" coordsize="34,25" path="m8611,3207l8599,3184,8595,3186,8599,3209,8587,3209,8591,3186,8587,3184,8577,3207e" filled="false" stroked="true" strokeweight=".915pt" strokecolor="#000000">
              <v:path arrowok="t"/>
              <v:stroke dashstyle="solid"/>
            </v:shape>
            <v:shape style="position:absolute;left:8560;top:3177;width:24;height:23" coordorigin="8560,3178" coordsize="24,23" path="m8567,3200l8584,3182,8581,3178,8560,3190e" filled="false" stroked="true" strokeweight=".915pt" strokecolor="#000000">
              <v:path arrowok="t"/>
              <v:stroke dashstyle="solid"/>
            </v:shape>
            <v:shape style="position:absolute;left:8556;top:3167;width:24;height:12" coordorigin="8556,3168" coordsize="24,12" path="m8556,3179l8580,3174,8580,3170,8556,3168e" filled="false" stroked="true" strokeweight=".915pt" strokecolor="#000000">
              <v:path arrowok="t"/>
              <v:stroke dashstyle="solid"/>
            </v:shape>
            <v:shape style="position:absolute;left:8560;top:3146;width:24;height:21" coordorigin="8560,3147" coordsize="24,21" path="m8560,3156l8581,3168,8584,3165,8567,3147e" filled="false" stroked="true" strokeweight=".915pt" strokecolor="#000000">
              <v:path arrowok="t"/>
              <v:stroke dashstyle="solid"/>
            </v:shape>
            <v:shape style="position:absolute;left:8577;top:3136;width:34;height:26" coordorigin="8577,3136" coordsize="34,26" path="m8577,3139l8587,3162,8591,3161,8587,3136,8599,3136,8595,3161,8599,3162,8611,3139e" filled="false" stroked="true" strokeweight=".915pt" strokecolor="#000000">
              <v:path arrowok="t"/>
              <v:stroke dashstyle="solid"/>
            </v:shape>
            <v:shape style="position:absolute;left:8601;top:3146;width:25;height:21" coordorigin="8602,3147" coordsize="25,21" path="m8620,3147l8602,3165,8604,3168,8626,3156e" filled="false" stroked="true" strokeweight=".915pt" strokecolor="#000000">
              <v:path arrowok="t"/>
              <v:stroke dashstyle="solid"/>
            </v:shape>
            <v:shape style="position:absolute;left:8592;top:2455;width:316;height:718" coordorigin="8593,2456" coordsize="316,718" path="m8593,3173l8855,3071,8908,2456e" filled="false" stroked="true" strokeweight=".915pt" strokecolor="#000000">
              <v:path arrowok="t"/>
              <v:stroke dashstyle="solid"/>
            </v:shape>
            <v:shape style="position:absolute;left:8678;top:1953;width:504;height:504" coordorigin="8678,1953" coordsize="504,504" path="m8895,2454l8930,2457,8967,2454,9002,2447,9067,2417,9120,2370,9159,2310,9180,2240,9182,2205,9180,2169,9159,2101,9120,2040,9067,1993,9002,1963,8930,1953,8895,1956,8825,1976,8765,2015,8719,2070,8689,2134,8678,2205,8681,2240,8700,2310,8741,2370,8794,2417,8860,2447,8895,2454e" filled="false" stroked="true" strokeweight=".915pt" strokecolor="#000000">
              <v:path arrowok="t"/>
              <v:stroke dashstyle="solid"/>
            </v:shape>
            <v:shape style="position:absolute;left:8852;top:2084;width:161;height:242" coordorigin="8852,2084" coordsize="161,242" path="m8899,2326l9013,2084,8852,2084e" filled="false" stroked="true" strokeweight=".915pt" strokecolor="#000000">
              <v:path arrowok="t"/>
              <v:stroke dashstyle="solid"/>
            </v:shape>
            <v:shape style="position:absolute;left:5907;top:2757;width:2261;height:377" coordorigin="5907,2757" coordsize="2261,377" path="m8168,3134l6755,3007,5907,2757e" filled="false" stroked="true" strokeweight=".915pt" strokecolor="#000000">
              <v:path arrowok="t"/>
              <v:stroke dashstyle="solid"/>
            </v:shape>
            <v:shape style="position:absolute;left:6043;top:2554;width:2125;height:580" coordorigin="6044,2554" coordsize="2125,580" path="m6044,2554l6790,2892,8168,3134e" filled="false" stroked="true" strokeweight=".915pt" strokecolor="#000000">
              <v:path arrowok="t"/>
              <v:stroke dashstyle="solid"/>
            </v:shape>
            <v:shape style="position:absolute;left:5282;top:308;width:761;height:2547" coordorigin="5283,309" coordsize="761,2547" path="m5907,2757l5837,2806,5757,2842,5671,2855,5627,2855,5541,2840,5462,2804,5392,2753,5335,2687,5296,2610,5283,2569,5283,581,5322,499,5376,427,5449,370,5531,331,5619,311,5665,309,5711,311,5800,332,5881,373,5952,432,6006,505,6044,589,6044,2554e" filled="false" stroked="true" strokeweight=".915pt" strokecolor="#000000">
              <v:path arrowok="t"/>
              <v:stroke dashstyle="solid"/>
            </v:shape>
            <v:shape style="position:absolute;left:5477;top:1872;width:378;height:546" coordorigin="5478,1872" coordsize="378,546" path="m5856,2019l5478,2019,5666,2418,5856,2019xm5767,1872l5566,1872,5566,2019,5767,2019,5767,1872xe" filled="true" fillcolor="#8e8e8e" stroked="false">
              <v:path arrowok="t"/>
              <v:fill type="solid"/>
            </v:shape>
            <v:shape style="position:absolute;left:5477;top:1872;width:378;height:546" coordorigin="5478,1872" coordsize="378,546" path="m5666,2418l5478,2019,5566,2019,5566,1872,5767,1872,5767,2019,5856,2019,5666,2418xe" filled="false" stroked="true" strokeweight=".915pt" strokecolor="#000000">
              <v:path arrowok="t"/>
              <v:stroke dashstyle="solid"/>
            </v:shape>
            <v:line style="position:absolute" from="5566,1778" to="5767,1778" stroked="true" strokeweight="5.001pt" strokecolor="#8e8e8e">
              <v:stroke dashstyle="solid"/>
            </v:line>
            <v:rect style="position:absolute;left:5565;top:1728;width:202;height:101" filled="false" stroked="true" strokeweight=".915pt" strokecolor="#000000">
              <v:stroke dashstyle="solid"/>
            </v:rect>
            <v:line style="position:absolute" from="5566,1654" to="5767,1654" stroked="true" strokeweight="2.858pt" strokecolor="#8e8e8e">
              <v:stroke dashstyle="solid"/>
            </v:line>
            <v:rect style="position:absolute;left:5565;top:1625;width:202;height:58" filled="false" stroked="true" strokeweight=".915pt" strokecolor="#000000">
              <v:stroke dashstyle="solid"/>
            </v:rect>
            <v:line style="position:absolute" from="5566,1493" to="5767,1493" stroked="true" strokeweight="2.858pt" strokecolor="#8e8e8e">
              <v:stroke dashstyle="solid"/>
            </v:line>
            <v:rect style="position:absolute;left:5565;top:1464;width:202;height:58" filled="false" stroked="true" strokeweight=".915pt" strokecolor="#000000">
              <v:stroke dashstyle="solid"/>
            </v:rect>
            <v:line style="position:absolute" from="5566,1371" to="5767,1371" stroked="true" strokeweight="4.936pt" strokecolor="#8e8e8e">
              <v:stroke dashstyle="solid"/>
            </v:line>
            <v:rect style="position:absolute;left:5565;top:1321;width:202;height:99" filled="false" stroked="true" strokeweight=".915pt" strokecolor="#000000">
              <v:stroke dashstyle="solid"/>
            </v:rect>
            <v:shape style="position:absolute;left:5477;top:732;width:378;height:545" coordorigin="5478,732" coordsize="378,545" path="m5767,1131l5566,1131,5566,1276,5767,1276,5767,1131xm5666,732l5478,1131,5856,1131,5666,732xe" filled="true" fillcolor="#8e8e8e" stroked="false">
              <v:path arrowok="t"/>
              <v:fill type="solid"/>
            </v:shape>
            <v:shape style="position:absolute;left:5477;top:732;width:378;height:545" coordorigin="5478,732" coordsize="378,545" path="m5566,1131l5478,1131,5666,732,5856,1131,5767,1131,5767,1276,5566,1276,5566,1131xe" filled="false" stroked="true" strokeweight=".915pt" strokecolor="#000000">
              <v:path arrowok="t"/>
              <v:stroke dashstyle="solid"/>
            </v:shape>
            <v:line style="position:absolute" from="6677,2983" to="6788,3210" stroked="true" strokeweight=".915pt" strokecolor="#000000">
              <v:stroke dashstyle="solid"/>
            </v:line>
            <v:line style="position:absolute" from="6698,3574" to="6788,3210" stroked="true" strokeweight=".915pt" strokecolor="#000000">
              <v:stroke dashstyle="solid"/>
            </v:line>
            <v:shape style="position:absolute;left:6377;top:2224;width:215;height:579" coordorigin="6377,2225" coordsize="215,579" path="m6592,2803l6377,2353,6531,2225e" filled="false" stroked="true" strokeweight=".915pt" strokecolor="#000000">
              <v:path arrowok="t"/>
              <v:stroke dashstyle="solid"/>
            </v:shape>
            <v:line style="position:absolute" from="6609,2158" to="6646,2127" stroked="true" strokeweight=".915pt" strokecolor="#000000">
              <v:stroke dashstyle="solid"/>
            </v:line>
            <v:shape style="position:absolute;left:6724;top:1671;width:184;height:391" coordorigin="6724,1671" coordsize="184,391" path="m6724,2062l6877,1934,6907,1671e" filled="false" stroked="true" strokeweight=".915pt" strokecolor="#000000">
              <v:path arrowok="t"/>
              <v:stroke dashstyle="solid"/>
            </v:shape>
            <v:line style="position:absolute" from="6918,1571" to="6923,1520" stroked="true" strokeweight=".915pt" strokecolor="#000000">
              <v:stroke dashstyle="solid"/>
            </v:line>
            <v:line style="position:absolute" from="6935,1422" to="6967,1122" stroked="true" strokeweight=".915pt" strokecolor="#000000">
              <v:stroke dashstyle="solid"/>
            </v:line>
            <v:line style="position:absolute" from="6979,1022" to="6984,972" stroked="true" strokeweight=".915pt" strokecolor="#000000">
              <v:stroke dashstyle="solid"/>
            </v:line>
            <v:shape style="position:absolute;left:6995;top:570;width:121;height:302" coordorigin="6996,571" coordsize="121,302" path="m6996,872l7024,610,7116,571e" filled="false" stroked="true" strokeweight=".915pt" strokecolor="#000000">
              <v:path arrowok="t"/>
              <v:stroke dashstyle="solid"/>
            </v:shape>
            <v:line style="position:absolute" from="7103,572" to="7425,553" stroked="true" strokeweight=".915pt" strokecolor="#000000">
              <v:stroke dashstyle="solid"/>
            </v:line>
            <v:line style="position:absolute" from="7525,548" to="7576,544" stroked="true" strokeweight=".915pt" strokecolor="#000000">
              <v:stroke dashstyle="solid"/>
            </v:line>
            <v:line style="position:absolute" from="7676,538" to="7977,522" stroked="true" strokeweight=".915pt" strokecolor="#000000">
              <v:stroke dashstyle="solid"/>
            </v:line>
            <v:line style="position:absolute" from="8078,515" to="8129,512" stroked="true" strokeweight=".915pt" strokecolor="#000000">
              <v:stroke dashstyle="solid"/>
            </v:line>
            <v:line style="position:absolute" from="8229,507" to="8530,490" stroked="true" strokeweight=".915pt" strokecolor="#000000">
              <v:stroke dashstyle="solid"/>
            </v:line>
            <v:shape style="position:absolute;left:8190;top:4136;width:21;height:24" coordorigin="8190,4137" coordsize="21,24" path="m8190,4143l8208,4160,8211,4159,8199,4137e" filled="false" stroked="true" strokeweight=".915pt" strokecolor="#000000">
              <v:path arrowok="t"/>
              <v:stroke dashstyle="solid"/>
            </v:shape>
            <v:shape style="position:absolute;left:8210;top:4132;width:11;height:25" coordorigin="8211,4133" coordsize="11,25" path="m8211,4133l8214,4157,8217,4157,8221,4133e" filled="false" stroked="true" strokeweight=".915pt" strokecolor="#000000">
              <v:path arrowok="t"/>
              <v:stroke dashstyle="solid"/>
            </v:shape>
            <v:shape style="position:absolute;left:8221;top:4136;width:23;height:24" coordorigin="8221,4137" coordsize="23,24" path="m8233,4137l8221,4159,8225,4160,8243,4143e" filled="false" stroked="true" strokeweight=".915pt" strokecolor="#000000">
              <v:path arrowok="t"/>
              <v:stroke dashstyle="solid"/>
            </v:shape>
            <v:shape style="position:absolute;left:8226;top:4152;width:28;height:34" coordorigin="8226,4152" coordsize="28,34" path="m8250,4152l8226,4164,8228,4168,8254,4164,8254,4176,8228,4172,8226,4176,8250,4186e" filled="false" stroked="true" strokeweight=".915pt" strokecolor="#000000">
              <v:path arrowok="t"/>
              <v:stroke dashstyle="solid"/>
            </v:shape>
            <v:shape style="position:absolute;left:8221;top:4178;width:23;height:25" coordorigin="8221,4178" coordsize="23,25" path="m8243,4195l8225,4178,8221,4181,8233,4203e" filled="false" stroked="true" strokeweight=".915pt" strokecolor="#000000">
              <v:path arrowok="t"/>
              <v:stroke dashstyle="solid"/>
            </v:shape>
            <v:shape style="position:absolute;left:8210;top:4182;width:11;height:25" coordorigin="8211,4182" coordsize="11,25" path="m8221,4207l8217,4182,8214,4182,8211,4207e" filled="false" stroked="true" strokeweight=".915pt" strokecolor="#000000">
              <v:path arrowok="t"/>
              <v:stroke dashstyle="solid"/>
            </v:shape>
            <v:shape style="position:absolute;left:8190;top:4178;width:21;height:25" coordorigin="8190,4178" coordsize="21,25" path="m8199,4203l8211,4181,8208,4178,8190,4195e" filled="false" stroked="true" strokeweight=".915pt" strokecolor="#000000">
              <v:path arrowok="t"/>
              <v:stroke dashstyle="solid"/>
            </v:shape>
            <v:shape style="position:absolute;left:8178;top:4152;width:28;height:34" coordorigin="8178,4152" coordsize="28,34" path="m8182,4186l8206,4176,8204,4172,8178,4176,8178,4164,8204,4168,8206,4164,8182,4152e" filled="false" stroked="true" strokeweight=".915pt" strokecolor="#000000">
              <v:path arrowok="t"/>
              <v:stroke dashstyle="solid"/>
            </v:shape>
            <v:line style="position:absolute" from="8216,4169" to="7625,4798" stroked="true" strokeweight=".915pt" strokecolor="#000000">
              <v:stroke dashstyle="solid"/>
            </v:line>
            <v:shape style="position:absolute;left:7200;top:4730;width:504;height:504" coordorigin="7201,4730" coordsize="504,504" path="m7618,4793l7558,4752,7489,4733,7453,4730,7418,4733,7349,4752,7288,4793,7241,4846,7211,4911,7201,4982,7203,5017,7224,5086,7263,5147,7318,5194,7383,5224,7453,5234,7489,5232,7558,5211,7618,5172,7666,5117,7694,5052,7705,4982,7702,4946,7682,4877,7643,4817,7618,4793xe" filled="false" stroked="true" strokeweight=".915pt" strokecolor="#000000">
              <v:path arrowok="t"/>
              <v:stroke dashstyle="solid"/>
            </v:shape>
            <v:shape style="position:absolute;left:7365;top:4852;width:180;height:260" type="#_x0000_t75" stroked="false">
              <v:imagedata r:id="rId400" o:title=""/>
            </v:shape>
            <v:shape style="position:absolute;left:4760;top:4386;width:3191;height:2149" coordorigin="4761,4386" coordsize="3191,2149" path="m7951,6535l5297,6535,5245,6531,5143,6511,5047,6471,4960,6415,4886,6341,4826,6254,4786,6159,4764,6057,4761,6006,4762,5954,4767,5902,4779,5850,4797,5802,4817,5754,5509,4386e" filled="false" stroked="true" strokeweight=".915pt" strokecolor="#000000">
              <v:path arrowok="t"/>
              <v:stroke dashstyle="solid"/>
            </v:shape>
            <v:line style="position:absolute" from="6550,4182" to="6638,3818" stroked="true" strokeweight=".915pt" strokecolor="#000000">
              <v:stroke dashstyle="solid"/>
            </v:line>
            <v:rect style="position:absolute;left:8133;top:4703;width:528;height:264" filled="false" stroked="true" strokeweight=".915pt" strokecolor="#000000">
              <v:stroke dashstyle="solid"/>
            </v:rect>
            <v:shape style="position:absolute;left:8194;top:4579;width:406;height:124" coordorigin="8194,4580" coordsize="406,124" path="m8599,4703l8599,4603,8577,4580,8216,4580,8194,4603,8599,4603e" filled="false" stroked="true" strokeweight=".915pt" strokecolor="#000000">
              <v:path arrowok="t"/>
              <v:stroke dashstyle="solid"/>
            </v:shape>
            <v:line style="position:absolute" from="8577,4580" to="8577,4703" stroked="true" strokeweight=".915pt" strokecolor="#000000">
              <v:stroke dashstyle="solid"/>
            </v:line>
            <v:line style="position:absolute" from="8590,4773" to="8590,4967" stroked="true" strokeweight=".915pt" strokecolor="#000000">
              <v:stroke dashstyle="solid"/>
            </v:line>
            <v:shape style="position:absolute;left:8184;top:4966;width:424;height:688" coordorigin="8185,4967" coordsize="424,688" path="m8608,4967l8608,5425,8581,5654,8212,5654,8185,5425,8608,5425e" filled="false" stroked="true" strokeweight=".915pt" strokecolor="#000000">
              <v:path arrowok="t"/>
              <v:stroke dashstyle="solid"/>
            </v:shape>
            <v:rect style="position:absolute;left:8528;top:5653;width:19;height:89" filled="true" fillcolor="#000000" stroked="false">
              <v:fill type="solid"/>
            </v:rect>
            <v:rect style="position:absolute;left:8510;top:5653;width:19;height:89" filled="true" fillcolor="#000000" stroked="false">
              <v:fill type="solid"/>
            </v:rect>
            <v:line style="position:absolute" from="8502,5742" to="8502,5812" stroked="true" strokeweight=".915pt" strokecolor="#000000">
              <v:stroke dashstyle="solid"/>
            </v:line>
            <v:shape style="position:absolute;left:7951;top:5812;width:538;height:723" coordorigin="7951,5812" coordsize="538,723" path="m8489,5812l8489,5997,8486,6049,8465,6151,8425,6250,8368,6336,8293,6412,8206,6470,8107,6510,8004,6531,7951,6535e" filled="false" stroked="true" strokeweight=".915pt" strokecolor="#000000">
              <v:path arrowok="t"/>
              <v:stroke dashstyle="solid"/>
            </v:shape>
            <v:shape style="position:absolute;left:7951;top:5742;width:352;height:607" coordorigin="7951,5742" coordsize="352,607" path="m7951,6349l8036,6337,8116,6307,8185,6259,8242,6197,8281,6121,8300,6038,8303,5997,8303,5812,8291,5812,8291,5742e" filled="false" stroked="true" strokeweight=".915pt" strokecolor="#000000">
              <v:path arrowok="t"/>
              <v:stroke dashstyle="solid"/>
            </v:shape>
            <v:rect style="position:absolute;left:8264;top:5653;width:19;height:89" filled="true" fillcolor="#000000" stroked="false">
              <v:fill type="solid"/>
            </v:rect>
            <v:rect style="position:absolute;left:8245;top:5653;width:19;height:89" filled="true" fillcolor="#000000" stroked="false">
              <v:fill type="solid"/>
            </v:rect>
            <v:rect style="position:absolute;left:8238;top:5742;width:317;height:71" filled="false" stroked="true" strokeweight=".915pt" strokecolor="#000000">
              <v:stroke dashstyle="solid"/>
            </v:rect>
            <v:line style="position:absolute" from="8343,5742" to="8343,5812" stroked="true" strokeweight=".915pt" strokecolor="#000000">
              <v:stroke dashstyle="solid"/>
            </v:line>
            <v:line style="position:absolute" from="8397,5812" to="8397,5742" stroked="true" strokeweight=".915pt" strokecolor="#000000">
              <v:stroke dashstyle="solid"/>
            </v:line>
            <v:line style="position:absolute" from="8450,5742" to="8450,5812" stroked="true" strokeweight=".915pt" strokecolor="#000000">
              <v:stroke dashstyle="solid"/>
            </v:line>
            <v:line style="position:absolute" from="8185,5425" to="8185,4967" stroked="true" strokeweight=".915pt" strokecolor="#000000">
              <v:stroke dashstyle="solid"/>
            </v:line>
            <v:line style="position:absolute" from="8168,4967" to="8168,4773" stroked="true" strokeweight=".915pt" strokecolor="#000000">
              <v:stroke dashstyle="solid"/>
            </v:line>
            <v:line style="position:absolute" from="8133,4773" to="8660,4773" stroked="true" strokeweight=".915pt" strokecolor="#000000">
              <v:stroke dashstyle="solid"/>
            </v:line>
            <v:line style="position:absolute" from="8625,4773" to="8625,4967" stroked="true" strokeweight=".915pt" strokecolor="#000000">
              <v:stroke dashstyle="solid"/>
            </v:line>
            <v:line style="position:absolute" from="8555,4967" to="8555,4773" stroked="true" strokeweight=".915pt" strokecolor="#000000">
              <v:stroke dashstyle="solid"/>
            </v:line>
            <v:line style="position:absolute" from="8520,4773" to="8520,4967" stroked="true" strokeweight=".915pt" strokecolor="#000000">
              <v:stroke dashstyle="solid"/>
            </v:line>
            <v:line style="position:absolute" from="8485,4967" to="8485,4773" stroked="true" strokeweight=".915pt" strokecolor="#000000">
              <v:stroke dashstyle="solid"/>
            </v:line>
            <v:line style="position:absolute" from="8450,4773" to="8450,4967" stroked="true" strokeweight=".915pt" strokecolor="#000000">
              <v:stroke dashstyle="solid"/>
            </v:line>
            <v:line style="position:absolute" from="8415,4967" to="8415,4773" stroked="true" strokeweight=".915pt" strokecolor="#000000">
              <v:stroke dashstyle="solid"/>
            </v:line>
            <v:line style="position:absolute" from="8378,4773" to="8378,4967" stroked="true" strokeweight=".915pt" strokecolor="#000000">
              <v:stroke dashstyle="solid"/>
            </v:line>
            <v:line style="position:absolute" from="8343,4967" to="8343,4773" stroked="true" strokeweight=".915pt" strokecolor="#000000">
              <v:stroke dashstyle="solid"/>
            </v:line>
            <v:line style="position:absolute" from="8308,4773" to="8308,4967" stroked="true" strokeweight=".915pt" strokecolor="#000000">
              <v:stroke dashstyle="solid"/>
            </v:line>
            <v:line style="position:absolute" from="8273,4967" to="8273,4773" stroked="true" strokeweight=".915pt" strokecolor="#000000">
              <v:stroke dashstyle="solid"/>
            </v:line>
            <v:line style="position:absolute" from="8238,4773" to="8238,4967" stroked="true" strokeweight=".915pt" strokecolor="#000000">
              <v:stroke dashstyle="solid"/>
            </v:line>
            <v:line style="position:absolute" from="8203,4967" to="8203,4773" stroked="true" strokeweight=".915pt" strokecolor="#000000">
              <v:stroke dashstyle="solid"/>
            </v:line>
            <v:line style="position:absolute" from="8194,4703" to="8194,4603" stroked="true" strokeweight=".915pt" strokecolor="#000000">
              <v:stroke dashstyle="solid"/>
            </v:line>
            <v:line style="position:absolute" from="8216,4580" to="8216,4703" stroked="true" strokeweight=".915pt" strokecolor="#000000">
              <v:stroke dashstyle="solid"/>
            </v:line>
            <v:shape style="position:absolute;left:8238;top:4526;width:317;height:54" coordorigin="8238,4526" coordsize="317,54" path="m8238,4580l8238,4526,8555,4526,8555,4580e" filled="false" stroked="true" strokeweight=".915pt" strokecolor="#000000">
              <v:path arrowok="t"/>
              <v:stroke dashstyle="solid"/>
            </v:shape>
            <v:shape style="position:absolute;left:4945;top:5837;width:3006;height:512" coordorigin="4945,5837" coordsize="3006,512" path="m7951,6349l5297,6349,5254,6345,5173,6327,5099,6288,5035,6232,4987,6163,4956,6084,4945,6001,4947,5958,4954,5916,4966,5876,4983,5837e" filled="false" stroked="true" strokeweight=".915pt" strokecolor="#000000">
              <v:path arrowok="t"/>
              <v:stroke dashstyle="solid"/>
            </v:shape>
            <v:shape style="position:absolute;left:1656;top:2241;width:4344;height:2671" type="#_x0000_t75" stroked="false">
              <v:imagedata r:id="rId401" o:title=""/>
            </v:shape>
            <v:shape style="position:absolute;left:2087;top:1368;width:2114;height:623" coordorigin="2087,1368" coordsize="2114,623" path="m2163,1852l2216,1900,2306,1949,2412,1980,2529,1991,3761,1991,3878,1980,3936,1966,4030,1927,4101,1876,4152,1823,4184,1766,4199,1708,4201,1679,4199,1650,4184,1592,4152,1536,4101,1481,4030,1431,3936,1392,3821,1371,3761,1368,2529,1368,2412,1379,2306,1410,2216,1459,2163,1506,2119,1566,2090,1650,2087,1679,2090,1708,2106,1766,2138,1823,2163,1852xe" filled="false" stroked="true" strokeweight=".915pt" strokecolor="#000000">
              <v:path arrowok="t"/>
              <v:stroke dashstyle="solid"/>
            </v:shape>
            <v:shape style="position:absolute;left:2162;top:1678;width:2039;height:288" coordorigin="2163,1679" coordsize="2039,288" path="m2163,1836l2216,1882,2306,1927,2411,1954,2529,1966,3761,1966,3879,1954,3984,1927,4073,1882,4127,1836,4171,1782,4199,1706,4201,1679e" filled="false" stroked="true" strokeweight=".915pt" strokecolor="#000000">
              <v:path arrowok="t"/>
              <v:stroke dashstyle="solid"/>
            </v:shape>
            <v:shape style="position:absolute;left:1665;top:1095;width:2960;height:3852" coordorigin="1665,1096" coordsize="2960,3852" path="m4536,1096l4625,1181,4625,4947,1665,4947,1665,1181,1754,1096,4536,1096xe" filled="false" stroked="true" strokeweight=".915pt" strokecolor="#000000">
              <v:path arrowok="t"/>
              <v:stroke dashstyle="solid"/>
            </v:shape>
            <v:line style="position:absolute" from="4562,1120" to="1728,1120" stroked="true" strokeweight=".915pt" strokecolor="#000000">
              <v:stroke dashstyle="solid"/>
            </v:line>
            <v:shape style="position:absolute;left:2087;top:1678;width:76;height:158" coordorigin="2087,1679" coordsize="76,158" path="m2087,1679l2104,1758,2138,1810,2163,1836e" filled="false" stroked="true" strokeweight=".915pt" strokecolor="#000000">
              <v:path arrowok="t"/>
              <v:stroke dashstyle="solid"/>
            </v:shape>
            <v:line style="position:absolute" from="1745,4930" to="1763,4930" stroked="true" strokeweight="1.753pt" strokecolor="#000000">
              <v:stroke dashstyle="solid"/>
            </v:line>
            <v:line style="position:absolute" from="1665,4912" to="4625,4912" stroked="true" strokeweight=".915pt" strokecolor="#000000">
              <v:stroke dashstyle="solid"/>
            </v:line>
            <v:line style="position:absolute" from="4527,4930" to="4545,4930" stroked="true" strokeweight="1.753pt" strokecolor="#000000">
              <v:stroke dashstyle="solid"/>
            </v:line>
            <v:line style="position:absolute" from="4983,5837" to="5702,4411" stroked="true" strokeweight=".915pt" strokecolor="#000000">
              <v:stroke dashstyle="solid"/>
            </v:line>
            <v:shape style="position:absolute;left:6868;top:531;width:1434;height:1735" type="#_x0000_t75" stroked="false">
              <v:imagedata r:id="rId402" o:title=""/>
            </v:shape>
            <v:line style="position:absolute" from="6663,3721" to="6674,3672" stroked="true" strokeweight=".915pt" strokecolor="#000000">
              <v:stroke dashstyle="solid"/>
            </v:line>
            <v:shape style="position:absolute;left:6429;top:2332;width:2329;height:2108" type="#_x0000_t75" stroked="false">
              <v:imagedata r:id="rId403" o:title=""/>
            </v:shape>
            <v:shape style="position:absolute;left:9051;top:4275;width:24;height:141" coordorigin="9051,4276" coordsize="24,141" path="m9051,4276l9051,4341,9054,4367,9061,4391,9073,4416,9074,4416e" filled="false" stroked="true" strokeweight=".915pt" strokecolor="#000000">
              <v:path arrowok="t"/>
              <v:stroke dashstyle="solid"/>
            </v:shape>
            <v:shape style="position:absolute;left:10100;top:3844;width:206;height:845" coordorigin="10100,3844" coordsize="206,845" path="m10222,3844l10153,4133,10305,4346,10100,4689e" filled="false" stroked="true" strokeweight=".915pt" strokecolor="#000000">
              <v:path arrowok="t"/>
              <v:stroke dashstyle="solid"/>
            </v:shape>
            <v:line style="position:absolute" from="9187,4474" to="9303,4474" stroked="true" strokeweight=".915pt" strokecolor="#000000">
              <v:stroke dashstyle="solid"/>
            </v:line>
            <v:line style="position:absolute" from="9352,4474" to="9454,4474" stroked="true" strokeweight=".915pt" strokecolor="#000000">
              <v:stroke dashstyle="solid"/>
            </v:line>
            <v:line style="position:absolute" from="9504,4474" to="9604,4474" stroked="true" strokeweight=".915pt" strokecolor="#000000">
              <v:stroke dashstyle="solid"/>
            </v:line>
            <v:line style="position:absolute" from="9655,4474" to="9756,4474" stroked="true" strokeweight=".915pt" strokecolor="#000000">
              <v:stroke dashstyle="solid"/>
            </v:line>
            <v:line style="position:absolute" from="9805,4474" to="9907,4474" stroked="true" strokeweight=".915pt" strokecolor="#000000">
              <v:stroke dashstyle="solid"/>
            </v:line>
            <v:line style="position:absolute" from="9957,4474" to="10057,4474" stroked="true" strokeweight=".915pt" strokecolor="#000000">
              <v:stroke dashstyle="solid"/>
            </v:line>
            <v:line style="position:absolute" from="10108,4474" to="10225,4474" stroked="true" strokeweight=".915pt" strokecolor="#000000">
              <v:stroke dashstyle="solid"/>
            </v:line>
            <v:shape style="position:absolute;left:9109;top:4452;width:78;height:23" coordorigin="9109,4452" coordsize="78,23" path="m9109,4452l9111,4452,9135,4465,9160,4472,9187,4474e" filled="false" stroked="true" strokeweight=".915pt" strokecolor="#000000">
              <v:path arrowok="t"/>
              <v:stroke dashstyle="solid"/>
            </v:shape>
            <v:line style="position:absolute" from="9051,4225" to="9051,4125" stroked="true" strokeweight=".915pt" strokecolor="#000000">
              <v:stroke dashstyle="solid"/>
            </v:line>
            <v:line style="position:absolute" from="9051,4074" to="9051,3974" stroked="true" strokeweight=".915pt" strokecolor="#000000">
              <v:stroke dashstyle="solid"/>
            </v:line>
            <v:line style="position:absolute" from="9051,3924" to="9051,3822" stroked="true" strokeweight=".915pt" strokecolor="#000000">
              <v:stroke dashstyle="solid"/>
            </v:line>
            <v:line style="position:absolute" from="9051,3773" to="9051,3672" stroked="true" strokeweight=".915pt" strokecolor="#000000">
              <v:stroke dashstyle="solid"/>
            </v:line>
            <v:line style="position:absolute" from="9051,3621" to="9051,3521" stroked="true" strokeweight=".915pt" strokecolor="#000000">
              <v:stroke dashstyle="solid"/>
            </v:line>
            <v:line style="position:absolute" from="9051,3470" to="9051,3370" stroked="true" strokeweight=".915pt" strokecolor="#000000">
              <v:stroke dashstyle="solid"/>
            </v:line>
            <v:line style="position:absolute" from="9051,3320" to="9051,3218" stroked="true" strokeweight=".915pt" strokecolor="#000000">
              <v:stroke dashstyle="solid"/>
            </v:line>
            <v:line style="position:absolute" from="9051,3169" to="9051,3068" stroked="true" strokeweight=".915pt" strokecolor="#000000">
              <v:stroke dashstyle="solid"/>
            </v:line>
            <v:line style="position:absolute" from="9051,3017" to="9051,2917" stroked="true" strokeweight=".915pt" strokecolor="#000000">
              <v:stroke dashstyle="solid"/>
            </v:line>
            <v:shape style="position:absolute;left:9051;top:2724;width:24;height:142" coordorigin="9051,2725" coordsize="24,142" path="m9051,2866l9051,2803,9054,2775,9061,2751,9073,2726,9074,2725e" filled="false" stroked="true" strokeweight=".915pt" strokecolor="#000000">
              <v:path arrowok="t"/>
              <v:stroke dashstyle="solid"/>
            </v:shape>
            <v:shape style="position:absolute;left:9109;top:2666;width:184;height:24" coordorigin="9109,2666" coordsize="184,24" path="m9109,2690l9111,2688,9135,2677,9160,2669,9187,2666,9293,2666e" filled="false" stroked="true" strokeweight=".915pt" strokecolor="#000000">
              <v:path arrowok="t"/>
              <v:stroke dashstyle="solid"/>
            </v:shape>
            <v:line style="position:absolute" from="9343,2666" to="9448,2666" stroked="true" strokeweight=".915pt" strokecolor="#000000">
              <v:stroke dashstyle="solid"/>
            </v:line>
            <v:line style="position:absolute" from="9551,2797" to="9611,2810" stroked="true" strokeweight=".915pt" strokecolor="#000000">
              <v:stroke dashstyle="solid"/>
            </v:line>
            <v:shape style="position:absolute;left:9661;top:2819;width:99;height:45" coordorigin="9661,2819" coordsize="99,45" path="m9661,2819l9705,2826,9760,2831,9760,2844,9716,2849,9663,2864e" filled="false" stroked="true" strokeweight=".915pt" strokecolor="#000000">
              <v:path arrowok="t"/>
              <v:stroke dashstyle="solid"/>
            </v:shape>
            <v:shape style="position:absolute;left:9452;top:2879;width:163;height:82" coordorigin="9452,2879" coordsize="163,82" path="m9615,2879l9604,2883,9551,2905,9550,2904,9551,2897,9550,2904,9544,2908,9491,2936,9452,2961e" filled="false" stroked="true" strokeweight=".915pt" strokecolor="#000000">
              <v:path arrowok="t"/>
              <v:stroke dashstyle="solid"/>
            </v:shape>
            <v:shape style="position:absolute;left:9336;top:2990;width:74;height:67" coordorigin="9337,2991" coordsize="74,67" path="m9411,2991l9392,3005,9348,3045,9337,3057e" filled="false" stroked="true" strokeweight=".915pt" strokecolor="#000000">
              <v:path arrowok="t"/>
              <v:stroke dashstyle="solid"/>
            </v:shape>
            <v:shape style="position:absolute;left:9241;top:3094;width:62;height:81" coordorigin="9242,3095" coordsize="62,81" path="m9303,3095l9269,3135,9242,3175e" filled="false" stroked="true" strokeweight=".915pt" strokecolor="#000000">
              <v:path arrowok="t"/>
              <v:stroke dashstyle="solid"/>
            </v:shape>
            <v:shape style="position:absolute;left:9175;top:3218;width:42;height:93" coordorigin="9176,3218" coordsize="42,93" path="m9217,3218l9206,3239,9182,3292,9176,3310e" filled="false" stroked="true" strokeweight=".915pt" strokecolor="#000000">
              <v:path arrowok="t"/>
              <v:stroke dashstyle="solid"/>
            </v:shape>
            <v:shape style="position:absolute;left:9136;top:3358;width:21;height:98" coordorigin="9137,3359" coordsize="21,98" path="m9157,3359l9146,3408,9137,3456e" filled="false" stroked="true" strokeweight=".915pt" strokecolor="#000000">
              <v:path arrowok="t"/>
              <v:stroke dashstyle="solid"/>
            </v:shape>
            <v:shape style="position:absolute;left:9126;top:3505;width:4;height:102" coordorigin="9126,3505" coordsize="4,102" path="m9130,3505l9128,3526,9126,3586,9128,3607e" filled="false" stroked="true" strokeweight=".915pt" strokecolor="#000000">
              <v:path arrowok="t"/>
              <v:stroke dashstyle="solid"/>
            </v:shape>
            <v:shape style="position:absolute;left:9132;top:3656;width:17;height:101" coordorigin="9133,3656" coordsize="17,101" path="m9133,3656l9139,3705,9150,3756e" filled="false" stroked="true" strokeweight=".915pt" strokecolor="#000000">
              <v:path arrowok="t"/>
              <v:stroke dashstyle="solid"/>
            </v:shape>
            <v:shape style="position:absolute;left:9165;top:3804;width:38;height:94" coordorigin="9165,3804" coordsize="38,94" path="m9165,3804l9170,3821,9193,3877,9203,3898e" filled="false" stroked="true" strokeweight=".915pt" strokecolor="#000000">
              <v:path arrowok="t"/>
              <v:stroke dashstyle="solid"/>
            </v:shape>
            <v:shape style="position:absolute;left:9227;top:3940;width:56;height:84" coordorigin="9228,3940" coordsize="56,84" path="m9228,3940l9252,3982,9283,4024e" filled="false" stroked="true" strokeweight=".915pt" strokecolor="#000000">
              <v:path arrowok="t"/>
              <v:stroke dashstyle="solid"/>
            </v:shape>
            <v:shape style="position:absolute;left:9315;top:4062;width:73;height:71" coordorigin="9316,4063" coordsize="73,71" path="m9316,4063l9328,4076,9370,4117,9389,4133e" filled="false" stroked="true" strokeweight=".915pt" strokecolor="#000000">
              <v:path arrowok="t"/>
              <v:stroke dashstyle="solid"/>
            </v:shape>
            <v:shape style="position:absolute;left:9428;top:4163;width:185;height:184" coordorigin="9429,4164" coordsize="185,184" path="m9429,4164l9467,4190,9517,4221,9524,4226,9554,4324,9556,4328,9561,4330,9613,4347e" filled="false" stroked="true" strokeweight=".915pt" strokecolor="#000000">
              <v:path arrowok="t"/>
              <v:stroke dashstyle="solid"/>
            </v:shape>
            <v:shape style="position:absolute;left:9662;top:4360;width:98;height:19" coordorigin="9663,4360" coordsize="98,19" path="m9663,4360l9678,4365,9739,4377,9760,4378e" filled="false" stroked="true" strokeweight=".915pt" strokecolor="#000000">
              <v:path arrowok="t"/>
              <v:stroke dashstyle="solid"/>
            </v:shape>
            <v:shape style="position:absolute;left:9810;top:4383;width:102;height:3" coordorigin="9811,4383" coordsize="102,3" path="m9811,4383l9861,4386,9912,4383e" filled="false" stroked="true" strokeweight=".915pt" strokecolor="#000000">
              <v:path arrowok="t"/>
              <v:stroke dashstyle="solid"/>
            </v:shape>
            <v:shape style="position:absolute;left:9952;top:4211;width:262;height:176" type="#_x0000_t75" stroked="false">
              <v:imagedata r:id="rId404" o:title=""/>
            </v:shape>
            <v:shape style="position:absolute;left:10245;top:2511;width:107;height:1088" coordorigin="10246,2512" coordsize="107,1088" path="m10320,2512l10352,2813,10246,3065,10352,3310,10282,3599e" filled="false" stroked="true" strokeweight=".915pt" strokecolor="#000000">
              <v:path arrowok="t"/>
              <v:stroke dashstyle="solid"/>
            </v:shape>
            <v:line style="position:absolute" from="10274,2964" to="10274,2847" stroked="true" strokeweight=".915pt" strokecolor="#000000">
              <v:stroke dashstyle="solid"/>
            </v:line>
            <v:line style="position:absolute" from="10274,2797" to="10274,2696" stroked="true" strokeweight=".915pt" strokecolor="#000000">
              <v:stroke dashstyle="solid"/>
            </v:line>
            <v:shape style="position:absolute;left:10189;top:2529;width:85;height:116" coordorigin="10190,2530" coordsize="85,116" path="m10274,2645l10274,2530,10190,2530e" filled="false" stroked="true" strokeweight=".915pt" strokecolor="#000000">
              <v:path arrowok="t"/>
              <v:stroke dashstyle="solid"/>
            </v:shape>
            <v:line style="position:absolute" from="10257,3696" to="10246,3746" stroked="true" strokeweight=".915pt" strokecolor="#000000">
              <v:stroke dashstyle="solid"/>
            </v:line>
            <v:shape style="position:absolute;left:10167;top:3596;width:11;height:146" coordorigin="10168,3596" coordsize="11,146" path="m10168,3742l10175,3731,10178,3718,10178,3596e" filled="false" stroked="true" strokeweight=".915pt" strokecolor="#000000">
              <v:path arrowok="t"/>
              <v:stroke dashstyle="solid"/>
            </v:shape>
            <v:shape style="position:absolute;left:10036;top:3380;width:151;height:167" type="#_x0000_t75" stroked="false">
              <v:imagedata r:id="rId405" o:title=""/>
            </v:shape>
            <v:line style="position:absolute" from="9987,3390" to="9886,3390" stroked="true" strokeweight=".915pt" strokecolor="#000000">
              <v:stroke dashstyle="solid"/>
            </v:line>
            <v:line style="position:absolute" from="9837,3390" to="9735,3390" stroked="true" strokeweight=".915pt" strokecolor="#000000">
              <v:stroke dashstyle="solid"/>
            </v:line>
            <v:shape style="position:absolute;left:9545;top:3389;width:139;height:156" coordorigin="9546,3390" coordsize="139,156" path="m9685,3390l9579,3390,9565,3392,9553,3400,9548,3412,9546,3423,9546,3546e" filled="false" stroked="true" strokeweight=".915pt" strokecolor="#000000">
              <v:path arrowok="t"/>
              <v:stroke dashstyle="solid"/>
            </v:shape>
            <v:shape style="position:absolute;left:9545;top:3596;width:139;height:156" coordorigin="9546,3596" coordsize="139,156" path="m9546,3596l9546,3718,9548,3731,9553,3742,9565,3748,9579,3752,9685,3752e" filled="false" stroked="true" strokeweight=".915pt" strokecolor="#000000">
              <v:path arrowok="t"/>
              <v:stroke dashstyle="solid"/>
            </v:shape>
            <v:line style="position:absolute" from="9735,3752" to="9837,3752" stroked="true" strokeweight=".915pt" strokecolor="#000000">
              <v:stroke dashstyle="solid"/>
            </v:line>
            <v:line style="position:absolute" from="9886,3752" to="9987,3752" stroked="true" strokeweight=".915pt" strokecolor="#000000">
              <v:stroke dashstyle="solid"/>
            </v:line>
            <v:shape style="position:absolute;left:10037;top:3741;width:130;height:11" coordorigin="10038,3742" coordsize="130,11" path="m10038,3752l10144,3752,10157,3748,10168,3742e" filled="false" stroked="true" strokeweight=".915pt" strokecolor="#000000">
              <v:path arrowok="t"/>
              <v:stroke dashstyle="solid"/>
            </v:shape>
            <v:shape style="position:absolute;left:10107;top:2879;width:64;height:26" coordorigin="10108,2879" coordsize="64,26" path="m10172,2905l10118,2883,10108,2879e" filled="false" stroked="true" strokeweight=".915pt" strokecolor="#000000">
              <v:path arrowok="t"/>
              <v:stroke dashstyle="solid"/>
            </v:shape>
            <v:shape style="position:absolute;left:9961;top:2819;width:100;height:45" coordorigin="9961,2819" coordsize="100,45" path="m10060,2864l10005,2849,9961,2844,9961,2831,10018,2826,10061,2819e" filled="false" stroked="true" strokeweight=".915pt" strokecolor="#000000">
              <v:path arrowok="t"/>
              <v:stroke dashstyle="solid"/>
            </v:shape>
            <v:shape style="position:absolute;left:10111;top:2692;width:60;height:119" coordorigin="10112,2692" coordsize="60,119" path="m10112,2810l10172,2797,10172,2692e" filled="false" stroked="true" strokeweight=".915pt" strokecolor="#000000">
              <v:path arrowok="t"/>
              <v:stroke dashstyle="solid"/>
            </v:shape>
            <v:line style="position:absolute" from="10172,2718" to="10190,2718" stroked="true" strokeweight=".915pt" strokecolor="#000000">
              <v:stroke dashstyle="solid"/>
            </v:line>
            <v:line style="position:absolute" from="10190,2671" to="10190,2771" stroked="true" strokeweight=".915pt" strokecolor="#000000">
              <v:stroke dashstyle="solid"/>
            </v:line>
            <v:line style="position:absolute" from="10190,2822" to="10190,2913" stroked="true" strokeweight=".915pt" strokecolor="#000000">
              <v:stroke dashstyle="solid"/>
            </v:line>
            <v:shape style="position:absolute;left:10171;top:2844;width:7;height:64" coordorigin="10172,2844" coordsize="7,64" path="m10178,2908l10174,2904,10172,2897,10172,2844e" filled="false" stroked="true" strokeweight=".915pt" strokecolor="#000000">
              <v:path arrowok="t"/>
              <v:stroke dashstyle="solid"/>
            </v:shape>
            <v:shape style="position:absolute;left:10020;top:2529;width:151;height:112" coordorigin="10021,2530" coordsize="151,112" path="m10172,2641l10172,2587,10138,2587,10138,2530,10021,2530e" filled="false" stroked="true" strokeweight=".915pt" strokecolor="#000000">
              <v:path arrowok="t"/>
              <v:stroke dashstyle="solid"/>
            </v:shape>
            <v:line style="position:absolute" from="9970,2530" to="9870,2530" stroked="true" strokeweight=".915pt" strokecolor="#000000">
              <v:stroke dashstyle="solid"/>
            </v:line>
            <v:line style="position:absolute" from="9820,2530" to="9718,2530" stroked="true" strokeweight=".915pt" strokecolor="#000000">
              <v:stroke dashstyle="solid"/>
            </v:line>
            <v:shape style="position:absolute;left:9448;top:2529;width:221;height:116" coordorigin="9448,2530" coordsize="221,116" path="m9669,2530l9551,2530,9551,2616,9534,2616,9534,2621,9534,2530,9448,2530,9448,2645e" filled="false" stroked="true" strokeweight=".915pt" strokecolor="#000000">
              <v:path arrowok="t"/>
              <v:stroke dashstyle="solid"/>
            </v:shape>
            <v:line style="position:absolute" from="9448,2696" to="9448,2797" stroked="true" strokeweight=".915pt" strokecolor="#000000">
              <v:stroke dashstyle="solid"/>
            </v:line>
            <v:line style="position:absolute" from="9448,2847" to="9448,2964" stroked="true" strokeweight=".915pt" strokecolor="#000000">
              <v:stroke dashstyle="solid"/>
            </v:line>
            <v:rect style="position:absolute;left:9524;top:2822;width:19;height:91" filled="true" fillcolor="#000000" stroked="false">
              <v:fill type="solid"/>
            </v:rect>
            <v:rect style="position:absolute;left:9541;top:2814;width:19;height:84" filled="true" fillcolor="#000000" stroked="false">
              <v:fill type="solid"/>
            </v:rect>
            <v:rect style="position:absolute;left:9541;top:2663;width:19;height:101" filled="true" fillcolor="#000000" stroked="false">
              <v:fill type="solid"/>
            </v:rect>
            <v:rect style="position:absolute;left:9524;top:2671;width:19;height:101" filled="true" fillcolor="#000000" stroked="false">
              <v:fill type="solid"/>
            </v:rect>
            <v:line style="position:absolute" from="9534,2718" to="9551,2718" stroked="true" strokeweight=".915pt" strokecolor="#000000">
              <v:stroke dashstyle="solid"/>
            </v:line>
            <v:shape style="position:absolute;left:9810;top:2835;width:102;height:4" coordorigin="9811,2835" coordsize="102,4" path="m9811,2835l9861,2836,9912,2835,9912,2839,9890,2836,9833,2836,9811,2839e" filled="false" stroked="true" strokeweight=".915pt" strokecolor="#000000">
              <v:path arrowok="t"/>
              <v:stroke dashstyle="solid"/>
            </v:shape>
            <v:shape style="position:absolute;left:10171;top:2529;width:19;height:91" coordorigin="10172,2530" coordsize="19,91" path="m10172,2616l10190,2616,10190,2621,10190,2530e" filled="false" stroked="true" strokeweight=".915pt" strokecolor="#000000">
              <v:path arrowok="t"/>
              <v:stroke dashstyle="solid"/>
            </v:shape>
            <v:line style="position:absolute" from="8600,612" to="8600,714" stroked="true" strokeweight=".915pt" strokecolor="#000000">
              <v:stroke dashstyle="solid"/>
            </v:line>
            <v:line style="position:absolute" from="8600,764" to="8600,864" stroked="true" strokeweight=".915pt" strokecolor="#000000">
              <v:stroke dashstyle="solid"/>
            </v:line>
            <v:line style="position:absolute" from="8600,915" to="8600,1016" stroked="true" strokeweight=".915pt" strokecolor="#000000">
              <v:stroke dashstyle="solid"/>
            </v:line>
            <v:line style="position:absolute" from="8600,1066" to="8600,1167" stroked="true" strokeweight=".915pt" strokecolor="#000000">
              <v:stroke dashstyle="solid"/>
            </v:line>
            <v:line style="position:absolute" from="8600,1218" to="8600,1318" stroked="true" strokeweight=".915pt" strokecolor="#000000">
              <v:stroke dashstyle="solid"/>
            </v:line>
            <v:line style="position:absolute" from="8600,1367" to="8600,1467" stroked="true" strokeweight=".915pt" strokecolor="#000000">
              <v:stroke dashstyle="solid"/>
            </v:line>
            <v:shape style="position:absolute;left:8591;top:1516;width:212;height:175" type="#_x0000_t75" stroked="false">
              <v:imagedata r:id="rId406" o:title=""/>
            </v:shape>
            <v:line style="position:absolute" from="8852,1682" to="8952,1682" stroked="true" strokeweight=".915pt" strokecolor="#000000">
              <v:stroke dashstyle="solid"/>
            </v:line>
            <v:line style="position:absolute" from="9003,1682" to="9104,1682" stroked="true" strokeweight=".915pt" strokecolor="#000000">
              <v:stroke dashstyle="solid"/>
            </v:line>
            <v:line style="position:absolute" from="9154,1682" to="9255,1682" stroked="true" strokeweight=".915pt" strokecolor="#000000">
              <v:stroke dashstyle="solid"/>
            </v:line>
            <v:line style="position:absolute" from="9305,1682" to="9405,1682" stroked="true" strokeweight=".915pt" strokecolor="#000000">
              <v:stroke dashstyle="solid"/>
            </v:line>
            <v:shape style="position:absolute;left:9454;top:1485;width:212;height:206" type="#_x0000_t75" stroked="false">
              <v:imagedata r:id="rId407" o:title=""/>
            </v:shape>
            <v:line style="position:absolute" from="9657,1436" to="9657,1337" stroked="true" strokeweight=".915pt" strokecolor="#000000">
              <v:stroke dashstyle="solid"/>
            </v:line>
            <v:line style="position:absolute" from="9657,1287" to="9657,1185" stroked="true" strokeweight=".915pt" strokecolor="#000000">
              <v:stroke dashstyle="solid"/>
            </v:line>
            <v:line style="position:absolute" from="9657,1136" to="9657,1035" stroked="true" strokeweight=".915pt" strokecolor="#000000">
              <v:stroke dashstyle="solid"/>
            </v:line>
            <v:line style="position:absolute" from="9657,984" to="9657,884" stroked="true" strokeweight=".915pt" strokecolor="#000000">
              <v:stroke dashstyle="solid"/>
            </v:line>
            <v:line style="position:absolute" from="9657,833" to="9657,733" stroked="true" strokeweight=".915pt" strokecolor="#000000">
              <v:stroke dashstyle="solid"/>
            </v:line>
            <v:shape style="position:absolute;left:9334;top:424;width:400;height:141" coordorigin="9334,424" coordsize="400,141" path="m9334,444l9657,424,9734,564e" filled="false" stroked="true" strokeweight=".915pt" strokecolor="#000000">
              <v:path arrowok="t"/>
              <v:stroke dashstyle="solid"/>
            </v:shape>
            <v:line style="position:absolute" from="9657,683" to="9657,581" stroked="true" strokeweight=".915pt" strokecolor="#000000">
              <v:stroke dashstyle="solid"/>
            </v:line>
            <v:line style="position:absolute" from="9657,532" to="9657,424" stroked="true" strokeweight=".915pt" strokecolor="#000000">
              <v:stroke dashstyle="solid"/>
            </v:line>
            <v:line style="position:absolute" from="8630,484" to="8681,481" stroked="true" strokeweight=".915pt" strokecolor="#000000">
              <v:stroke dashstyle="solid"/>
            </v:line>
            <v:line style="position:absolute" from="8600,486" to="8600,563" stroked="true" strokeweight=".915pt" strokecolor="#000000">
              <v:stroke dashstyle="solid"/>
            </v:line>
            <v:shape style="position:absolute;left:9066;top:1469;width:125;height:125" type="#_x0000_t75" stroked="false">
              <v:imagedata r:id="rId408" o:title=""/>
            </v:shape>
            <v:shape style="position:absolute;left:9156;top:2768;width:80;height:54" coordorigin="9156,2769" coordsize="80,54" path="m9156,2777l9167,2771,9183,2769,9199,2771,9215,2779,9226,2791,9233,2805,9235,2822e" filled="false" stroked="true" strokeweight=".915pt" strokecolor="#000000">
              <v:path arrowok="t"/>
              <v:stroke dashstyle="solid"/>
            </v:shape>
            <v:shape style="position:absolute;left:9130;top:2822;width:80;height:54" coordorigin="9130,2822" coordsize="80,54" path="m9209,2868l9199,2873,9183,2875,9167,2873,9151,2865,9141,2852,9133,2839,9130,2822e" filled="false" stroked="true" strokeweight=".915pt" strokecolor="#000000">
              <v:path arrowok="t"/>
              <v:stroke dashstyle="solid"/>
            </v:shape>
            <v:line style="position:absolute" from="9672,2451" to="9760,2451" stroked="true" strokeweight=".915pt" strokecolor="#000000">
              <v:stroke dashstyle="solid"/>
            </v:line>
            <v:line style="position:absolute" from="9811,2451" to="9912,2451" stroked="true" strokeweight=".915pt" strokecolor="#000000">
              <v:stroke dashstyle="solid"/>
            </v:line>
            <v:shape style="position:absolute;left:9961;top:2386;width:90;height:64" coordorigin="9961,2387" coordsize="90,64" path="m9961,2451l10051,2451,10051,2387e" filled="false" stroked="true" strokeweight=".915pt" strokecolor="#000000">
              <v:path arrowok="t"/>
              <v:stroke dashstyle="solid"/>
            </v:shape>
            <v:shape style="position:absolute;left:9961;top:2272;width:90;height:64" coordorigin="9961,2273" coordsize="90,64" path="m10051,2336l10051,2273,9961,2273e" filled="false" stroked="true" strokeweight=".915pt" strokecolor="#000000">
              <v:path arrowok="t"/>
              <v:stroke dashstyle="solid"/>
            </v:shape>
            <v:line style="position:absolute" from="9912,2273" to="9811,2273" stroked="true" strokeweight=".915pt" strokecolor="#000000">
              <v:stroke dashstyle="solid"/>
            </v:line>
            <v:shape style="position:absolute;left:9671;top:2272;width:89;height:64" coordorigin="9672,2273" coordsize="89,64" path="m9760,2273l9672,2273,9672,2336e" filled="false" stroked="true" strokeweight=".915pt" strokecolor="#000000">
              <v:path arrowok="t"/>
              <v:stroke dashstyle="solid"/>
            </v:shape>
            <v:line style="position:absolute" from="9672,2387" to="9672,2451" stroked="true" strokeweight=".915pt" strokecolor="#000000">
              <v:stroke dashstyle="solid"/>
            </v:line>
            <v:shape style="position:absolute;left:9156;top:4266;width:80;height:54" coordorigin="9156,4267" coordsize="80,54" path="m9156,4274l9167,4269,9183,4267,9199,4269,9215,4277,9226,4289,9233,4304,9235,4320e" filled="false" stroked="true" strokeweight=".915pt" strokecolor="#000000">
              <v:path arrowok="t"/>
              <v:stroke dashstyle="solid"/>
            </v:shape>
            <v:shape style="position:absolute;left:9130;top:4319;width:80;height:54" coordorigin="9130,4320" coordsize="80,54" path="m9209,4365l9199,4370,9183,4373,9167,4370,9151,4363,9141,4351,9133,4337,9130,4320e" filled="false" stroked="true" strokeweight=".915pt" strokecolor="#000000">
              <v:path arrowok="t"/>
              <v:stroke dashstyle="solid"/>
            </v:shape>
            <v:shape style="position:absolute;left:5506;top:420;width:304;height:264" type="#_x0000_t202" filled="false" stroked="false">
              <v:textbox inset="0,0,0,0">
                <w:txbxContent>
                  <w:p>
                    <w:pPr>
                      <w:spacing w:before="0"/>
                      <w:ind w:left="0" w:right="0" w:firstLine="0"/>
                      <w:jc w:val="left"/>
                      <w:rPr>
                        <w:rFonts w:ascii="Arial Narrow"/>
                        <w:b/>
                        <w:sz w:val="23"/>
                      </w:rPr>
                    </w:pPr>
                    <w:r>
                      <w:rPr>
                        <w:rFonts w:ascii="Arial Narrow"/>
                        <w:b/>
                        <w:sz w:val="23"/>
                      </w:rPr>
                      <w:t>ON</w:t>
                    </w:r>
                  </w:p>
                </w:txbxContent>
              </v:textbox>
              <w10:wrap type="none"/>
            </v:shape>
            <v:shape style="position:absolute;left:5474;top:2432;width:399;height:264" type="#_x0000_t202" filled="false" stroked="false">
              <v:textbox inset="0,0,0,0">
                <w:txbxContent>
                  <w:p>
                    <w:pPr>
                      <w:spacing w:before="0"/>
                      <w:ind w:left="0" w:right="0" w:firstLine="0"/>
                      <w:jc w:val="left"/>
                      <w:rPr>
                        <w:rFonts w:ascii="Arial Narrow"/>
                        <w:b/>
                        <w:sz w:val="23"/>
                      </w:rPr>
                    </w:pPr>
                    <w:r>
                      <w:rPr>
                        <w:rFonts w:ascii="Arial Narrow"/>
                        <w:b/>
                        <w:sz w:val="23"/>
                      </w:rPr>
                      <w:t>OFF</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line="249" w:lineRule="auto" w:before="0"/>
        <w:ind w:left="7487" w:right="1522" w:firstLine="0"/>
        <w:jc w:val="left"/>
        <w:rPr>
          <w:b/>
          <w:sz w:val="18"/>
        </w:rPr>
      </w:pPr>
      <w:r>
        <w:rPr/>
        <w:pict>
          <v:group style="position:absolute;margin-left:382.560486pt;margin-top:-118.638618pt;width:123.75pt;height:104.75pt;mso-position-horizontal-relative:page;mso-position-vertical-relative:paragraph;z-index:-124336" coordorigin="7651,-2373" coordsize="2475,2095">
            <v:shape style="position:absolute;left:8677;top:-2364;width:378;height:1570" coordorigin="8677,-2364" coordsize="378,1570" path="m8865,-2364l8677,-1658,8765,-1658,8765,-794,8967,-794,8967,-1659,9055,-1659,8865,-2364xm9055,-1659l8967,-1659,9055,-1658,9055,-1659xe" filled="true" fillcolor="#8e8e8e" stroked="false">
              <v:path arrowok="t"/>
              <v:fill type="solid"/>
            </v:shape>
            <v:shape style="position:absolute;left:8677;top:-2364;width:378;height:1570" coordorigin="8677,-2364" coordsize="378,1570" path="m8765,-1658l8677,-1658,8865,-2364,9055,-1658,8967,-1659,8967,-794,8765,-794,8765,-1658xe" filled="false" stroked="true" strokeweight=".915pt" strokecolor="#000000">
              <v:path arrowok="t"/>
              <v:stroke dashstyle="solid"/>
            </v:shape>
            <v:shape style="position:absolute;left:7660;top:-1390;width:2457;height:1102" coordorigin="7660,-1389" coordsize="2457,1102" path="m8330,-1389l8342,-1318,8251,-1297,8162,-1272,8072,-1241,8006,-1214,7941,-1183,7880,-1146,7820,-1105,7766,-1059,7738,-1033,7716,-1002,7697,-971,7681,-937,7671,-902,7663,-866,7660,-828,7663,-791,7671,-753,7681,-718,7697,-684,7716,-653,7738,-623,7766,-596,7820,-550,7880,-509,7941,-472,8006,-441,8072,-414,8158,-385,8246,-359,8334,-340,8423,-323,8539,-307,8656,-297,8773,-290,8889,-288,9006,-290,9122,-297,9238,-307,9354,-323,9444,-340,9533,-359,9620,-385,9707,-414,9741,-428,8889,-428,8778,-431,8665,-437,8555,-448,8445,-463,8363,-477,8281,-497,8201,-519,8121,-546,8063,-570,8010,-596,7956,-628,7906,-663,7858,-702,7840,-723,7823,-746,7811,-772,7804,-800,7802,-828,7804,-855,7811,-883,7823,-910,7840,-932,7858,-954,7906,-993,7956,-1028,8010,-1059,8063,-1085,8121,-1110,8202,-1136,8284,-1159,8367,-1179,8571,-1179,8911,-1337,8330,-1389xm9067,-1353l9067,-1211,9154,-1210,9239,-1204,9325,-1195,9409,-1179,9494,-1159,9577,-1137,9657,-1110,9714,-1085,9769,-1059,9822,-1028,9873,-993,9920,-954,9939,-932,9956,-910,9966,-883,9974,-855,9975,-828,9974,-800,9966,-772,9956,-746,9939,-723,9920,-702,9873,-663,9822,-628,9769,-596,9714,-570,9657,-546,9578,-519,9498,-497,9416,-477,9334,-463,9224,-448,9112,-437,9000,-431,8889,-428,9741,-428,9773,-441,9837,-472,9899,-509,9959,-550,10013,-596,10040,-623,10062,-653,10081,-684,10096,-718,10108,-753,10116,-791,10117,-828,10116,-866,10108,-902,10096,-937,10081,-971,10062,-1002,10040,-1033,10013,-1059,9959,-1105,9899,-1146,9837,-1183,9773,-1214,9707,-1241,9618,-1272,9529,-1297,9437,-1318,9347,-1334,9254,-1344,9160,-1352,9067,-1353xm8571,-1179l8367,-1179,8381,-1091,8571,-1179xe" filled="true" fillcolor="#8e8e8e" stroked="false">
              <v:path arrowok="t"/>
              <v:fill type="solid"/>
            </v:shape>
            <v:shape style="position:absolute;left:7660;top:-1390;width:2457;height:1102" coordorigin="7660,-1389" coordsize="2457,1102" path="m9154,-1210l9239,-1204,9325,-1195,9409,-1179,9494,-1159,9577,-1137,9657,-1110,9714,-1085,9769,-1059,9822,-1028,9873,-993,9920,-954,9966,-883,9975,-828,9974,-800,9939,-723,9873,-663,9822,-628,9769,-596,9714,-570,9657,-546,9578,-519,9498,-497,9416,-477,9334,-463,9224,-448,9112,-437,9000,-431,8889,-428,8778,-431,8665,-437,8555,-448,8445,-463,8363,-477,8281,-497,8201,-519,8121,-546,8063,-570,7956,-628,7906,-663,7858,-702,7811,-772,7802,-828,7804,-855,7840,-932,7906,-993,7956,-1028,8010,-1059,8121,-1110,8202,-1136,8284,-1159,8367,-1179,8381,-1091,8911,-1337,8330,-1389,8342,-1318,8251,-1297,8162,-1272,8072,-1241,8006,-1214,7941,-1183,7880,-1146,7820,-1105,7766,-1059,7716,-1002,7681,-937,7663,-866,7660,-828,7663,-791,7681,-718,7716,-653,7766,-596,7820,-550,7880,-509,7941,-472,8006,-441,8072,-414,8158,-385,8246,-359,8334,-340,8423,-323,8539,-307,8656,-297,8773,-290,8889,-288,9006,-290,9122,-297,9238,-307,9354,-323,9444,-340,9533,-359,9620,-385,9707,-414,9773,-441,9837,-472,9899,-509,9959,-550,10013,-596,10062,-653,10096,-718,10116,-791,10117,-828,10116,-866,10096,-937,10062,-1002,10013,-1059,9959,-1105,9899,-1146,9837,-1183,9773,-1214,9707,-1241,9618,-1272,9529,-1297,9437,-1318,9347,-1334,9254,-1344,9160,-1352,9067,-1353,9067,-1211,9154,-1210xe" filled="false" stroked="true" strokeweight=".915pt" strokecolor="#000000">
              <v:path arrowok="t"/>
              <v:stroke dashstyle="solid"/>
            </v:shape>
            <w10:wrap type="none"/>
          </v:group>
        </w:pict>
      </w:r>
      <w:r>
        <w:rPr>
          <w:b/>
          <w:sz w:val="18"/>
        </w:rPr>
        <w:t>PUSH AND SCREW TIGHT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pStyle w:val="BodyText"/>
        <w:spacing w:line="249" w:lineRule="auto" w:before="93"/>
        <w:ind w:left="345" w:right="5376"/>
        <w:jc w:val="both"/>
      </w:pPr>
      <w:r>
        <w:rPr/>
        <w:t>The</w:t>
      </w:r>
      <w:r>
        <w:rPr>
          <w:spacing w:val="-30"/>
        </w:rPr>
        <w:t> </w:t>
      </w:r>
      <w:r>
        <w:rPr/>
        <w:t>remote</w:t>
      </w:r>
      <w:r>
        <w:rPr>
          <w:spacing w:val="-29"/>
        </w:rPr>
        <w:t> </w:t>
      </w:r>
      <w:r>
        <w:rPr/>
        <w:t>control</w:t>
      </w:r>
      <w:r>
        <w:rPr>
          <w:spacing w:val="-29"/>
        </w:rPr>
        <w:t> </w:t>
      </w:r>
      <w:r>
        <w:rPr/>
        <w:t>device</w:t>
      </w:r>
      <w:r>
        <w:rPr>
          <w:spacing w:val="-29"/>
        </w:rPr>
        <w:t> </w:t>
      </w:r>
      <w:r>
        <w:rPr/>
        <w:t>for</w:t>
      </w:r>
      <w:r>
        <w:rPr>
          <w:spacing w:val="-29"/>
        </w:rPr>
        <w:t> </w:t>
      </w:r>
      <w:r>
        <w:rPr/>
        <w:t>regulating</w:t>
      </w:r>
      <w:r>
        <w:rPr>
          <w:spacing w:val="-29"/>
        </w:rPr>
        <w:t> </w:t>
      </w:r>
      <w:r>
        <w:rPr/>
        <w:t>the</w:t>
      </w:r>
      <w:r>
        <w:rPr>
          <w:spacing w:val="-29"/>
        </w:rPr>
        <w:t> </w:t>
      </w:r>
      <w:r>
        <w:rPr/>
        <w:t>welding current</w:t>
      </w:r>
      <w:r>
        <w:rPr>
          <w:spacing w:val="-12"/>
        </w:rPr>
        <w:t> </w:t>
      </w:r>
      <w:r>
        <w:rPr/>
        <w:t>is</w:t>
      </w:r>
      <w:r>
        <w:rPr>
          <w:spacing w:val="-12"/>
        </w:rPr>
        <w:t> </w:t>
      </w:r>
      <w:r>
        <w:rPr/>
        <w:t>connected</w:t>
      </w:r>
      <w:r>
        <w:rPr>
          <w:spacing w:val="-11"/>
        </w:rPr>
        <w:t> </w:t>
      </w:r>
      <w:r>
        <w:rPr/>
        <w:t>to</w:t>
      </w:r>
      <w:r>
        <w:rPr>
          <w:spacing w:val="-12"/>
        </w:rPr>
        <w:t> </w:t>
      </w:r>
      <w:r>
        <w:rPr/>
        <w:t>the</w:t>
      </w:r>
      <w:r>
        <w:rPr>
          <w:spacing w:val="-11"/>
        </w:rPr>
        <w:t> </w:t>
      </w:r>
      <w:r>
        <w:rPr/>
        <w:t>front</w:t>
      </w:r>
      <w:r>
        <w:rPr>
          <w:spacing w:val="-12"/>
        </w:rPr>
        <w:t> </w:t>
      </w:r>
      <w:r>
        <w:rPr/>
        <w:t>panel</w:t>
      </w:r>
      <w:r>
        <w:rPr>
          <w:spacing w:val="-11"/>
        </w:rPr>
        <w:t> </w:t>
      </w:r>
      <w:r>
        <w:rPr/>
        <w:t>by</w:t>
      </w:r>
      <w:r>
        <w:rPr>
          <w:spacing w:val="-12"/>
        </w:rPr>
        <w:t> </w:t>
      </w:r>
      <w:r>
        <w:rPr/>
        <w:t>means</w:t>
      </w:r>
      <w:r>
        <w:rPr>
          <w:spacing w:val="-11"/>
        </w:rPr>
        <w:t> </w:t>
      </w:r>
      <w:r>
        <w:rPr/>
        <w:t>of a multipole</w:t>
      </w:r>
      <w:r>
        <w:rPr>
          <w:spacing w:val="-33"/>
        </w:rPr>
        <w:t> </w:t>
      </w:r>
      <w:r>
        <w:rPr/>
        <w:t>connector.</w:t>
      </w:r>
    </w:p>
    <w:p>
      <w:pPr>
        <w:pStyle w:val="BodyText"/>
        <w:spacing w:before="2"/>
        <w:rPr>
          <w:sz w:val="23"/>
        </w:rPr>
      </w:pPr>
    </w:p>
    <w:p>
      <w:pPr>
        <w:pStyle w:val="BodyText"/>
        <w:spacing w:line="249" w:lineRule="auto"/>
        <w:ind w:left="345" w:right="5376"/>
        <w:jc w:val="both"/>
      </w:pPr>
      <w:r>
        <w:rPr/>
        <w:t>To regulate the current from the TC2 / TC2/50, move the switch (7), located above the multipole connector (8), to "ON" position.</w:t>
      </w:r>
    </w:p>
    <w:p>
      <w:pPr>
        <w:pStyle w:val="BodyText"/>
        <w:spacing w:before="2"/>
        <w:rPr>
          <w:sz w:val="23"/>
        </w:rPr>
      </w:pPr>
    </w:p>
    <w:p>
      <w:pPr>
        <w:pStyle w:val="BodyText"/>
        <w:spacing w:line="249" w:lineRule="auto"/>
        <w:ind w:left="345" w:right="5376"/>
        <w:jc w:val="both"/>
      </w:pPr>
      <w:r>
        <w:rPr/>
        <w:pict>
          <v:shape style="position:absolute;margin-left:549.496765pt;margin-top:29.113125pt;width:9.85pt;height:56pt;mso-position-horizontal-relative:page;mso-position-vertical-relative:paragraph;z-index:8152" type="#_x0000_t202" filled="false" stroked="false">
            <v:textbox inset="0,0,0,0" style="layout-flow:vertical;mso-layout-flow-alt:bottom-to-top">
              <w:txbxContent>
                <w:p>
                  <w:pPr>
                    <w:spacing w:before="15"/>
                    <w:ind w:left="20" w:right="0" w:firstLine="0"/>
                    <w:jc w:val="left"/>
                    <w:rPr>
                      <w:sz w:val="14"/>
                    </w:rPr>
                  </w:pPr>
                  <w:r>
                    <w:rPr>
                      <w:sz w:val="14"/>
                    </w:rPr>
                    <w:t>09/11/99 M38GB</w:t>
                  </w:r>
                </w:p>
              </w:txbxContent>
            </v:textbox>
            <w10:wrap type="none"/>
          </v:shape>
        </w:pict>
      </w:r>
      <w:r>
        <w:rPr/>
        <w:t>Position welding current adjusting (T) knob at the necessary current value for the diameter and type of electrode.</w:t>
      </w:r>
    </w:p>
    <w:p>
      <w:pPr>
        <w:pStyle w:val="ListParagraph"/>
        <w:numPr>
          <w:ilvl w:val="0"/>
          <w:numId w:val="1"/>
        </w:numPr>
        <w:tabs>
          <w:tab w:pos="476" w:val="left" w:leader="none"/>
        </w:tabs>
        <w:spacing w:line="240" w:lineRule="auto" w:before="3" w:after="0"/>
        <w:ind w:left="475" w:right="0" w:hanging="130"/>
        <w:jc w:val="both"/>
        <w:rPr>
          <w:sz w:val="22"/>
        </w:rPr>
      </w:pPr>
      <w:r>
        <w:rPr>
          <w:sz w:val="22"/>
        </w:rPr>
        <w:t>See page M51</w:t>
      </w:r>
      <w:r>
        <w:rPr>
          <w:spacing w:val="-16"/>
          <w:sz w:val="22"/>
        </w:rPr>
        <w:t> </w:t>
      </w:r>
      <w:r>
        <w:rPr>
          <w:sz w:val="22"/>
        </w:rPr>
        <w:t>-</w:t>
      </w:r>
    </w:p>
    <w:p>
      <w:pPr>
        <w:spacing w:after="0" w:line="240" w:lineRule="auto"/>
        <w:jc w:val="both"/>
        <w:rPr>
          <w:sz w:val="22"/>
        </w:rPr>
        <w:sectPr>
          <w:pgSz w:w="11900" w:h="16840"/>
          <w:pgMar w:top="680" w:bottom="280" w:left="560" w:right="740"/>
        </w:sectPr>
      </w:pP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016"/>
        <w:gridCol w:w="3445"/>
        <w:gridCol w:w="4017"/>
        <w:gridCol w:w="842"/>
      </w:tblGrid>
      <w:tr>
        <w:trPr>
          <w:trHeight w:val="831" w:hRule="atLeast"/>
        </w:trPr>
        <w:tc>
          <w:tcPr>
            <w:tcW w:w="766" w:type="dxa"/>
            <w:tcBorders>
              <w:right w:val="nil"/>
            </w:tcBorders>
          </w:tcPr>
          <w:p>
            <w:pPr>
              <w:pStyle w:val="TableParagraph"/>
              <w:rPr>
                <w:sz w:val="16"/>
              </w:rPr>
            </w:pPr>
          </w:p>
          <w:p>
            <w:pPr>
              <w:pStyle w:val="TableParagraph"/>
              <w:rPr>
                <w:sz w:val="16"/>
              </w:rPr>
            </w:pPr>
          </w:p>
          <w:p>
            <w:pPr>
              <w:pStyle w:val="TableParagraph"/>
              <w:rPr>
                <w:sz w:val="22"/>
              </w:rPr>
            </w:pPr>
          </w:p>
          <w:p>
            <w:pPr>
              <w:pStyle w:val="TableParagraph"/>
              <w:ind w:left="109"/>
              <w:rPr>
                <w:sz w:val="14"/>
              </w:rPr>
            </w:pPr>
            <w:r>
              <w:rPr>
                <w:sz w:val="14"/>
              </w:rPr>
              <w:t>© MOSA</w:t>
            </w:r>
          </w:p>
        </w:tc>
        <w:tc>
          <w:tcPr>
            <w:tcW w:w="1016" w:type="dxa"/>
            <w:tcBorders>
              <w:left w:val="nil"/>
              <w:right w:val="nil"/>
            </w:tcBorders>
          </w:tcPr>
          <w:p>
            <w:pPr>
              <w:pStyle w:val="TableParagraph"/>
              <w:rPr>
                <w:sz w:val="16"/>
              </w:rPr>
            </w:pPr>
          </w:p>
          <w:p>
            <w:pPr>
              <w:pStyle w:val="TableParagraph"/>
              <w:rPr>
                <w:sz w:val="16"/>
              </w:rPr>
            </w:pPr>
          </w:p>
          <w:p>
            <w:pPr>
              <w:pStyle w:val="TableParagraph"/>
              <w:rPr>
                <w:sz w:val="22"/>
              </w:rPr>
            </w:pPr>
          </w:p>
          <w:p>
            <w:pPr>
              <w:pStyle w:val="TableParagraph"/>
              <w:ind w:left="195"/>
              <w:rPr>
                <w:sz w:val="14"/>
              </w:rPr>
            </w:pPr>
            <w:r>
              <w:rPr>
                <w:sz w:val="14"/>
              </w:rPr>
              <w:t>1.0-04/04</w:t>
            </w:r>
          </w:p>
        </w:tc>
        <w:tc>
          <w:tcPr>
            <w:tcW w:w="3445" w:type="dxa"/>
            <w:tcBorders>
              <w:left w:val="nil"/>
              <w:right w:val="nil"/>
            </w:tcBorders>
          </w:tcPr>
          <w:p>
            <w:pPr>
              <w:pStyle w:val="TableParagraph"/>
              <w:spacing w:before="6"/>
              <w:rPr>
                <w:sz w:val="24"/>
              </w:rPr>
            </w:pPr>
          </w:p>
          <w:p>
            <w:pPr>
              <w:pStyle w:val="TableParagraph"/>
              <w:ind w:left="259"/>
              <w:rPr>
                <w:b/>
                <w:sz w:val="22"/>
              </w:rPr>
            </w:pPr>
            <w:r>
              <w:rPr>
                <w:b/>
                <w:w w:val="85"/>
                <w:sz w:val="22"/>
              </w:rPr>
              <w:t>TROUBLE SHOOTING</w:t>
            </w:r>
          </w:p>
        </w:tc>
        <w:tc>
          <w:tcPr>
            <w:tcW w:w="4017" w:type="dxa"/>
            <w:tcBorders>
              <w:left w:val="nil"/>
            </w:tcBorders>
          </w:tcPr>
          <w:p>
            <w:pPr>
              <w:pStyle w:val="TableParagraph"/>
              <w:spacing w:before="6"/>
              <w:rPr>
                <w:sz w:val="24"/>
              </w:rPr>
            </w:pPr>
          </w:p>
          <w:p>
            <w:pPr>
              <w:pStyle w:val="TableParagraph"/>
              <w:ind w:left="1380" w:right="2339"/>
              <w:jc w:val="center"/>
              <w:rPr>
                <w:b/>
                <w:sz w:val="22"/>
              </w:rPr>
            </w:pPr>
            <w:r>
              <w:rPr>
                <w:b/>
                <w:w w:val="90"/>
                <w:sz w:val="22"/>
              </w:rPr>
              <w:t>TS</w:t>
            </w:r>
          </w:p>
        </w:tc>
        <w:tc>
          <w:tcPr>
            <w:tcW w:w="842" w:type="dxa"/>
          </w:tcPr>
          <w:p>
            <w:pPr>
              <w:pStyle w:val="TableParagraph"/>
              <w:spacing w:line="249" w:lineRule="auto" w:before="18"/>
              <w:ind w:left="186" w:firstLine="127"/>
              <w:rPr>
                <w:b/>
                <w:sz w:val="22"/>
              </w:rPr>
            </w:pPr>
            <w:r>
              <w:rPr>
                <w:b/>
                <w:sz w:val="22"/>
              </w:rPr>
              <w:t>M </w:t>
            </w:r>
            <w:r>
              <w:rPr>
                <w:b/>
                <w:w w:val="90"/>
                <w:sz w:val="22"/>
              </w:rPr>
              <w:t>40.1</w:t>
            </w:r>
          </w:p>
        </w:tc>
      </w:tr>
    </w:tbl>
    <w:p>
      <w:pPr>
        <w:pStyle w:val="BodyText"/>
        <w:spacing w:before="1"/>
        <w:rPr>
          <w:sz w:val="6"/>
        </w:rPr>
      </w:pPr>
    </w:p>
    <w:p>
      <w:pPr>
        <w:spacing w:after="0"/>
        <w:rPr>
          <w:sz w:val="6"/>
        </w:rPr>
        <w:sectPr>
          <w:pgSz w:w="11900" w:h="16840"/>
          <w:pgMar w:top="680" w:bottom="280" w:left="560" w:right="740"/>
        </w:sectPr>
      </w:pPr>
    </w:p>
    <w:p>
      <w:pPr>
        <w:spacing w:before="73"/>
        <w:ind w:left="1046" w:right="0" w:firstLine="0"/>
        <w:jc w:val="left"/>
        <w:rPr>
          <w:b/>
          <w:sz w:val="20"/>
        </w:rPr>
      </w:pPr>
      <w:r>
        <w:rPr/>
        <w:pict>
          <v:group style="position:absolute;margin-left:51.215pt;margin-top:-40.375092pt;width:73.1pt;height:21.9pt;mso-position-horizontal-relative:page;mso-position-vertical-relative:paragraph;z-index:-123040" coordorigin="1024,-808" coordsize="1462,438">
            <v:line style="position:absolute" from="1025,-782" to="2486,-782" stroked="true" strokeweight="2.554pt" strokecolor="#505050">
              <v:stroke dashstyle="solid"/>
            </v:line>
            <v:line style="position:absolute" from="1025,-396" to="2485,-396" stroked="true" strokeweight="2.546pt" strokecolor="#505050">
              <v:stroke dashstyle="solid"/>
            </v:line>
            <v:shape style="position:absolute;left:1024;top:-728;width:336;height:278" type="#_x0000_t75" stroked="false">
              <v:imagedata r:id="rId12" o:title=""/>
            </v:shape>
            <v:shape style="position:absolute;left:1418;top:-729;width:321;height:278" type="#_x0000_t75" stroked="false">
              <v:imagedata r:id="rId13" o:title=""/>
            </v:shape>
            <v:shape style="position:absolute;left:1796;top:-729;width:321;height:278" type="#_x0000_t75" stroked="false">
              <v:imagedata r:id="rId14" o:title=""/>
            </v:shape>
            <v:shape style="position:absolute;left:2153;top:-729;width:333;height:279" type="#_x0000_t75" stroked="false">
              <v:imagedata r:id="rId15" o:title=""/>
            </v:shape>
            <w10:wrap type="none"/>
          </v:group>
        </w:pict>
      </w:r>
      <w:r>
        <w:rPr/>
        <w:pict>
          <v:group style="position:absolute;margin-left:129.595001pt;margin-top:-43.023216pt;width:14.45pt;height:36.3pt;mso-position-horizontal-relative:page;mso-position-vertical-relative:paragraph;z-index:-123016" coordorigin="2592,-860" coordsize="289,726">
            <v:shape style="position:absolute;left:2591;top:-338;width:288;height:203" type="#_x0000_t75" stroked="false">
              <v:imagedata r:id="rId16" o:title=""/>
            </v:shape>
            <v:shape style="position:absolute;left:2591;top:-861;width:289;height:204" type="#_x0000_t75" stroked="false">
              <v:imagedata r:id="rId373" o:title=""/>
            </v:shape>
            <v:shape style="position:absolute;left:2591;top:-600;width:288;height:203" type="#_x0000_t75" stroked="false">
              <v:imagedata r:id="rId18" o:title=""/>
            </v:shape>
            <w10:wrap type="none"/>
          </v:group>
        </w:pict>
      </w:r>
      <w:r>
        <w:rPr>
          <w:b/>
          <w:sz w:val="20"/>
        </w:rPr>
        <w:t>PROBLEM</w:t>
      </w:r>
    </w:p>
    <w:p>
      <w:pPr>
        <w:spacing w:line="249" w:lineRule="auto" w:before="10"/>
        <w:ind w:left="400" w:right="0" w:hanging="56"/>
        <w:jc w:val="left"/>
        <w:rPr>
          <w:sz w:val="20"/>
        </w:rPr>
      </w:pPr>
      <w:r>
        <w:rPr>
          <w:sz w:val="20"/>
        </w:rPr>
        <w:t>No welding current but auxiliary output is OK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before="1"/>
        <w:ind w:left="345" w:right="0" w:firstLine="0"/>
        <w:jc w:val="left"/>
        <w:rPr>
          <w:sz w:val="20"/>
        </w:rPr>
      </w:pPr>
      <w:r>
        <w:rPr/>
        <w:pict>
          <v:line style="position:absolute;mso-position-horizontal-relative:page;mso-position-vertical-relative:paragraph;z-index:9592" from="45.259998pt,-23.090137pt" to="549.739998pt,-23.090137pt" stroked="true" strokeweight=".48pt" strokecolor="#000000">
            <v:stroke dashstyle="solid"/>
            <w10:wrap type="none"/>
          </v:line>
        </w:pict>
      </w:r>
      <w:r>
        <w:rPr>
          <w:sz w:val="20"/>
        </w:rPr>
        <w:t>Weld poorly</w:t>
      </w:r>
    </w:p>
    <w:p>
      <w:pPr>
        <w:pStyle w:val="BodyText"/>
      </w:pPr>
    </w:p>
    <w:p>
      <w:pPr>
        <w:pStyle w:val="BodyText"/>
      </w:pPr>
    </w:p>
    <w:p>
      <w:pPr>
        <w:pStyle w:val="BodyText"/>
      </w:pPr>
    </w:p>
    <w:p>
      <w:pPr>
        <w:pStyle w:val="BodyText"/>
      </w:pPr>
    </w:p>
    <w:p>
      <w:pPr>
        <w:pStyle w:val="BodyText"/>
      </w:pPr>
    </w:p>
    <w:p>
      <w:pPr>
        <w:spacing w:before="185"/>
        <w:ind w:left="407" w:right="0" w:firstLine="0"/>
        <w:jc w:val="left"/>
        <w:rPr>
          <w:sz w:val="20"/>
        </w:rPr>
      </w:pPr>
      <w:r>
        <w:rPr/>
        <w:pict>
          <v:group style="position:absolute;margin-left:45.259998pt;margin-top:-11.940122pt;width:504.55pt;height:21.9pt;mso-position-horizontal-relative:page;mso-position-vertical-relative:paragraph;z-index:-122632" coordorigin="905,-239" coordsize="10091,438">
            <v:line style="position:absolute" from="905,27" to="10995,27" stroked="true" strokeweight=".48pt" strokecolor="#000000">
              <v:stroke dashstyle="solid"/>
            </v:line>
            <v:shape style="position:absolute;left:-4060;top:11157;width:7352;height:334" coordorigin="-4060,11157" coordsize="7352,334" path="m10986,-144l10986,-44,10886,-44m10820,-44l10620,-44m10554,-44l10354,-44m10288,-44l10088,-44m10022,-44l9822,-44m9756,-44l9556,-44m9490,-44l9290,-44m9225,-44l9025,-44m8959,-44l8759,-44m8693,-44l8493,-44m8427,-44l8227,-44m8161,-44l7961,-44m7895,-44l7695,-44m7629,-44l7529,-44,7529,-144m3806,89l4006,89m4078,89l4278,89m4350,89l4550,89m4622,89l4822,89m4894,89l5094,89m5166,89l5366,89m5438,89l5638,89m5710,89l5910,89m5982,89l6182,89m6254,89l6454,89m6526,89l6726,89m6797,89l6997,89m7069,89l7169,89,7169,189m3635,189l3635,89,3735,89m7695,88l7895,88m7961,88l8161,88m8227,88l8427,88m8493,88l8693,88m8759,88l8959,88m9024,88l9224,88m9290,88l9490,88m9556,88l9756,88m9822,88l10022,88m10088,88l10288,88m10354,88l10554,88m10620,88l10820,88m10886,88l10986,88,10986,188m7529,188l7529,88,7629,88e" filled="false" stroked="true" strokeweight=".96pt" strokecolor="#000000">
              <v:path arrowok="t"/>
              <v:stroke dashstyle="solid"/>
            </v:shape>
            <v:shape style="position:absolute;left:-172;top:11072;width:3535;height:100" coordorigin="-172,11072" coordsize="3535,100" path="m7169,-229l7169,-129,7069,-129m6997,-129l6797,-129m6726,-129l6526,-129m6454,-129l6254,-129m6182,-129l5982,-129m5910,-129l5710,-129m5638,-129l5438,-129m5366,-129l5166,-129m5094,-129l4894,-129m4822,-129l4622,-129m4550,-129l4350,-129m4278,-129l4078,-129m4007,-129l3807,-129m3735,-129l3635,-129,3635,-229e" filled="false" stroked="true" strokeweight=".96pt" strokecolor="#000000">
              <v:path arrowok="t"/>
              <v:stroke dashstyle="solid"/>
            </v:shape>
            <w10:wrap type="none"/>
          </v:group>
        </w:pict>
      </w:r>
      <w:r>
        <w:rPr>
          <w:sz w:val="20"/>
        </w:rPr>
        <w:t>Intermittently welds poorly</w: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3"/>
        </w:rPr>
      </w:pPr>
    </w:p>
    <w:p>
      <w:pPr>
        <w:pStyle w:val="BodyText"/>
        <w:spacing w:line="228" w:lineRule="auto" w:before="1"/>
        <w:ind w:left="400"/>
      </w:pPr>
      <w:r>
        <w:rPr/>
        <w:pict>
          <v:group style="position:absolute;margin-left:45.259998pt;margin-top:-36.688026pt;width:504.55pt;height:30.25pt;mso-position-horizontal-relative:page;mso-position-vertical-relative:paragraph;z-index:-122440" coordorigin="905,-734" coordsize="10091,605">
            <v:shape style="position:absolute;left:-4060;top:10577;width:7352;height:548" coordorigin="-4060,10577" coordsize="7352,548" path="m7169,-304l7169,-204,7069,-204m3735,-204l3635,-204,3635,-304m7695,-724l7895,-724m7961,-724l8161,-724m8227,-724l8427,-724m8493,-724l8693,-724m8759,-724l8959,-724m9024,-724l9224,-724m9290,-724l9490,-724m9556,-724l9756,-724m9822,-724l10022,-724m10088,-724l10288,-724m10354,-724l10554,-724m10620,-724l10820,-724m10886,-724l10986,-724,10986,-624m10986,-550l10986,-350m10986,-276l10986,-176,10886,-176m10820,-176l10620,-176m10554,-176l10354,-176m10288,-176l10088,-176m10022,-176l9822,-176m9756,-176l9556,-176m9490,-176l9290,-176m9225,-176l9025,-176m8959,-176l8759,-176m8693,-176l8493,-176m8427,-176l8227,-176m8161,-176l7961,-176m7895,-176l7695,-176m7629,-176l7529,-176,7529,-276m7529,-350l7529,-550m7529,-624l7529,-724,7629,-724e" filled="false" stroked="true" strokeweight=".96pt" strokecolor="#000000">
              <v:path arrowok="t"/>
              <v:stroke dashstyle="solid"/>
            </v:shape>
            <v:line style="position:absolute" from="905,-134" to="10995,-134" stroked="true" strokeweight=".48pt" strokecolor="#000000">
              <v:stroke dashstyle="solid"/>
            </v:line>
            <v:shape style="position:absolute;left:905;top:-734;width:10091;height:605" type="#_x0000_t202" filled="false" stroked="false">
              <v:textbox inset="0,0,0,0">
                <w:txbxContent>
                  <w:p>
                    <w:pPr>
                      <w:spacing w:before="49"/>
                      <w:ind w:left="2719" w:right="0" w:firstLine="0"/>
                      <w:jc w:val="left"/>
                      <w:rPr>
                        <w:sz w:val="20"/>
                      </w:rPr>
                    </w:pPr>
                    <w:r>
                      <w:rPr>
                        <w:sz w:val="20"/>
                      </w:rPr>
                      <w:t>2) Problem with welding current control</w:t>
                    </w:r>
                  </w:p>
                  <w:p>
                    <w:pPr>
                      <w:spacing w:before="10"/>
                      <w:ind w:left="2901" w:right="0" w:firstLine="0"/>
                      <w:jc w:val="left"/>
                      <w:rPr>
                        <w:sz w:val="20"/>
                      </w:rPr>
                    </w:pPr>
                    <w:r>
                      <w:rPr>
                        <w:sz w:val="20"/>
                        <w:u w:val="single"/>
                      </w:rPr>
                      <w:t> P</w:t>
                    </w:r>
                    <w:r>
                      <w:rPr>
                        <w:sz w:val="20"/>
                      </w:rPr>
                      <w:t>C</w:t>
                    </w:r>
                    <w:r>
                      <w:rPr>
                        <w:sz w:val="20"/>
                        <w:u w:val="single"/>
                      </w:rPr>
                      <w:t>B</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r>
                      <w:rPr>
                        <w:sz w:val="20"/>
                      </w:rPr>
                      <w:t> </w:t>
                    </w:r>
                    <w:r>
                      <w:rPr>
                        <w:sz w:val="20"/>
                        <w:u w:val="single"/>
                      </w:rPr>
                      <w:t>  </w:t>
                    </w:r>
                  </w:p>
                </w:txbxContent>
              </v:textbox>
              <w10:wrap type="none"/>
            </v:shape>
            <v:shape style="position:absolute;left:7538;top:-715;width:3439;height:571" type="#_x0000_t202" filled="false" stroked="false">
              <v:textbox inset="0,0,0,0">
                <w:txbxContent>
                  <w:p>
                    <w:pPr>
                      <w:spacing w:line="249" w:lineRule="auto" w:before="30"/>
                      <w:ind w:left="226" w:right="0" w:hanging="228"/>
                      <w:jc w:val="left"/>
                      <w:rPr>
                        <w:sz w:val="20"/>
                      </w:rPr>
                    </w:pPr>
                    <w:r>
                      <w:rPr>
                        <w:spacing w:val="-7"/>
                        <w:sz w:val="20"/>
                      </w:rPr>
                      <w:t>2) </w:t>
                    </w:r>
                    <w:r>
                      <w:rPr>
                        <w:sz w:val="20"/>
                      </w:rPr>
                      <w:t>Replace the welding current control </w:t>
                    </w:r>
                    <w:r>
                      <w:rPr>
                        <w:spacing w:val="-3"/>
                        <w:sz w:val="20"/>
                      </w:rPr>
                      <w:t>PCB</w:t>
                    </w:r>
                  </w:p>
                </w:txbxContent>
              </v:textbox>
              <w10:wrap type="none"/>
            </v:shape>
            <w10:wrap type="none"/>
          </v:group>
        </w:pict>
      </w:r>
      <w:r>
        <w:rPr/>
        <w:t>No welding output and no auxiliary power output</w:t>
      </w:r>
    </w:p>
    <w:p>
      <w:pPr>
        <w:spacing w:before="73"/>
        <w:ind w:left="1205" w:right="0" w:firstLine="0"/>
        <w:jc w:val="left"/>
        <w:rPr>
          <w:b/>
          <w:sz w:val="20"/>
        </w:rPr>
      </w:pPr>
      <w:r>
        <w:rPr/>
        <w:br w:type="column"/>
      </w:r>
      <w:r>
        <w:rPr>
          <w:b/>
          <w:spacing w:val="-3"/>
          <w:sz w:val="20"/>
        </w:rPr>
        <w:t>POSSIBLE</w:t>
      </w:r>
      <w:r>
        <w:rPr>
          <w:b/>
          <w:spacing w:val="-17"/>
          <w:sz w:val="20"/>
        </w:rPr>
        <w:t> </w:t>
      </w:r>
      <w:r>
        <w:rPr>
          <w:b/>
          <w:spacing w:val="-3"/>
          <w:sz w:val="20"/>
        </w:rPr>
        <w:t>CAUSE</w:t>
      </w:r>
    </w:p>
    <w:p>
      <w:pPr>
        <w:pStyle w:val="ListParagraph"/>
        <w:numPr>
          <w:ilvl w:val="0"/>
          <w:numId w:val="3"/>
        </w:numPr>
        <w:tabs>
          <w:tab w:pos="517" w:val="left" w:leader="none"/>
        </w:tabs>
        <w:spacing w:line="240" w:lineRule="auto" w:before="10" w:after="0"/>
        <w:ind w:left="516" w:right="0" w:hanging="228"/>
        <w:jc w:val="left"/>
        <w:rPr>
          <w:sz w:val="20"/>
        </w:rPr>
      </w:pPr>
      <w:r>
        <w:rPr>
          <w:sz w:val="20"/>
        </w:rPr>
        <w:t>Defective</w:t>
      </w:r>
      <w:r>
        <w:rPr>
          <w:spacing w:val="-30"/>
          <w:sz w:val="20"/>
        </w:rPr>
        <w:t> </w:t>
      </w:r>
      <w:r>
        <w:rPr>
          <w:sz w:val="20"/>
        </w:rPr>
        <w:t>diode</w:t>
      </w:r>
      <w:r>
        <w:rPr>
          <w:spacing w:val="-29"/>
          <w:sz w:val="20"/>
        </w:rPr>
        <w:t> </w:t>
      </w:r>
      <w:r>
        <w:rPr>
          <w:spacing w:val="-2"/>
          <w:sz w:val="20"/>
        </w:rPr>
        <w:t>bridge</w:t>
      </w:r>
    </w:p>
    <w:p>
      <w:pPr>
        <w:spacing w:line="20" w:lineRule="exact"/>
        <w:ind w:left="732" w:right="0" w:firstLine="0"/>
        <w:rPr>
          <w:sz w:val="2"/>
        </w:rPr>
      </w:pPr>
      <w:r>
        <w:rPr>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sz w:val="2"/>
        </w:rPr>
      </w:r>
    </w:p>
    <w:p>
      <w:pPr>
        <w:pStyle w:val="ListParagraph"/>
        <w:numPr>
          <w:ilvl w:val="0"/>
          <w:numId w:val="3"/>
        </w:numPr>
        <w:tabs>
          <w:tab w:pos="517" w:val="left" w:leader="none"/>
        </w:tabs>
        <w:spacing w:line="249" w:lineRule="auto" w:before="0" w:after="0"/>
        <w:ind w:left="516" w:right="0" w:hanging="228"/>
        <w:jc w:val="left"/>
        <w:rPr>
          <w:sz w:val="20"/>
        </w:rPr>
      </w:pPr>
      <w:r>
        <w:rPr/>
        <w:pict>
          <v:shape style="position:absolute;margin-left:-8.595pt;margin-top:734.21991pt;width:18.6pt;height:5pt;mso-position-horizontal-relative:page;mso-position-vertical-relative:paragraph;z-index:9256" coordorigin="-172,14684" coordsize="372,100" path="m3806,9l4006,9m3635,109l3635,9,3735,9e" filled="false" stroked="true" strokeweight=".96pt" strokecolor="#000000">
            <v:path arrowok="t"/>
            <v:stroke dashstyle="solid"/>
            <w10:wrap type="none"/>
          </v:shape>
        </w:pict>
      </w:r>
      <w:r>
        <w:rPr/>
        <w:pict>
          <v:shape style="position:absolute;margin-left:149.548996pt;margin-top:734.21991pt;width:18.6pt;height:5pt;mso-position-horizontal-relative:page;mso-position-vertical-relative:paragraph;z-index:9280" coordorigin="2991,14684" coordsize="372,100" path="m6797,9l6997,9m7069,9l7169,9,7169,109e" filled="false" stroked="true" strokeweight=".96pt" strokecolor="#000000">
            <v:path arrowok="t"/>
            <v:stroke dashstyle="solid"/>
            <w10:wrap type="none"/>
          </v:shape>
        </w:pict>
      </w:r>
      <w:r>
        <w:rPr/>
        <w:pict>
          <v:shape style="position:absolute;margin-left:149.550003pt;margin-top:753.759888pt;width:18.6pt;height:5pt;mso-position-horizontal-relative:page;mso-position-vertical-relative:paragraph;z-index:9304" coordorigin="2991,15075" coordsize="372,100" path="m7169,400l7169,500,7069,500m6997,500l6797,500e" filled="false" stroked="true" strokeweight=".96pt" strokecolor="#000000">
            <v:path arrowok="t"/>
            <v:stroke dashstyle="solid"/>
            <w10:wrap type="none"/>
          </v:shape>
        </w:pict>
      </w:r>
      <w:r>
        <w:rPr/>
        <w:pict>
          <v:shape style="position:absolute;margin-left:-8.595pt;margin-top:753.759888pt;width:18.6pt;height:5pt;mso-position-horizontal-relative:page;mso-position-vertical-relative:paragraph;z-index:9328" coordorigin="-172,15075" coordsize="372,100" path="m4007,500l3807,500m3735,500l3635,500,3635,400e" filled="false" stroked="true" strokeweight=".96pt" strokecolor="#000000">
            <v:path arrowok="t"/>
            <v:stroke dashstyle="solid"/>
            <w10:wrap type="none"/>
          </v:shape>
        </w:pict>
      </w:r>
      <w:r>
        <w:rPr>
          <w:sz w:val="20"/>
        </w:rPr>
        <w:t>Problem with welding current control </w:t>
      </w:r>
      <w:r>
        <w:rPr>
          <w:spacing w:val="-5"/>
          <w:sz w:val="20"/>
        </w:rPr>
        <w:t>(PCB)</w:t>
      </w:r>
    </w:p>
    <w:p>
      <w:pPr>
        <w:spacing w:line="20" w:lineRule="exact"/>
        <w:ind w:left="732" w:right="0" w:firstLine="0"/>
        <w:rPr>
          <w:sz w:val="2"/>
        </w:rPr>
      </w:pPr>
      <w:r>
        <w:rPr>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4"/>
        </w:numPr>
        <w:tabs>
          <w:tab w:pos="517" w:val="left" w:leader="none"/>
        </w:tabs>
        <w:spacing w:line="240" w:lineRule="auto" w:before="143" w:after="0"/>
        <w:ind w:left="516" w:right="0" w:hanging="228"/>
        <w:jc w:val="left"/>
        <w:rPr>
          <w:sz w:val="20"/>
        </w:rPr>
      </w:pPr>
      <w:r>
        <w:rPr>
          <w:sz w:val="20"/>
        </w:rPr>
        <w:t>Defective diode</w:t>
      </w:r>
      <w:r>
        <w:rPr>
          <w:spacing w:val="-36"/>
          <w:sz w:val="20"/>
        </w:rPr>
        <w:t> </w:t>
      </w:r>
      <w:r>
        <w:rPr>
          <w:spacing w:val="-2"/>
          <w:sz w:val="20"/>
        </w:rPr>
        <w:t>bridge</w:t>
      </w:r>
    </w:p>
    <w:p>
      <w:pPr>
        <w:pStyle w:val="BodyText"/>
      </w:pPr>
    </w:p>
    <w:p>
      <w:pPr>
        <w:pStyle w:val="BodyText"/>
      </w:pPr>
    </w:p>
    <w:p>
      <w:pPr>
        <w:pStyle w:val="BodyText"/>
      </w:pPr>
    </w:p>
    <w:p>
      <w:pPr>
        <w:pStyle w:val="BodyText"/>
        <w:spacing w:before="4"/>
        <w:rPr>
          <w:sz w:val="18"/>
        </w:rPr>
      </w:pPr>
    </w:p>
    <w:p>
      <w:pPr>
        <w:pStyle w:val="ListParagraph"/>
        <w:numPr>
          <w:ilvl w:val="0"/>
          <w:numId w:val="4"/>
        </w:numPr>
        <w:tabs>
          <w:tab w:pos="517" w:val="left" w:leader="none"/>
        </w:tabs>
        <w:spacing w:line="249" w:lineRule="auto" w:before="1" w:after="0"/>
        <w:ind w:left="516" w:right="0" w:hanging="228"/>
        <w:jc w:val="left"/>
        <w:rPr>
          <w:sz w:val="20"/>
        </w:rPr>
      </w:pPr>
      <w:r>
        <w:rPr/>
        <w:pict>
          <v:shape style="position:absolute;margin-left:-8.595pt;margin-top:566.269897pt;width:18.6pt;height:5pt;mso-position-horizontal-relative:page;mso-position-vertical-relative:paragraph;z-index:9976" coordorigin="-172,11325" coordsize="372,100" path="m3806,24l4006,24m3635,124l3635,24,3735,24e" filled="false" stroked="true" strokeweight=".96pt" strokecolor="#000000">
            <v:path arrowok="t"/>
            <v:stroke dashstyle="solid"/>
            <w10:wrap type="none"/>
          </v:shape>
        </w:pict>
      </w:r>
      <w:r>
        <w:rPr/>
        <w:pict>
          <v:line style="position:absolute;mso-position-horizontal-relative:page;mso-position-vertical-relative:paragraph;z-index:10000" from="203.92099pt,1.199902pt" to="213.92099pt,1.199902pt" stroked="true" strokeweight=".96pt" strokecolor="#000000">
            <v:stroke dashstyle="solid"/>
            <w10:wrap type="none"/>
          </v:line>
        </w:pict>
      </w:r>
      <w:r>
        <w:rPr/>
        <w:pict>
          <v:line style="position:absolute;mso-position-horizontal-relative:page;mso-position-vertical-relative:paragraph;z-index:10024" from="217.515991pt,1.199902pt" to="227.515991pt,1.199902pt" stroked="true" strokeweight=".96pt" strokecolor="#000000">
            <v:stroke dashstyle="solid"/>
            <w10:wrap type="none"/>
          </v:line>
        </w:pict>
      </w:r>
      <w:r>
        <w:rPr/>
        <w:pict>
          <v:line style="position:absolute;mso-position-horizontal-relative:page;mso-position-vertical-relative:paragraph;z-index:10048" from="231.110992pt,1.199902pt" to="241.110992pt,1.199902pt" stroked="true" strokeweight=".96pt" strokecolor="#000000">
            <v:stroke dashstyle="solid"/>
            <w10:wrap type="none"/>
          </v:line>
        </w:pict>
      </w:r>
      <w:r>
        <w:rPr/>
        <w:pict>
          <v:line style="position:absolute;mso-position-horizontal-relative:page;mso-position-vertical-relative:paragraph;z-index:10072" from="244.707001pt,1.199902pt" to="254.707001pt,1.199902pt" stroked="true" strokeweight=".96pt" strokecolor="#000000">
            <v:stroke dashstyle="solid"/>
            <w10:wrap type="none"/>
          </v:line>
        </w:pict>
      </w:r>
      <w:r>
        <w:rPr/>
        <w:pict>
          <v:line style="position:absolute;mso-position-horizontal-relative:page;mso-position-vertical-relative:paragraph;z-index:10096" from="258.302002pt,1.199902pt" to="268.302002pt,1.199902pt" stroked="true" strokeweight=".96pt" strokecolor="#000000">
            <v:stroke dashstyle="solid"/>
            <w10:wrap type="none"/>
          </v:line>
        </w:pict>
      </w:r>
      <w:r>
        <w:rPr/>
        <w:pict>
          <v:line style="position:absolute;mso-position-horizontal-relative:page;mso-position-vertical-relative:paragraph;z-index:10120" from="271.89801pt,1.199902pt" to="281.897010pt,1.199902pt" stroked="true" strokeweight=".96pt" strokecolor="#000000">
            <v:stroke dashstyle="solid"/>
            <w10:wrap type="none"/>
          </v:line>
        </w:pict>
      </w:r>
      <w:r>
        <w:rPr/>
        <w:pict>
          <v:line style="position:absolute;mso-position-horizontal-relative:page;mso-position-vertical-relative:paragraph;z-index:10144" from="285.493011pt,1.199902pt" to="295.493011pt,1.199902pt" stroked="true" strokeweight=".96pt" strokecolor="#000000">
            <v:stroke dashstyle="solid"/>
            <w10:wrap type="none"/>
          </v:line>
        </w:pict>
      </w:r>
      <w:r>
        <w:rPr/>
        <w:pict>
          <v:line style="position:absolute;mso-position-horizontal-relative:page;mso-position-vertical-relative:paragraph;z-index:10168" from="299.087982pt,1.199902pt" to="309.087982pt,1.199902pt" stroked="true" strokeweight=".96pt" strokecolor="#000000">
            <v:stroke dashstyle="solid"/>
            <w10:wrap type="none"/>
          </v:line>
        </w:pict>
      </w:r>
      <w:r>
        <w:rPr/>
        <w:pict>
          <v:line style="position:absolute;mso-position-horizontal-relative:page;mso-position-vertical-relative:paragraph;z-index:10192" from="312.68399pt,1.199902pt" to="322.68399pt,1.199902pt" stroked="true" strokeweight=".96pt" strokecolor="#000000">
            <v:stroke dashstyle="solid"/>
            <w10:wrap type="none"/>
          </v:line>
        </w:pict>
      </w:r>
      <w:r>
        <w:rPr/>
        <w:pict>
          <v:line style="position:absolute;mso-position-horizontal-relative:page;mso-position-vertical-relative:paragraph;z-index:10216" from="326.278992pt,1.199902pt" to="336.278992pt,1.199902pt" stroked="true" strokeweight=".96pt" strokecolor="#000000">
            <v:stroke dashstyle="solid"/>
            <w10:wrap type="none"/>
          </v:line>
        </w:pict>
      </w:r>
      <w:r>
        <w:rPr/>
        <w:pict>
          <v:shape style="position:absolute;margin-left:149.548996pt;margin-top:566.269897pt;width:18.6pt;height:5pt;mso-position-horizontal-relative:page;mso-position-vertical-relative:paragraph;z-index:10240" coordorigin="2991,11325" coordsize="372,100" path="m6797,24l6997,24m7069,24l7169,24,7169,124e" filled="false" stroked="true" strokeweight=".96pt" strokecolor="#000000">
            <v:path arrowok="t"/>
            <v:stroke dashstyle="solid"/>
            <w10:wrap type="none"/>
          </v:shape>
        </w:pict>
      </w:r>
      <w:r>
        <w:rPr>
          <w:sz w:val="20"/>
        </w:rPr>
        <w:t>Problem with welding current control </w:t>
      </w:r>
      <w:r>
        <w:rPr>
          <w:spacing w:val="-5"/>
          <w:sz w:val="20"/>
        </w:rPr>
        <w:t>(PCB)</w:t>
      </w:r>
    </w:p>
    <w:p>
      <w:pPr>
        <w:pStyle w:val="BodyText"/>
        <w:rPr>
          <w:sz w:val="21"/>
        </w:rPr>
      </w:pPr>
    </w:p>
    <w:p>
      <w:pPr>
        <w:spacing w:before="0"/>
        <w:ind w:left="288" w:right="0" w:firstLine="0"/>
        <w:jc w:val="left"/>
        <w:rPr>
          <w:sz w:val="20"/>
        </w:rPr>
      </w:pPr>
      <w:r>
        <w:rPr/>
        <w:pict>
          <v:shape style="position:absolute;margin-left:-44.854pt;margin-top:575.259888pt;width:18.6pt;height:5pt;mso-position-horizontal-relative:page;mso-position-vertical-relative:paragraph;z-index:9712" coordorigin="-897,11505" coordsize="372,100" path="m7169,204l7169,304,7069,304m6998,304l6798,304e" filled="false" stroked="true" strokeweight=".96pt" strokecolor="#000000">
            <v:path arrowok="t"/>
            <v:stroke dashstyle="solid"/>
            <w10:wrap type="none"/>
          </v:shape>
        </w:pict>
      </w:r>
      <w:r>
        <w:rPr/>
        <w:pict>
          <v:shape style="position:absolute;margin-left:-202.998993pt;margin-top:575.259888pt;width:18.6pt;height:5pt;mso-position-horizontal-relative:page;mso-position-vertical-relative:paragraph;z-index:9736" coordorigin="-4060,11505" coordsize="372,100" path="m4007,304l3807,304m3735,304l3635,304,3635,204e" filled="false" stroked="true" strokeweight=".96pt" strokecolor="#000000">
            <v:path arrowok="t"/>
            <v:stroke dashstyle="solid"/>
            <w10:wrap type="none"/>
          </v:shape>
        </w:pict>
      </w:r>
      <w:r>
        <w:rPr>
          <w:spacing w:val="-7"/>
          <w:sz w:val="20"/>
        </w:rPr>
        <w:t>1)</w:t>
      </w:r>
      <w:r>
        <w:rPr>
          <w:spacing w:val="10"/>
          <w:sz w:val="20"/>
        </w:rPr>
        <w:t> </w:t>
      </w:r>
      <w:r>
        <w:rPr>
          <w:spacing w:val="-4"/>
          <w:sz w:val="20"/>
        </w:rPr>
        <w:t>Bad</w:t>
      </w:r>
      <w:r>
        <w:rPr>
          <w:spacing w:val="-21"/>
          <w:sz w:val="20"/>
        </w:rPr>
        <w:t> </w:t>
      </w:r>
      <w:r>
        <w:rPr>
          <w:spacing w:val="-5"/>
          <w:sz w:val="20"/>
        </w:rPr>
        <w:t>connections</w:t>
      </w:r>
      <w:r>
        <w:rPr>
          <w:spacing w:val="-21"/>
          <w:sz w:val="20"/>
        </w:rPr>
        <w:t> </w:t>
      </w:r>
      <w:r>
        <w:rPr>
          <w:spacing w:val="-3"/>
          <w:sz w:val="20"/>
        </w:rPr>
        <w:t>to</w:t>
      </w:r>
      <w:r>
        <w:rPr>
          <w:spacing w:val="-22"/>
          <w:sz w:val="20"/>
        </w:rPr>
        <w:t> </w:t>
      </w:r>
      <w:r>
        <w:rPr>
          <w:spacing w:val="-5"/>
          <w:sz w:val="20"/>
        </w:rPr>
        <w:t>welding</w:t>
      </w:r>
      <w:r>
        <w:rPr>
          <w:spacing w:val="-21"/>
          <w:sz w:val="20"/>
        </w:rPr>
        <w:t> </w:t>
      </w:r>
      <w:r>
        <w:rPr>
          <w:spacing w:val="-5"/>
          <w:sz w:val="20"/>
        </w:rPr>
        <w:t>current</w:t>
      </w:r>
      <w:r>
        <w:rPr>
          <w:spacing w:val="-22"/>
          <w:sz w:val="20"/>
        </w:rPr>
        <w:t> </w:t>
      </w:r>
      <w:r>
        <w:rPr>
          <w:spacing w:val="-9"/>
          <w:sz w:val="20"/>
        </w:rPr>
        <w:t>PCB</w:t>
      </w:r>
    </w:p>
    <w:p>
      <w:pPr>
        <w:pStyle w:val="BodyText"/>
        <w:spacing w:before="6"/>
        <w:rPr>
          <w:sz w:val="5"/>
        </w:rPr>
      </w:pPr>
    </w:p>
    <w:p>
      <w:pPr>
        <w:spacing w:line="20" w:lineRule="exact"/>
        <w:ind w:left="732" w:right="0" w:firstLine="0"/>
        <w:rPr>
          <w:sz w:val="2"/>
        </w:rPr>
      </w:pPr>
      <w:r>
        <w:rPr>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r>
        <w:rPr>
          <w:rFonts w:ascii="Times New Roman"/>
          <w:spacing w:val="41"/>
          <w:sz w:val="2"/>
        </w:rPr>
        <w:t> </w:t>
      </w:r>
      <w:r>
        <w:rPr>
          <w:spacing w:val="41"/>
          <w:sz w:val="2"/>
        </w:rPr>
        <w:pict>
          <v:group style="width:10pt;height:1pt;mso-position-horizontal-relative:char;mso-position-vertical-relative:line" coordorigin="0,0" coordsize="200,20">
            <v:line style="position:absolute" from="200,10" to="0,10" stroked="true" strokeweight=".96pt" strokecolor="#000000">
              <v:stroke dashstyle="solid"/>
            </v:line>
          </v:group>
        </w:pict>
      </w:r>
      <w:r>
        <w:rPr>
          <w:spacing w:val="41"/>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p>
    <w:p>
      <w:pPr>
        <w:spacing w:line="120" w:lineRule="exact"/>
        <w:ind w:left="288" w:right="-58" w:firstLine="0"/>
        <w:rPr>
          <w:sz w:val="12"/>
        </w:rPr>
      </w:pPr>
      <w:r>
        <w:rPr>
          <w:position w:val="-1"/>
          <w:sz w:val="12"/>
        </w:rPr>
        <w:pict>
          <v:group style="width:19.1pt;height:6pt;mso-position-horizontal-relative:char;mso-position-vertical-relative:line" coordorigin="0,0" coordsize="382,120">
            <v:line style="position:absolute" from="181,10" to="381,10" stroked="true" strokeweight=".96pt" strokecolor="#000000">
              <v:stroke dashstyle="solid"/>
            </v:line>
            <v:shape style="position:absolute;left:9;top:9;width:100;height:100" coordorigin="10,10" coordsize="100,100" path="m10,110l10,10,110,10e" filled="false" stroked="true" strokeweight=".96pt" strokecolor="#000000">
              <v:path arrowok="t"/>
              <v:stroke dashstyle="solid"/>
            </v:shape>
          </v:group>
        </w:pict>
      </w:r>
      <w:r>
        <w:rPr>
          <w:position w:val="-1"/>
          <w:sz w:val="12"/>
        </w:rPr>
      </w:r>
      <w:r>
        <w:rPr>
          <w:rFonts w:ascii="Times New Roman"/>
          <w:spacing w:val="33"/>
          <w:position w:val="-1"/>
          <w:sz w:val="2"/>
        </w:rPr>
        <w:t> </w:t>
      </w:r>
      <w:r>
        <w:rPr>
          <w:spacing w:val="33"/>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33"/>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41"/>
          <w:position w:val="8"/>
          <w:sz w:val="2"/>
        </w:rPr>
        <w:t> </w:t>
      </w:r>
      <w:r>
        <w:rPr>
          <w:spacing w:val="41"/>
          <w:position w:val="8"/>
          <w:sz w:val="2"/>
        </w:rPr>
        <w:pict>
          <v:group style="width:10pt;height:1pt;mso-position-horizontal-relative:char;mso-position-vertical-relative:line" coordorigin="0,0" coordsize="200,20">
            <v:line style="position:absolute" from="0,10" to="200,10" stroked="true" strokeweight=".96pt" strokecolor="#000000">
              <v:stroke dashstyle="solid"/>
            </v:line>
          </v:group>
        </w:pict>
      </w:r>
      <w:r>
        <w:rPr>
          <w:spacing w:val="41"/>
          <w:position w:val="8"/>
          <w:sz w:val="2"/>
        </w:rPr>
      </w:r>
      <w:r>
        <w:rPr>
          <w:rFonts w:ascii="Times New Roman"/>
          <w:spacing w:val="16"/>
          <w:position w:val="8"/>
          <w:sz w:val="12"/>
        </w:rPr>
        <w:t> </w:t>
      </w:r>
      <w:r>
        <w:rPr>
          <w:spacing w:val="16"/>
          <w:position w:val="-1"/>
          <w:sz w:val="12"/>
        </w:rPr>
        <w:pict>
          <v:group style="width:19.1pt;height:6pt;mso-position-horizontal-relative:char;mso-position-vertical-relative:line" coordorigin="0,0" coordsize="382,120">
            <v:line style="position:absolute" from="0,10" to="200,10" stroked="true" strokeweight=".96pt" strokecolor="#000000">
              <v:stroke dashstyle="solid"/>
            </v:line>
            <v:shape style="position:absolute;left:271;top:9;width:100;height:100" coordorigin="272,10" coordsize="100,100" path="m272,10l372,10,372,110e" filled="false" stroked="true" strokeweight=".96pt" strokecolor="#000000">
              <v:path arrowok="t"/>
              <v:stroke dashstyle="solid"/>
            </v:shape>
          </v:group>
        </w:pict>
      </w:r>
      <w:r>
        <w:rPr>
          <w:spacing w:val="16"/>
          <w:position w:val="-1"/>
          <w:sz w:val="12"/>
        </w:rPr>
      </w:r>
    </w:p>
    <w:p>
      <w:pPr>
        <w:pStyle w:val="BodyText"/>
      </w:pPr>
    </w:p>
    <w:p>
      <w:pPr>
        <w:pStyle w:val="BodyText"/>
      </w:pPr>
    </w:p>
    <w:p>
      <w:pPr>
        <w:pStyle w:val="ListParagraph"/>
        <w:numPr>
          <w:ilvl w:val="0"/>
          <w:numId w:val="5"/>
        </w:numPr>
        <w:tabs>
          <w:tab w:pos="517" w:val="left" w:leader="none"/>
        </w:tabs>
        <w:spacing w:line="240" w:lineRule="auto" w:before="141" w:after="0"/>
        <w:ind w:left="516" w:right="0" w:hanging="228"/>
        <w:jc w:val="left"/>
        <w:rPr>
          <w:sz w:val="20"/>
        </w:rPr>
      </w:pPr>
      <w:r>
        <w:rPr>
          <w:sz w:val="20"/>
        </w:rPr>
        <w:t>Short circuit in</w:t>
      </w:r>
      <w:r>
        <w:rPr>
          <w:spacing w:val="-16"/>
          <w:sz w:val="20"/>
        </w:rPr>
        <w:t> </w:t>
      </w:r>
      <w:r>
        <w:rPr>
          <w:sz w:val="20"/>
        </w:rPr>
        <w:t>wiring</w:t>
      </w:r>
    </w:p>
    <w:p>
      <w:pPr>
        <w:pStyle w:val="BodyText"/>
      </w:pPr>
    </w:p>
    <w:p>
      <w:pPr>
        <w:pStyle w:val="BodyText"/>
      </w:pPr>
    </w:p>
    <w:p>
      <w:pPr>
        <w:pStyle w:val="BodyText"/>
        <w:spacing w:before="6"/>
        <w:rPr>
          <w:sz w:val="19"/>
        </w:rPr>
      </w:pPr>
    </w:p>
    <w:p>
      <w:pPr>
        <w:pStyle w:val="ListParagraph"/>
        <w:numPr>
          <w:ilvl w:val="0"/>
          <w:numId w:val="5"/>
        </w:numPr>
        <w:tabs>
          <w:tab w:pos="517" w:val="left" w:leader="none"/>
        </w:tabs>
        <w:spacing w:line="240" w:lineRule="auto" w:before="0" w:after="0"/>
        <w:ind w:left="516" w:right="0" w:hanging="228"/>
        <w:jc w:val="left"/>
        <w:rPr>
          <w:sz w:val="20"/>
        </w:rPr>
      </w:pPr>
      <w:r>
        <w:rPr>
          <w:sz w:val="20"/>
        </w:rPr>
        <w:t>Defective</w:t>
      </w:r>
      <w:r>
        <w:rPr>
          <w:spacing w:val="-33"/>
          <w:sz w:val="20"/>
        </w:rPr>
        <w:t> </w:t>
      </w:r>
      <w:r>
        <w:rPr>
          <w:sz w:val="20"/>
        </w:rPr>
        <w:t>condenser</w:t>
      </w:r>
    </w:p>
    <w:p>
      <w:pPr>
        <w:pStyle w:val="BodyText"/>
      </w:pPr>
    </w:p>
    <w:p>
      <w:pPr>
        <w:pStyle w:val="BodyText"/>
      </w:pPr>
    </w:p>
    <w:p>
      <w:pPr>
        <w:pStyle w:val="BodyText"/>
      </w:pPr>
    </w:p>
    <w:p>
      <w:pPr>
        <w:pStyle w:val="BodyText"/>
      </w:pPr>
    </w:p>
    <w:p>
      <w:pPr>
        <w:pStyle w:val="BodyText"/>
        <w:spacing w:before="2"/>
        <w:rPr>
          <w:sz w:val="17"/>
        </w:rPr>
      </w:pPr>
    </w:p>
    <w:p>
      <w:pPr>
        <w:pStyle w:val="ListParagraph"/>
        <w:numPr>
          <w:ilvl w:val="0"/>
          <w:numId w:val="5"/>
        </w:numPr>
        <w:tabs>
          <w:tab w:pos="517" w:val="left" w:leader="none"/>
        </w:tabs>
        <w:spacing w:line="240" w:lineRule="auto" w:before="1" w:after="0"/>
        <w:ind w:left="516" w:right="0" w:hanging="228"/>
        <w:jc w:val="left"/>
        <w:rPr>
          <w:sz w:val="20"/>
        </w:rPr>
      </w:pPr>
      <w:r>
        <w:rPr>
          <w:sz w:val="20"/>
        </w:rPr>
        <w:t>Defective</w:t>
      </w:r>
      <w:r>
        <w:rPr>
          <w:spacing w:val="-8"/>
          <w:sz w:val="20"/>
        </w:rPr>
        <w:t> </w:t>
      </w:r>
      <w:r>
        <w:rPr>
          <w:sz w:val="20"/>
        </w:rPr>
        <w:t>stator</w:t>
      </w: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5"/>
        </w:numPr>
        <w:tabs>
          <w:tab w:pos="517" w:val="left" w:leader="none"/>
        </w:tabs>
        <w:spacing w:line="240" w:lineRule="auto" w:before="172" w:after="0"/>
        <w:ind w:left="516" w:right="0" w:hanging="228"/>
        <w:jc w:val="left"/>
        <w:rPr>
          <w:sz w:val="20"/>
        </w:rPr>
      </w:pPr>
      <w:r>
        <w:rPr>
          <w:sz w:val="20"/>
        </w:rPr>
        <w:t>Short circuited diode</w:t>
      </w:r>
      <w:r>
        <w:rPr>
          <w:spacing w:val="-40"/>
          <w:sz w:val="20"/>
        </w:rPr>
        <w:t> </w:t>
      </w:r>
      <w:r>
        <w:rPr>
          <w:sz w:val="20"/>
        </w:rPr>
        <w:t>bridge</w:t>
      </w:r>
    </w:p>
    <w:p>
      <w:pPr>
        <w:spacing w:before="73"/>
        <w:ind w:left="1448" w:right="0" w:firstLine="0"/>
        <w:jc w:val="left"/>
        <w:rPr>
          <w:b/>
          <w:sz w:val="20"/>
        </w:rPr>
      </w:pPr>
      <w:r>
        <w:rPr/>
        <w:br w:type="column"/>
      </w:r>
      <w:r>
        <w:rPr>
          <w:b/>
          <w:sz w:val="20"/>
        </w:rPr>
        <w:t>WHAT TO DO</w:t>
      </w:r>
    </w:p>
    <w:p>
      <w:pPr>
        <w:pStyle w:val="ListParagraph"/>
        <w:numPr>
          <w:ilvl w:val="0"/>
          <w:numId w:val="6"/>
        </w:numPr>
        <w:tabs>
          <w:tab w:pos="547" w:val="left" w:leader="none"/>
        </w:tabs>
        <w:spacing w:line="240" w:lineRule="auto" w:before="10" w:after="0"/>
        <w:ind w:left="546" w:right="0" w:hanging="228"/>
        <w:jc w:val="left"/>
        <w:rPr>
          <w:sz w:val="20"/>
        </w:rPr>
      </w:pPr>
      <w:r>
        <w:rPr>
          <w:sz w:val="20"/>
        </w:rPr>
        <w:t>Check</w:t>
      </w:r>
      <w:r>
        <w:rPr>
          <w:spacing w:val="-10"/>
          <w:sz w:val="20"/>
        </w:rPr>
        <w:t> </w:t>
      </w:r>
      <w:r>
        <w:rPr>
          <w:sz w:val="20"/>
        </w:rPr>
        <w:t>the</w:t>
      </w:r>
      <w:r>
        <w:rPr>
          <w:spacing w:val="-9"/>
          <w:sz w:val="20"/>
        </w:rPr>
        <w:t> </w:t>
      </w:r>
      <w:r>
        <w:rPr>
          <w:sz w:val="20"/>
        </w:rPr>
        <w:t>diodes</w:t>
      </w:r>
      <w:r>
        <w:rPr>
          <w:spacing w:val="-9"/>
          <w:sz w:val="20"/>
        </w:rPr>
        <w:t> </w:t>
      </w:r>
      <w:r>
        <w:rPr>
          <w:sz w:val="20"/>
        </w:rPr>
        <w:t>of</w:t>
      </w:r>
      <w:r>
        <w:rPr>
          <w:spacing w:val="-9"/>
          <w:sz w:val="20"/>
        </w:rPr>
        <w:t> </w:t>
      </w:r>
      <w:r>
        <w:rPr>
          <w:sz w:val="20"/>
        </w:rPr>
        <w:t>the</w:t>
      </w:r>
      <w:r>
        <w:rPr>
          <w:spacing w:val="-9"/>
          <w:sz w:val="20"/>
        </w:rPr>
        <w:t> </w:t>
      </w:r>
      <w:r>
        <w:rPr>
          <w:sz w:val="20"/>
        </w:rPr>
        <w:t>bridge</w:t>
      </w:r>
    </w:p>
    <w:p>
      <w:pPr>
        <w:pStyle w:val="ListParagraph"/>
        <w:numPr>
          <w:ilvl w:val="0"/>
          <w:numId w:val="6"/>
        </w:numPr>
        <w:tabs>
          <w:tab w:pos="547" w:val="left" w:leader="none"/>
        </w:tabs>
        <w:spacing w:line="249" w:lineRule="auto" w:before="10" w:after="0"/>
        <w:ind w:left="546" w:right="159" w:hanging="228"/>
        <w:jc w:val="both"/>
        <w:rPr>
          <w:sz w:val="20"/>
        </w:rPr>
      </w:pPr>
      <w:r>
        <w:rPr/>
        <w:pict>
          <v:shape style="position:absolute;margin-left:187.005005pt;margin-top:734.71991pt;width:172pt;height:18.850pt;mso-position-horizontal-relative:page;mso-position-vertical-relative:paragraph;z-index:9352" coordorigin="3740,14694" coordsize="3440,377" path="m7711,19l7911,19m7976,19l8176,19m8240,19l8440,19m8505,19l8705,19m8770,19l8970,19m9034,19l9234,19m9299,19l9499,19m9563,19l9763,19m9828,19l10028,19m10093,19l10293,19m10357,19l10557,19m10622,19l10822,19m10886,19l10986,19,10986,119m10986,196l10986,396m7547,396l7547,196m7547,119l7547,19,7647,19e" filled="false" stroked="true" strokeweight=".96pt" strokecolor="#000000">
            <v:path arrowok="t"/>
            <v:stroke dashstyle="solid"/>
            <w10:wrap type="none"/>
          </v:shape>
        </w:pict>
      </w:r>
      <w:r>
        <w:rPr/>
        <w:pict>
          <v:line style="position:absolute;mso-position-horizontal-relative:page;mso-position-vertical-relative:paragraph;z-index:9376" from="549.320007pt,23.618891pt" to="549.320007pt,33.617891pt" stroked="true" strokeweight=".96pt" strokecolor="#000000">
            <v:stroke dashstyle="solid"/>
            <w10:wrap type="none"/>
          </v:line>
        </w:pict>
      </w:r>
      <w:r>
        <w:rPr/>
        <w:pict>
          <v:line style="position:absolute;mso-position-horizontal-relative:page;mso-position-vertical-relative:paragraph;z-index:9568" from="377.329987pt,33.618891pt" to="377.329987pt,23.618891pt" stroked="true" strokeweight=".96pt" strokecolor="#000000">
            <v:stroke dashstyle="solid"/>
            <w10:wrap type="none"/>
          </v:line>
        </w:pict>
      </w:r>
      <w:r>
        <w:rPr>
          <w:sz w:val="20"/>
        </w:rPr>
        <w:t>Is the remote control switch in the internal</w:t>
      </w:r>
      <w:r>
        <w:rPr>
          <w:spacing w:val="-17"/>
          <w:sz w:val="20"/>
        </w:rPr>
        <w:t> </w:t>
      </w:r>
      <w:r>
        <w:rPr>
          <w:sz w:val="20"/>
        </w:rPr>
        <w:t>position?</w:t>
      </w:r>
    </w:p>
    <w:p>
      <w:pPr>
        <w:pStyle w:val="ListParagraph"/>
        <w:numPr>
          <w:ilvl w:val="0"/>
          <w:numId w:val="6"/>
        </w:numPr>
        <w:tabs>
          <w:tab w:pos="547" w:val="left" w:leader="none"/>
        </w:tabs>
        <w:spacing w:line="249" w:lineRule="auto" w:before="2" w:after="0"/>
        <w:ind w:left="546" w:right="160" w:hanging="228"/>
        <w:jc w:val="both"/>
        <w:rPr>
          <w:sz w:val="20"/>
        </w:rPr>
      </w:pPr>
      <w:r>
        <w:rPr/>
        <w:pict>
          <v:line style="position:absolute;mso-position-horizontal-relative:page;mso-position-vertical-relative:paragraph;z-index:9400" from="549.320007pt,13.05289pt" to="549.320007pt,23.05289pt" stroked="true" strokeweight=".96pt" strokecolor="#000000">
            <v:stroke dashstyle="solid"/>
            <w10:wrap type="none"/>
          </v:line>
        </w:pict>
      </w:r>
      <w:r>
        <w:rPr/>
        <w:pict>
          <v:line style="position:absolute;mso-position-horizontal-relative:page;mso-position-vertical-relative:paragraph;z-index:9544" from="377.329987pt,23.05289pt" to="377.329987pt,13.05289pt" stroked="true" strokeweight=".96pt" strokecolor="#000000">
            <v:stroke dashstyle="solid"/>
            <w10:wrap type="none"/>
          </v:line>
        </w:pict>
      </w:r>
      <w:r>
        <w:rPr>
          <w:sz w:val="20"/>
        </w:rPr>
        <w:t>Check the diodes and SCR’s of the </w:t>
      </w:r>
      <w:r>
        <w:rPr>
          <w:spacing w:val="-5"/>
          <w:sz w:val="20"/>
        </w:rPr>
        <w:t>bridge.</w:t>
      </w:r>
    </w:p>
    <w:p>
      <w:pPr>
        <w:pStyle w:val="ListParagraph"/>
        <w:numPr>
          <w:ilvl w:val="0"/>
          <w:numId w:val="6"/>
        </w:numPr>
        <w:tabs>
          <w:tab w:pos="547" w:val="left" w:leader="none"/>
        </w:tabs>
        <w:spacing w:line="249" w:lineRule="auto" w:before="2" w:after="0"/>
        <w:ind w:left="546" w:right="160" w:hanging="228"/>
        <w:jc w:val="both"/>
        <w:rPr>
          <w:sz w:val="20"/>
        </w:rPr>
      </w:pPr>
      <w:r>
        <w:rPr/>
        <w:pict>
          <v:line style="position:absolute;mso-position-horizontal-relative:page;mso-position-vertical-relative:paragraph;z-index:9424" from="549.320007pt,2.88689pt" to="549.320007pt,12.88689pt" stroked="true" strokeweight=".96pt" strokecolor="#000000">
            <v:stroke dashstyle="solid"/>
            <w10:wrap type="none"/>
          </v:line>
        </w:pict>
      </w:r>
      <w:r>
        <w:rPr/>
        <w:pict>
          <v:line style="position:absolute;mso-position-horizontal-relative:page;mso-position-vertical-relative:paragraph;z-index:9448" from="549.320007pt,16.72089pt" to="549.320007pt,26.72089pt" stroked="true" strokeweight=".96pt" strokecolor="#000000">
            <v:stroke dashstyle="solid"/>
            <w10:wrap type="none"/>
          </v:line>
        </w:pict>
      </w:r>
      <w:r>
        <w:rPr/>
        <w:pict>
          <v:shape style="position:absolute;margin-left:187.005005pt;margin-top:764.32489pt;width:172pt;height:18.850pt;mso-position-horizontal-relative:page;mso-position-vertical-relative:paragraph;z-index:9472" coordorigin="3740,15286" coordsize="3440,377" path="m10986,611l10986,811m10986,888l10986,988,10886,988m10822,988l10622,988m10557,988l10357,988m10293,988l10093,988m10028,988l9828,988m9763,988l9563,988m9499,988l9299,988m9234,988l9034,988m8970,988l8770,988m8705,988l8505,988m8440,988l8240,988m8176,988l7976,988m7911,988l7711,988m7647,988l7547,988,7547,888m7547,811l7547,611e" filled="false" stroked="true" strokeweight=".96pt" strokecolor="#000000">
            <v:path arrowok="t"/>
            <v:stroke dashstyle="solid"/>
            <w10:wrap type="none"/>
          </v:shape>
        </w:pict>
      </w:r>
      <w:r>
        <w:rPr/>
        <w:pict>
          <v:line style="position:absolute;mso-position-horizontal-relative:page;mso-position-vertical-relative:paragraph;z-index:9496" from="377.329987pt,26.72089pt" to="377.329987pt,16.72089pt" stroked="true" strokeweight=".96pt" strokecolor="#000000">
            <v:stroke dashstyle="solid"/>
            <w10:wrap type="none"/>
          </v:line>
        </w:pict>
      </w:r>
      <w:r>
        <w:rPr/>
        <w:pict>
          <v:line style="position:absolute;mso-position-horizontal-relative:page;mso-position-vertical-relative:paragraph;z-index:9520" from="377.329987pt,12.88689pt" to="377.329987pt,2.88689pt" stroked="true" strokeweight=".96pt" strokecolor="#000000">
            <v:stroke dashstyle="solid"/>
            <w10:wrap type="none"/>
          </v:line>
        </w:pict>
      </w:r>
      <w:r>
        <w:rPr>
          <w:sz w:val="20"/>
        </w:rPr>
        <w:t>Check</w:t>
      </w:r>
      <w:r>
        <w:rPr>
          <w:spacing w:val="-30"/>
          <w:sz w:val="20"/>
        </w:rPr>
        <w:t> </w:t>
      </w:r>
      <w:r>
        <w:rPr>
          <w:sz w:val="20"/>
        </w:rPr>
        <w:t>the</w:t>
      </w:r>
      <w:r>
        <w:rPr>
          <w:spacing w:val="-29"/>
          <w:sz w:val="20"/>
        </w:rPr>
        <w:t> </w:t>
      </w:r>
      <w:r>
        <w:rPr>
          <w:sz w:val="20"/>
        </w:rPr>
        <w:t>transformer</w:t>
      </w:r>
      <w:r>
        <w:rPr>
          <w:spacing w:val="-29"/>
          <w:sz w:val="20"/>
        </w:rPr>
        <w:t> </w:t>
      </w:r>
      <w:r>
        <w:rPr>
          <w:sz w:val="20"/>
        </w:rPr>
        <w:t>which</w:t>
      </w:r>
      <w:r>
        <w:rPr>
          <w:spacing w:val="-29"/>
          <w:sz w:val="20"/>
        </w:rPr>
        <w:t> </w:t>
      </w:r>
      <w:r>
        <w:rPr>
          <w:sz w:val="20"/>
        </w:rPr>
        <w:t>supplies power</w:t>
      </w:r>
      <w:r>
        <w:rPr>
          <w:spacing w:val="-19"/>
          <w:sz w:val="20"/>
        </w:rPr>
        <w:t> </w:t>
      </w:r>
      <w:r>
        <w:rPr>
          <w:sz w:val="20"/>
        </w:rPr>
        <w:t>to</w:t>
      </w:r>
      <w:r>
        <w:rPr>
          <w:spacing w:val="-18"/>
          <w:sz w:val="20"/>
        </w:rPr>
        <w:t> </w:t>
      </w:r>
      <w:r>
        <w:rPr>
          <w:sz w:val="20"/>
        </w:rPr>
        <w:t>the</w:t>
      </w:r>
      <w:r>
        <w:rPr>
          <w:spacing w:val="-18"/>
          <w:sz w:val="20"/>
        </w:rPr>
        <w:t> </w:t>
      </w:r>
      <w:r>
        <w:rPr>
          <w:sz w:val="20"/>
        </w:rPr>
        <w:t>welding</w:t>
      </w:r>
      <w:r>
        <w:rPr>
          <w:spacing w:val="-19"/>
          <w:sz w:val="20"/>
        </w:rPr>
        <w:t> </w:t>
      </w:r>
      <w:r>
        <w:rPr>
          <w:sz w:val="20"/>
        </w:rPr>
        <w:t>control</w:t>
      </w:r>
      <w:r>
        <w:rPr>
          <w:spacing w:val="-18"/>
          <w:sz w:val="20"/>
        </w:rPr>
        <w:t> </w:t>
      </w:r>
      <w:r>
        <w:rPr>
          <w:sz w:val="20"/>
        </w:rPr>
        <w:t>PCB.</w:t>
      </w:r>
      <w:r>
        <w:rPr>
          <w:spacing w:val="-18"/>
          <w:sz w:val="20"/>
        </w:rPr>
        <w:t> </w:t>
      </w:r>
      <w:r>
        <w:rPr>
          <w:sz w:val="20"/>
        </w:rPr>
        <w:t>If</w:t>
      </w:r>
      <w:r>
        <w:rPr>
          <w:spacing w:val="-19"/>
          <w:sz w:val="20"/>
        </w:rPr>
        <w:t> </w:t>
      </w:r>
      <w:r>
        <w:rPr>
          <w:sz w:val="20"/>
        </w:rPr>
        <w:t>it is OK replace the</w:t>
      </w:r>
      <w:r>
        <w:rPr>
          <w:spacing w:val="-21"/>
          <w:sz w:val="20"/>
        </w:rPr>
        <w:t> </w:t>
      </w:r>
      <w:r>
        <w:rPr>
          <w:sz w:val="20"/>
        </w:rPr>
        <w:t>PCB</w:t>
      </w:r>
    </w:p>
    <w:p>
      <w:pPr>
        <w:pStyle w:val="BodyText"/>
      </w:pPr>
    </w:p>
    <w:p>
      <w:pPr>
        <w:pStyle w:val="BodyText"/>
        <w:spacing w:before="10"/>
        <w:rPr>
          <w:sz w:val="19"/>
        </w:rPr>
      </w:pPr>
    </w:p>
    <w:p>
      <w:pPr>
        <w:pStyle w:val="ListParagraph"/>
        <w:numPr>
          <w:ilvl w:val="0"/>
          <w:numId w:val="7"/>
        </w:numPr>
        <w:tabs>
          <w:tab w:pos="547" w:val="left" w:leader="none"/>
        </w:tabs>
        <w:spacing w:line="249" w:lineRule="auto" w:before="1" w:after="0"/>
        <w:ind w:left="546" w:right="150" w:hanging="228"/>
        <w:jc w:val="both"/>
        <w:rPr>
          <w:sz w:val="20"/>
        </w:rPr>
      </w:pPr>
      <w:r>
        <w:rPr>
          <w:spacing w:val="8"/>
          <w:sz w:val="20"/>
        </w:rPr>
        <w:t>Check </w:t>
      </w:r>
      <w:r>
        <w:rPr>
          <w:spacing w:val="6"/>
          <w:sz w:val="20"/>
        </w:rPr>
        <w:t>the </w:t>
      </w:r>
      <w:r>
        <w:rPr>
          <w:spacing w:val="7"/>
          <w:sz w:val="20"/>
        </w:rPr>
        <w:t>open </w:t>
      </w:r>
      <w:r>
        <w:rPr>
          <w:spacing w:val="8"/>
          <w:sz w:val="20"/>
        </w:rPr>
        <w:t>circuit </w:t>
      </w:r>
      <w:r>
        <w:rPr>
          <w:spacing w:val="10"/>
          <w:sz w:val="20"/>
        </w:rPr>
        <w:t>welding </w:t>
      </w:r>
      <w:r>
        <w:rPr>
          <w:sz w:val="20"/>
        </w:rPr>
        <w:t>voltage.</w:t>
      </w:r>
    </w:p>
    <w:p>
      <w:pPr>
        <w:spacing w:line="249" w:lineRule="auto" w:before="1"/>
        <w:ind w:left="546" w:right="159" w:firstLine="24"/>
        <w:jc w:val="both"/>
        <w:rPr>
          <w:sz w:val="20"/>
        </w:rPr>
      </w:pPr>
      <w:r>
        <w:rPr>
          <w:sz w:val="20"/>
        </w:rPr>
        <w:t>If it is OK the diode bridge is OK. If</w:t>
      </w:r>
      <w:r>
        <w:rPr>
          <w:spacing w:val="-22"/>
          <w:sz w:val="20"/>
        </w:rPr>
        <w:t> </w:t>
      </w:r>
      <w:r>
        <w:rPr>
          <w:spacing w:val="-5"/>
          <w:sz w:val="20"/>
        </w:rPr>
        <w:t>it </w:t>
      </w:r>
      <w:r>
        <w:rPr>
          <w:sz w:val="20"/>
        </w:rPr>
        <w:t>is 1/3 or 2/3 of the nominal value check the diodes or the</w:t>
      </w:r>
      <w:r>
        <w:rPr>
          <w:spacing w:val="-36"/>
          <w:sz w:val="20"/>
        </w:rPr>
        <w:t> </w:t>
      </w:r>
      <w:r>
        <w:rPr>
          <w:sz w:val="20"/>
        </w:rPr>
        <w:t>SCR’s.</w:t>
      </w:r>
    </w:p>
    <w:p>
      <w:pPr>
        <w:pStyle w:val="ListParagraph"/>
        <w:numPr>
          <w:ilvl w:val="0"/>
          <w:numId w:val="7"/>
        </w:numPr>
        <w:tabs>
          <w:tab w:pos="547" w:val="left" w:leader="none"/>
        </w:tabs>
        <w:spacing w:line="249" w:lineRule="auto" w:before="3" w:after="0"/>
        <w:ind w:left="546" w:right="160" w:hanging="228"/>
        <w:jc w:val="both"/>
        <w:rPr>
          <w:sz w:val="20"/>
        </w:rPr>
      </w:pPr>
      <w:r>
        <w:rPr/>
        <w:pict>
          <v:shape style="position:absolute;margin-left:-8.299pt;margin-top:566.369934pt;width:172.9pt;height:5pt;mso-position-horizontal-relative:page;mso-position-vertical-relative:paragraph;z-index:9640" coordorigin="-166,11327" coordsize="3458,100" path="m7695,26l7895,26m7961,26l8161,26m8227,26l8427,26m8493,26l8693,26m8759,26l8959,26m9025,26l9225,26m9290,26l9490,26m9556,26l9756,26m9822,26l10022,26m10088,26l10288,26m10354,26l10554,26m10620,26l10820,26m10886,26l10986,26,10986,126m7529,126l7529,26,7629,26e" filled="false" stroked="true" strokeweight=".96pt" strokecolor="#000000">
            <v:path arrowok="t"/>
            <v:stroke dashstyle="solid"/>
            <w10:wrap type="none"/>
          </v:shape>
        </w:pict>
      </w:r>
      <w:r>
        <w:rPr/>
        <w:pict>
          <v:line style="position:absolute;mso-position-horizontal-relative:page;mso-position-vertical-relative:paragraph;z-index:9664" from="549.320007pt,10.694902pt" to="549.320007pt,20.694902pt" stroked="true" strokeweight=".96pt" strokecolor="#000000">
            <v:stroke dashstyle="solid"/>
            <w10:wrap type="none"/>
          </v:line>
        </w:pict>
      </w:r>
      <w:r>
        <w:rPr/>
        <w:pict>
          <v:line style="position:absolute;mso-position-horizontal-relative:page;mso-position-vertical-relative:paragraph;z-index:9688" from="376.429993pt,20.694902pt" to="376.429993pt,10.694902pt" stroked="true" strokeweight=".96pt" strokecolor="#000000">
            <v:stroke dashstyle="solid"/>
            <w10:wrap type="none"/>
          </v:line>
        </w:pict>
      </w:r>
      <w:r>
        <w:rPr>
          <w:sz w:val="20"/>
        </w:rPr>
        <w:t>If the diode bridge is OK replace the PCB.</w:t>
      </w:r>
    </w:p>
    <w:p>
      <w:pPr>
        <w:pStyle w:val="BodyText"/>
        <w:rPr>
          <w:sz w:val="21"/>
        </w:rPr>
      </w:pPr>
    </w:p>
    <w:p>
      <w:pPr>
        <w:spacing w:line="249" w:lineRule="auto" w:before="0"/>
        <w:ind w:left="546" w:right="159" w:hanging="228"/>
        <w:jc w:val="both"/>
        <w:rPr>
          <w:sz w:val="20"/>
        </w:rPr>
      </w:pPr>
      <w:r>
        <w:rPr/>
        <w:pict>
          <v:line style="position:absolute;mso-position-horizontal-relative:page;mso-position-vertical-relative:paragraph;z-index:9832" from="549.320007pt,12.712902pt" to="549.320007pt,22.712902pt" stroked="true" strokeweight=".96pt" strokecolor="#000000">
            <v:stroke dashstyle="solid"/>
            <w10:wrap type="none"/>
          </v:line>
        </w:pict>
      </w:r>
      <w:r>
        <w:rPr/>
        <w:pict>
          <v:line style="position:absolute;mso-position-horizontal-relative:page;mso-position-vertical-relative:paragraph;z-index:9856" from="549.320007pt,29.876902pt" to="549.320007pt,39.876902pt" stroked="true" strokeweight=".96pt" strokecolor="#000000">
            <v:stroke dashstyle="solid"/>
            <w10:wrap type="none"/>
          </v:line>
        </w:pict>
      </w:r>
      <w:r>
        <w:rPr/>
        <w:pict>
          <v:line style="position:absolute;mso-position-horizontal-relative:page;mso-position-vertical-relative:paragraph;z-index:9880" from="376.429993pt,39.876902pt" to="376.429993pt,29.876902pt" stroked="true" strokeweight=".96pt" strokecolor="#000000">
            <v:stroke dashstyle="solid"/>
            <w10:wrap type="none"/>
          </v:line>
        </w:pict>
      </w:r>
      <w:r>
        <w:rPr/>
        <w:pict>
          <v:line style="position:absolute;mso-position-horizontal-relative:page;mso-position-vertical-relative:paragraph;z-index:9904" from="376.429993pt,22.712902pt" to="376.429993pt,12.712902pt" stroked="true" strokeweight=".96pt" strokecolor="#000000">
            <v:stroke dashstyle="solid"/>
            <w10:wrap type="none"/>
          </v:line>
        </w:pict>
      </w:r>
      <w:r>
        <w:rPr>
          <w:spacing w:val="-7"/>
          <w:sz w:val="20"/>
        </w:rPr>
        <w:t>1) </w:t>
      </w:r>
      <w:r>
        <w:rPr>
          <w:sz w:val="20"/>
        </w:rPr>
        <w:t>Check that the pins of the green </w:t>
      </w:r>
      <w:r>
        <w:rPr>
          <w:spacing w:val="-5"/>
          <w:sz w:val="20"/>
        </w:rPr>
        <w:t>connectors</w:t>
      </w:r>
      <w:r>
        <w:rPr>
          <w:spacing w:val="-21"/>
          <w:sz w:val="20"/>
        </w:rPr>
        <w:t> </w:t>
      </w:r>
      <w:r>
        <w:rPr>
          <w:spacing w:val="-4"/>
          <w:sz w:val="20"/>
        </w:rPr>
        <w:t>are</w:t>
      </w:r>
      <w:r>
        <w:rPr>
          <w:spacing w:val="-21"/>
          <w:sz w:val="20"/>
        </w:rPr>
        <w:t> </w:t>
      </w:r>
      <w:r>
        <w:rPr>
          <w:spacing w:val="-4"/>
          <w:sz w:val="20"/>
        </w:rPr>
        <w:t>clean</w:t>
      </w:r>
      <w:r>
        <w:rPr>
          <w:spacing w:val="-21"/>
          <w:sz w:val="20"/>
        </w:rPr>
        <w:t> </w:t>
      </w:r>
      <w:r>
        <w:rPr>
          <w:spacing w:val="-4"/>
          <w:sz w:val="20"/>
        </w:rPr>
        <w:t>and</w:t>
      </w:r>
      <w:r>
        <w:rPr>
          <w:spacing w:val="-21"/>
          <w:sz w:val="20"/>
        </w:rPr>
        <w:t> </w:t>
      </w:r>
      <w:r>
        <w:rPr>
          <w:spacing w:val="-5"/>
          <w:sz w:val="20"/>
        </w:rPr>
        <w:t>making</w:t>
      </w:r>
      <w:r>
        <w:rPr>
          <w:spacing w:val="-21"/>
          <w:sz w:val="20"/>
        </w:rPr>
        <w:t> </w:t>
      </w:r>
      <w:r>
        <w:rPr>
          <w:spacing w:val="-5"/>
          <w:sz w:val="20"/>
        </w:rPr>
        <w:t>good </w:t>
      </w:r>
      <w:r>
        <w:rPr>
          <w:sz w:val="20"/>
        </w:rPr>
        <w:t>contact.</w:t>
      </w:r>
    </w:p>
    <w:p>
      <w:pPr>
        <w:spacing w:before="2"/>
        <w:ind w:left="318" w:right="0" w:firstLine="0"/>
        <w:jc w:val="left"/>
        <w:rPr>
          <w:sz w:val="20"/>
        </w:rPr>
      </w:pPr>
      <w:r>
        <w:rPr>
          <w:sz w:val="20"/>
        </w:rPr>
        <w:t>Check that shunt connections are tight.</w:t>
      </w:r>
    </w:p>
    <w:p>
      <w:pPr>
        <w:pStyle w:val="BodyText"/>
        <w:spacing w:line="120" w:lineRule="exact"/>
        <w:ind w:left="300"/>
        <w:rPr>
          <w:sz w:val="12"/>
        </w:rPr>
      </w:pPr>
      <w:r>
        <w:rPr>
          <w:position w:val="-1"/>
          <w:sz w:val="12"/>
        </w:rPr>
        <w:pict>
          <v:group style="width:173.85pt;height:6pt;mso-position-horizontal-relative:char;mso-position-vertical-relative:line" coordorigin="0,0" coordsize="3477,120">
            <v:shape style="position:absolute;left:3367;top:9;width:100;height:100" coordorigin="3367,10" coordsize="100,100" path="m3467,10l3467,110,3367,110e" filled="false" stroked="true" strokeweight=".96pt" strokecolor="#000000">
              <v:path arrowok="t"/>
              <v:stroke dashstyle="solid"/>
            </v:shape>
            <v:line style="position:absolute" from="3301,110" to="3101,110" stroked="true" strokeweight=".96pt" strokecolor="#000000">
              <v:stroke dashstyle="solid"/>
            </v:line>
            <v:line style="position:absolute" from="3035,110" to="2835,110" stroked="true" strokeweight=".96pt" strokecolor="#000000">
              <v:stroke dashstyle="solid"/>
            </v:line>
            <v:line style="position:absolute" from="2769,110" to="2569,110" stroked="true" strokeweight=".96pt" strokecolor="#000000">
              <v:stroke dashstyle="solid"/>
            </v:line>
            <v:line style="position:absolute" from="2503,110" to="2303,110" stroked="true" strokeweight=".96pt" strokecolor="#000000">
              <v:stroke dashstyle="solid"/>
            </v:line>
            <v:line style="position:absolute" from="2237,110" to="2037,110" stroked="true" strokeweight=".96pt" strokecolor="#000000">
              <v:stroke dashstyle="solid"/>
            </v:line>
            <v:line style="position:absolute" from="1971,110" to="1771,110" stroked="true" strokeweight=".96pt" strokecolor="#000000">
              <v:stroke dashstyle="solid"/>
            </v:line>
            <v:line style="position:absolute" from="1706,110" to="1506,110" stroked="true" strokeweight=".96pt" strokecolor="#000000">
              <v:stroke dashstyle="solid"/>
            </v:line>
            <v:line style="position:absolute" from="1440,110" to="1240,110" stroked="true" strokeweight=".96pt" strokecolor="#000000">
              <v:stroke dashstyle="solid"/>
            </v:line>
            <v:line style="position:absolute" from="1174,110" to="974,110" stroked="true" strokeweight=".96pt" strokecolor="#000000">
              <v:stroke dashstyle="solid"/>
            </v:line>
            <v:line style="position:absolute" from="908,110" to="708,110" stroked="true" strokeweight=".96pt" strokecolor="#000000">
              <v:stroke dashstyle="solid"/>
            </v:line>
            <v:line style="position:absolute" from="642,110" to="442,110" stroked="true" strokeweight=".96pt" strokecolor="#000000">
              <v:stroke dashstyle="solid"/>
            </v:line>
            <v:line style="position:absolute" from="376,110" to="176,110" stroked="true" strokeweight=".96pt" strokecolor="#000000">
              <v:stroke dashstyle="solid"/>
            </v:line>
            <v:shape style="position:absolute;left:9;top:9;width:100;height:100" coordorigin="10,10" coordsize="100,100" path="m110,110l10,110,10,10e" filled="false" stroked="true" strokeweight=".96pt" strokecolor="#000000">
              <v:path arrowok="t"/>
              <v:stroke dashstyle="solid"/>
            </v:shape>
          </v:group>
        </w:pict>
      </w:r>
      <w:r>
        <w:rPr>
          <w:position w:val="-1"/>
          <w:sz w:val="12"/>
        </w:rPr>
      </w:r>
    </w:p>
    <w:p>
      <w:pPr>
        <w:pStyle w:val="BodyText"/>
      </w:pPr>
    </w:p>
    <w:p>
      <w:pPr>
        <w:pStyle w:val="BodyText"/>
      </w:pPr>
    </w:p>
    <w:p>
      <w:pPr>
        <w:pStyle w:val="BodyText"/>
      </w:pPr>
    </w:p>
    <w:p>
      <w:pPr>
        <w:pStyle w:val="BodyText"/>
        <w:spacing w:before="7"/>
        <w:rPr>
          <w:sz w:val="28"/>
        </w:rPr>
      </w:pPr>
    </w:p>
    <w:p>
      <w:pPr>
        <w:pStyle w:val="ListParagraph"/>
        <w:numPr>
          <w:ilvl w:val="0"/>
          <w:numId w:val="8"/>
        </w:numPr>
        <w:tabs>
          <w:tab w:pos="547" w:val="left" w:leader="none"/>
        </w:tabs>
        <w:spacing w:line="249" w:lineRule="auto" w:before="0" w:after="0"/>
        <w:ind w:left="546" w:right="160" w:hanging="228"/>
        <w:jc w:val="both"/>
        <w:rPr>
          <w:sz w:val="20"/>
        </w:rPr>
      </w:pPr>
      <w:r>
        <w:rPr>
          <w:sz w:val="20"/>
        </w:rPr>
        <w:t>Check</w:t>
      </w:r>
      <w:r>
        <w:rPr>
          <w:spacing w:val="-19"/>
          <w:sz w:val="20"/>
        </w:rPr>
        <w:t> </w:t>
      </w:r>
      <w:r>
        <w:rPr>
          <w:sz w:val="20"/>
        </w:rPr>
        <w:t>the</w:t>
      </w:r>
      <w:r>
        <w:rPr>
          <w:spacing w:val="-19"/>
          <w:sz w:val="20"/>
        </w:rPr>
        <w:t> </w:t>
      </w:r>
      <w:r>
        <w:rPr>
          <w:sz w:val="20"/>
        </w:rPr>
        <w:t>wiring</w:t>
      </w:r>
      <w:r>
        <w:rPr>
          <w:spacing w:val="-19"/>
          <w:sz w:val="20"/>
        </w:rPr>
        <w:t> </w:t>
      </w:r>
      <w:r>
        <w:rPr>
          <w:sz w:val="20"/>
        </w:rPr>
        <w:t>inside</w:t>
      </w:r>
      <w:r>
        <w:rPr>
          <w:spacing w:val="-19"/>
          <w:sz w:val="20"/>
        </w:rPr>
        <w:t> </w:t>
      </w:r>
      <w:r>
        <w:rPr>
          <w:sz w:val="20"/>
        </w:rPr>
        <w:t>the</w:t>
      </w:r>
      <w:r>
        <w:rPr>
          <w:spacing w:val="-19"/>
          <w:sz w:val="20"/>
        </w:rPr>
        <w:t> </w:t>
      </w:r>
      <w:r>
        <w:rPr>
          <w:sz w:val="20"/>
        </w:rPr>
        <w:t>welder</w:t>
      </w:r>
      <w:r>
        <w:rPr>
          <w:spacing w:val="-19"/>
          <w:sz w:val="20"/>
        </w:rPr>
        <w:t> </w:t>
      </w:r>
      <w:r>
        <w:rPr>
          <w:sz w:val="20"/>
        </w:rPr>
        <w:t>for a short circuit between cables or </w:t>
      </w:r>
      <w:r>
        <w:rPr>
          <w:spacing w:val="-6"/>
          <w:sz w:val="20"/>
        </w:rPr>
        <w:t>to ground.</w:t>
      </w:r>
    </w:p>
    <w:p>
      <w:pPr>
        <w:pStyle w:val="BodyText"/>
        <w:spacing w:before="1"/>
        <w:rPr>
          <w:sz w:val="21"/>
        </w:rPr>
      </w:pPr>
    </w:p>
    <w:p>
      <w:pPr>
        <w:pStyle w:val="ListParagraph"/>
        <w:numPr>
          <w:ilvl w:val="0"/>
          <w:numId w:val="8"/>
        </w:numPr>
        <w:tabs>
          <w:tab w:pos="547" w:val="left" w:leader="none"/>
        </w:tabs>
        <w:spacing w:line="249" w:lineRule="auto" w:before="0" w:after="0"/>
        <w:ind w:left="546" w:right="151" w:hanging="228"/>
        <w:jc w:val="both"/>
        <w:rPr>
          <w:sz w:val="20"/>
        </w:rPr>
      </w:pPr>
      <w:r>
        <w:rPr>
          <w:sz w:val="20"/>
        </w:rPr>
        <w:t>If the wiring is OK, short circuit the </w:t>
      </w:r>
      <w:r>
        <w:rPr>
          <w:spacing w:val="8"/>
          <w:sz w:val="20"/>
        </w:rPr>
        <w:t>condenser </w:t>
      </w:r>
      <w:r>
        <w:rPr>
          <w:spacing w:val="4"/>
          <w:sz w:val="20"/>
        </w:rPr>
        <w:t>to be </w:t>
      </w:r>
      <w:r>
        <w:rPr>
          <w:spacing w:val="6"/>
          <w:sz w:val="20"/>
        </w:rPr>
        <w:t>sure that </w:t>
      </w:r>
      <w:r>
        <w:rPr>
          <w:spacing w:val="4"/>
          <w:sz w:val="20"/>
        </w:rPr>
        <w:t>it </w:t>
      </w:r>
      <w:r>
        <w:rPr>
          <w:spacing w:val="3"/>
          <w:sz w:val="20"/>
        </w:rPr>
        <w:t>is </w:t>
      </w:r>
      <w:r>
        <w:rPr>
          <w:sz w:val="20"/>
        </w:rPr>
        <w:t>discharged,</w:t>
      </w:r>
      <w:r>
        <w:rPr>
          <w:spacing w:val="-15"/>
          <w:sz w:val="20"/>
        </w:rPr>
        <w:t> </w:t>
      </w:r>
      <w:r>
        <w:rPr>
          <w:sz w:val="20"/>
        </w:rPr>
        <w:t>disconnect</w:t>
      </w:r>
      <w:r>
        <w:rPr>
          <w:spacing w:val="-14"/>
          <w:sz w:val="20"/>
        </w:rPr>
        <w:t> </w:t>
      </w:r>
      <w:r>
        <w:rPr>
          <w:sz w:val="20"/>
        </w:rPr>
        <w:t>all</w:t>
      </w:r>
      <w:r>
        <w:rPr>
          <w:spacing w:val="-14"/>
          <w:sz w:val="20"/>
        </w:rPr>
        <w:t> </w:t>
      </w:r>
      <w:r>
        <w:rPr>
          <w:sz w:val="20"/>
        </w:rPr>
        <w:t>wires</w:t>
      </w:r>
      <w:r>
        <w:rPr>
          <w:spacing w:val="-14"/>
          <w:sz w:val="20"/>
        </w:rPr>
        <w:t> </w:t>
      </w:r>
      <w:r>
        <w:rPr>
          <w:sz w:val="20"/>
        </w:rPr>
        <w:t>from condenser and, using an ohmmeter, check</w:t>
      </w:r>
      <w:r>
        <w:rPr>
          <w:spacing w:val="-8"/>
          <w:sz w:val="20"/>
        </w:rPr>
        <w:t> </w:t>
      </w:r>
      <w:r>
        <w:rPr>
          <w:sz w:val="20"/>
        </w:rPr>
        <w:t>that</w:t>
      </w:r>
      <w:r>
        <w:rPr>
          <w:spacing w:val="-7"/>
          <w:sz w:val="20"/>
        </w:rPr>
        <w:t> </w:t>
      </w:r>
      <w:r>
        <w:rPr>
          <w:sz w:val="20"/>
        </w:rPr>
        <w:t>the</w:t>
      </w:r>
      <w:r>
        <w:rPr>
          <w:spacing w:val="-7"/>
          <w:sz w:val="20"/>
        </w:rPr>
        <w:t> </w:t>
      </w:r>
      <w:r>
        <w:rPr>
          <w:sz w:val="20"/>
        </w:rPr>
        <w:t>condenser</w:t>
      </w:r>
      <w:r>
        <w:rPr>
          <w:spacing w:val="-7"/>
          <w:sz w:val="20"/>
        </w:rPr>
        <w:t> </w:t>
      </w:r>
      <w:r>
        <w:rPr>
          <w:sz w:val="20"/>
        </w:rPr>
        <w:t>is</w:t>
      </w:r>
      <w:r>
        <w:rPr>
          <w:spacing w:val="-7"/>
          <w:sz w:val="20"/>
        </w:rPr>
        <w:t> </w:t>
      </w:r>
      <w:r>
        <w:rPr>
          <w:sz w:val="20"/>
        </w:rPr>
        <w:t>not</w:t>
      </w:r>
      <w:r>
        <w:rPr>
          <w:spacing w:val="-8"/>
          <w:sz w:val="20"/>
        </w:rPr>
        <w:t> </w:t>
      </w:r>
      <w:r>
        <w:rPr>
          <w:sz w:val="20"/>
        </w:rPr>
        <w:t>short circuited.</w:t>
      </w:r>
    </w:p>
    <w:p>
      <w:pPr>
        <w:pStyle w:val="ListParagraph"/>
        <w:numPr>
          <w:ilvl w:val="0"/>
          <w:numId w:val="8"/>
        </w:numPr>
        <w:tabs>
          <w:tab w:pos="547" w:val="left" w:leader="none"/>
        </w:tabs>
        <w:spacing w:line="249" w:lineRule="auto" w:before="5" w:after="0"/>
        <w:ind w:left="546" w:right="145" w:hanging="228"/>
        <w:jc w:val="both"/>
        <w:rPr>
          <w:sz w:val="20"/>
        </w:rPr>
      </w:pPr>
      <w:r>
        <w:rPr>
          <w:spacing w:val="7"/>
          <w:sz w:val="20"/>
        </w:rPr>
        <w:t>If </w:t>
      </w:r>
      <w:r>
        <w:rPr>
          <w:spacing w:val="10"/>
          <w:sz w:val="20"/>
        </w:rPr>
        <w:t>the </w:t>
      </w:r>
      <w:r>
        <w:rPr>
          <w:spacing w:val="13"/>
          <w:sz w:val="20"/>
        </w:rPr>
        <w:t>condenser </w:t>
      </w:r>
      <w:r>
        <w:rPr>
          <w:spacing w:val="10"/>
          <w:sz w:val="20"/>
        </w:rPr>
        <w:t>box </w:t>
      </w:r>
      <w:r>
        <w:rPr>
          <w:spacing w:val="7"/>
          <w:sz w:val="20"/>
        </w:rPr>
        <w:t>is </w:t>
      </w:r>
      <w:r>
        <w:rPr>
          <w:spacing w:val="11"/>
          <w:sz w:val="20"/>
        </w:rPr>
        <w:t>OK, </w:t>
      </w:r>
      <w:r>
        <w:rPr>
          <w:sz w:val="20"/>
        </w:rPr>
        <w:t>disconnect all leads from the stator </w:t>
      </w:r>
      <w:r>
        <w:rPr>
          <w:spacing w:val="12"/>
          <w:sz w:val="20"/>
        </w:rPr>
        <w:t>except </w:t>
      </w:r>
      <w:r>
        <w:rPr>
          <w:spacing w:val="10"/>
          <w:sz w:val="20"/>
        </w:rPr>
        <w:t>for </w:t>
      </w:r>
      <w:r>
        <w:rPr>
          <w:spacing w:val="12"/>
          <w:sz w:val="20"/>
        </w:rPr>
        <w:t>those going </w:t>
      </w:r>
      <w:r>
        <w:rPr>
          <w:spacing w:val="7"/>
          <w:sz w:val="20"/>
        </w:rPr>
        <w:t>to </w:t>
      </w:r>
      <w:r>
        <w:rPr>
          <w:spacing w:val="10"/>
          <w:sz w:val="20"/>
        </w:rPr>
        <w:t>the </w:t>
      </w:r>
      <w:r>
        <w:rPr>
          <w:sz w:val="20"/>
        </w:rPr>
        <w:t>condenser box and check the output from the</w:t>
      </w:r>
      <w:r>
        <w:rPr>
          <w:spacing w:val="-33"/>
          <w:sz w:val="20"/>
        </w:rPr>
        <w:t> </w:t>
      </w:r>
      <w:r>
        <w:rPr>
          <w:sz w:val="20"/>
        </w:rPr>
        <w:t>alternator.</w:t>
      </w:r>
    </w:p>
    <w:p>
      <w:pPr>
        <w:spacing w:line="249" w:lineRule="auto" w:before="4"/>
        <w:ind w:left="546" w:right="160" w:hanging="54"/>
        <w:jc w:val="both"/>
        <w:rPr>
          <w:sz w:val="20"/>
        </w:rPr>
      </w:pPr>
      <w:r>
        <w:rPr>
          <w:sz w:val="20"/>
        </w:rPr>
        <w:t>If there is no output from the welding winding and the auxiliary winding, replace the stator.</w:t>
      </w:r>
    </w:p>
    <w:p>
      <w:pPr>
        <w:pStyle w:val="ListParagraph"/>
        <w:numPr>
          <w:ilvl w:val="0"/>
          <w:numId w:val="8"/>
        </w:numPr>
        <w:tabs>
          <w:tab w:pos="547" w:val="left" w:leader="none"/>
        </w:tabs>
        <w:spacing w:line="249" w:lineRule="auto" w:before="111" w:after="0"/>
        <w:ind w:left="546" w:right="159" w:hanging="228"/>
        <w:jc w:val="both"/>
        <w:rPr>
          <w:sz w:val="20"/>
        </w:rPr>
      </w:pPr>
      <w:r>
        <w:rPr>
          <w:sz w:val="20"/>
        </w:rPr>
        <w:t>If there is output from all windings reconnect</w:t>
      </w:r>
      <w:r>
        <w:rPr>
          <w:spacing w:val="-20"/>
          <w:sz w:val="20"/>
        </w:rPr>
        <w:t> </w:t>
      </w:r>
      <w:r>
        <w:rPr>
          <w:sz w:val="20"/>
        </w:rPr>
        <w:t>the</w:t>
      </w:r>
      <w:r>
        <w:rPr>
          <w:spacing w:val="-19"/>
          <w:sz w:val="20"/>
        </w:rPr>
        <w:t> </w:t>
      </w:r>
      <w:r>
        <w:rPr>
          <w:sz w:val="20"/>
        </w:rPr>
        <w:t>diode</w:t>
      </w:r>
      <w:r>
        <w:rPr>
          <w:spacing w:val="-20"/>
          <w:sz w:val="20"/>
        </w:rPr>
        <w:t> </w:t>
      </w:r>
      <w:r>
        <w:rPr>
          <w:sz w:val="20"/>
        </w:rPr>
        <w:t>bridge</w:t>
      </w:r>
      <w:r>
        <w:rPr>
          <w:spacing w:val="-19"/>
          <w:sz w:val="20"/>
        </w:rPr>
        <w:t> </w:t>
      </w:r>
      <w:r>
        <w:rPr>
          <w:sz w:val="20"/>
        </w:rPr>
        <w:t>and</w:t>
      </w:r>
      <w:r>
        <w:rPr>
          <w:spacing w:val="-20"/>
          <w:sz w:val="20"/>
        </w:rPr>
        <w:t> </w:t>
      </w:r>
      <w:r>
        <w:rPr>
          <w:spacing w:val="-4"/>
          <w:sz w:val="20"/>
        </w:rPr>
        <w:t>check </w:t>
      </w:r>
      <w:r>
        <w:rPr>
          <w:sz w:val="20"/>
        </w:rPr>
        <w:t>if there is welding current. If not </w:t>
      </w:r>
      <w:r>
        <w:rPr>
          <w:spacing w:val="-3"/>
          <w:sz w:val="20"/>
        </w:rPr>
        <w:t>the </w:t>
      </w:r>
      <w:r>
        <w:rPr>
          <w:sz w:val="20"/>
        </w:rPr>
        <w:t>diode bridge is defective. If there </w:t>
      </w:r>
      <w:r>
        <w:rPr>
          <w:spacing w:val="-6"/>
          <w:sz w:val="20"/>
        </w:rPr>
        <w:t>is </w:t>
      </w:r>
      <w:r>
        <w:rPr>
          <w:sz w:val="20"/>
        </w:rPr>
        <w:t>welding current connect the</w:t>
      </w:r>
      <w:r>
        <w:rPr>
          <w:spacing w:val="-31"/>
          <w:sz w:val="20"/>
        </w:rPr>
        <w:t> </w:t>
      </w:r>
      <w:r>
        <w:rPr>
          <w:sz w:val="20"/>
        </w:rPr>
        <w:t>auxiliary power leads one at a time until </w:t>
      </w:r>
      <w:r>
        <w:rPr>
          <w:spacing w:val="-3"/>
          <w:sz w:val="20"/>
        </w:rPr>
        <w:t>there </w:t>
      </w:r>
      <w:r>
        <w:rPr>
          <w:sz w:val="20"/>
        </w:rPr>
        <w:t>is no output; at this point, the short circuit is in that</w:t>
      </w:r>
      <w:r>
        <w:rPr>
          <w:spacing w:val="7"/>
          <w:sz w:val="20"/>
        </w:rPr>
        <w:t> </w:t>
      </w:r>
      <w:r>
        <w:rPr>
          <w:sz w:val="20"/>
        </w:rPr>
        <w:t>line.</w:t>
      </w:r>
    </w:p>
    <w:p>
      <w:pPr>
        <w:spacing w:after="0" w:line="249" w:lineRule="auto"/>
        <w:jc w:val="both"/>
        <w:rPr>
          <w:sz w:val="20"/>
        </w:rPr>
        <w:sectPr>
          <w:type w:val="continuous"/>
          <w:pgSz w:w="11900" w:h="16840"/>
          <w:pgMar w:top="1580" w:bottom="280" w:left="560" w:right="740"/>
          <w:cols w:num="3" w:equalWidth="0">
            <w:col w:w="2736" w:space="40"/>
            <w:col w:w="3843" w:space="39"/>
            <w:col w:w="39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left="1194"/>
      </w:pPr>
      <w:r>
        <w:rPr/>
        <w:pict>
          <v:shape style="position:absolute;margin-left:0pt;margin-top:59.267872pt;width:5pt;height:10.4pt;mso-position-horizontal-relative:page;mso-position-vertical-relative:paragraph;z-index:9928" coordorigin="0,1185" coordsize="100,208" path="m1474,245l1574,245,1574,345m1574,353l1574,453,1474,453e" filled="false" stroked="true" strokeweight=".96pt" strokecolor="#000000">
            <v:path arrowok="t"/>
            <v:stroke dashstyle="solid"/>
            <w10:wrap type="none"/>
          </v:shape>
        </w:pict>
      </w:r>
      <w:r>
        <w:rPr/>
        <w:pict>
          <v:shape style="position:absolute;margin-left:-20.940001pt;margin-top:59.267872pt;width:5pt;height:10.4pt;mso-position-horizontal-relative:page;mso-position-vertical-relative:paragraph;z-index:9952" coordorigin="-419,1185" coordsize="100,208" path="m1156,453l1056,453,1056,353m1056,345l1056,245,1156,245e" filled="false" stroked="true" strokeweight=".96pt" strokecolor="#000000">
            <v:path arrowok="t"/>
            <v:stroke dashstyle="solid"/>
            <w10:wrap type="none"/>
          </v:shape>
        </w:pict>
      </w:r>
      <w:r>
        <w:rPr/>
        <w:pict>
          <v:shape style="position:absolute;margin-left:549.706787pt;margin-top:-30.496922pt;width:9.85pt;height:56.75pt;mso-position-horizontal-relative:page;mso-position-vertical-relative:paragraph;z-index:10264" type="#_x0000_t202" filled="false" stroked="false">
            <v:textbox inset="0,0,0,0" style="layout-flow:vertical;mso-layout-flow-alt:bottom-to-top">
              <w:txbxContent>
                <w:p>
                  <w:pPr>
                    <w:spacing w:before="15"/>
                    <w:ind w:left="20" w:right="0" w:firstLine="0"/>
                    <w:jc w:val="left"/>
                    <w:rPr>
                      <w:sz w:val="14"/>
                    </w:rPr>
                  </w:pPr>
                  <w:r>
                    <w:rPr>
                      <w:sz w:val="14"/>
                    </w:rPr>
                    <w:t>06/04/04 M40-1-I</w:t>
                  </w:r>
                </w:p>
              </w:txbxContent>
            </v:textbox>
            <w10:wrap type="none"/>
          </v:shape>
        </w:pict>
      </w:r>
      <w:r>
        <w:rPr/>
        <w:t>only for models with electronic control of welding current.</w:t>
      </w:r>
    </w:p>
    <w:sectPr>
      <w:type w:val="continuous"/>
      <w:pgSz w:w="11900" w:h="16840"/>
      <w:pgMar w:top="1580" w:bottom="280" w:left="56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MS UI Gothic">
    <w:altName w:val="MS UI Gothic"/>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546" w:hanging="229"/>
        <w:jc w:val="left"/>
      </w:pPr>
      <w:rPr>
        <w:rFonts w:hint="default" w:ascii="Arial" w:hAnsi="Arial" w:eastAsia="Arial" w:cs="Arial"/>
        <w:spacing w:val="-13"/>
        <w:w w:val="99"/>
        <w:sz w:val="20"/>
        <w:szCs w:val="20"/>
      </w:rPr>
    </w:lvl>
    <w:lvl w:ilvl="1">
      <w:start w:val="0"/>
      <w:numFmt w:val="bullet"/>
      <w:lvlText w:val="•"/>
      <w:lvlJc w:val="left"/>
      <w:pPr>
        <w:ind w:left="880" w:hanging="229"/>
      </w:pPr>
      <w:rPr>
        <w:rFonts w:hint="default"/>
      </w:rPr>
    </w:lvl>
    <w:lvl w:ilvl="2">
      <w:start w:val="0"/>
      <w:numFmt w:val="bullet"/>
      <w:lvlText w:val="•"/>
      <w:lvlJc w:val="left"/>
      <w:pPr>
        <w:ind w:left="1220" w:hanging="229"/>
      </w:pPr>
      <w:rPr>
        <w:rFonts w:hint="default"/>
      </w:rPr>
    </w:lvl>
    <w:lvl w:ilvl="3">
      <w:start w:val="0"/>
      <w:numFmt w:val="bullet"/>
      <w:lvlText w:val="•"/>
      <w:lvlJc w:val="left"/>
      <w:pPr>
        <w:ind w:left="1560" w:hanging="229"/>
      </w:pPr>
      <w:rPr>
        <w:rFonts w:hint="default"/>
      </w:rPr>
    </w:lvl>
    <w:lvl w:ilvl="4">
      <w:start w:val="0"/>
      <w:numFmt w:val="bullet"/>
      <w:lvlText w:val="•"/>
      <w:lvlJc w:val="left"/>
      <w:pPr>
        <w:ind w:left="1900" w:hanging="229"/>
      </w:pPr>
      <w:rPr>
        <w:rFonts w:hint="default"/>
      </w:rPr>
    </w:lvl>
    <w:lvl w:ilvl="5">
      <w:start w:val="0"/>
      <w:numFmt w:val="bullet"/>
      <w:lvlText w:val="•"/>
      <w:lvlJc w:val="left"/>
      <w:pPr>
        <w:ind w:left="2240" w:hanging="229"/>
      </w:pPr>
      <w:rPr>
        <w:rFonts w:hint="default"/>
      </w:rPr>
    </w:lvl>
    <w:lvl w:ilvl="6">
      <w:start w:val="0"/>
      <w:numFmt w:val="bullet"/>
      <w:lvlText w:val="•"/>
      <w:lvlJc w:val="left"/>
      <w:pPr>
        <w:ind w:left="2581" w:hanging="229"/>
      </w:pPr>
      <w:rPr>
        <w:rFonts w:hint="default"/>
      </w:rPr>
    </w:lvl>
    <w:lvl w:ilvl="7">
      <w:start w:val="0"/>
      <w:numFmt w:val="bullet"/>
      <w:lvlText w:val="•"/>
      <w:lvlJc w:val="left"/>
      <w:pPr>
        <w:ind w:left="2921" w:hanging="229"/>
      </w:pPr>
      <w:rPr>
        <w:rFonts w:hint="default"/>
      </w:rPr>
    </w:lvl>
    <w:lvl w:ilvl="8">
      <w:start w:val="0"/>
      <w:numFmt w:val="bullet"/>
      <w:lvlText w:val="•"/>
      <w:lvlJc w:val="left"/>
      <w:pPr>
        <w:ind w:left="3261" w:hanging="229"/>
      </w:pPr>
      <w:rPr>
        <w:rFonts w:hint="default"/>
      </w:rPr>
    </w:lvl>
  </w:abstractNum>
  <w:abstractNum w:abstractNumId="6">
    <w:multiLevelType w:val="hybridMultilevel"/>
    <w:lvl w:ilvl="0">
      <w:start w:val="1"/>
      <w:numFmt w:val="decimal"/>
      <w:lvlText w:val="%1)"/>
      <w:lvlJc w:val="left"/>
      <w:pPr>
        <w:ind w:left="546" w:hanging="229"/>
        <w:jc w:val="left"/>
      </w:pPr>
      <w:rPr>
        <w:rFonts w:hint="default" w:ascii="Arial" w:hAnsi="Arial" w:eastAsia="Arial" w:cs="Arial"/>
        <w:spacing w:val="-13"/>
        <w:w w:val="99"/>
        <w:sz w:val="20"/>
        <w:szCs w:val="20"/>
      </w:rPr>
    </w:lvl>
    <w:lvl w:ilvl="1">
      <w:start w:val="0"/>
      <w:numFmt w:val="bullet"/>
      <w:lvlText w:val="•"/>
      <w:lvlJc w:val="left"/>
      <w:pPr>
        <w:ind w:left="880" w:hanging="229"/>
      </w:pPr>
      <w:rPr>
        <w:rFonts w:hint="default"/>
      </w:rPr>
    </w:lvl>
    <w:lvl w:ilvl="2">
      <w:start w:val="0"/>
      <w:numFmt w:val="bullet"/>
      <w:lvlText w:val="•"/>
      <w:lvlJc w:val="left"/>
      <w:pPr>
        <w:ind w:left="1220" w:hanging="229"/>
      </w:pPr>
      <w:rPr>
        <w:rFonts w:hint="default"/>
      </w:rPr>
    </w:lvl>
    <w:lvl w:ilvl="3">
      <w:start w:val="0"/>
      <w:numFmt w:val="bullet"/>
      <w:lvlText w:val="•"/>
      <w:lvlJc w:val="left"/>
      <w:pPr>
        <w:ind w:left="1560" w:hanging="229"/>
      </w:pPr>
      <w:rPr>
        <w:rFonts w:hint="default"/>
      </w:rPr>
    </w:lvl>
    <w:lvl w:ilvl="4">
      <w:start w:val="0"/>
      <w:numFmt w:val="bullet"/>
      <w:lvlText w:val="•"/>
      <w:lvlJc w:val="left"/>
      <w:pPr>
        <w:ind w:left="1900" w:hanging="229"/>
      </w:pPr>
      <w:rPr>
        <w:rFonts w:hint="default"/>
      </w:rPr>
    </w:lvl>
    <w:lvl w:ilvl="5">
      <w:start w:val="0"/>
      <w:numFmt w:val="bullet"/>
      <w:lvlText w:val="•"/>
      <w:lvlJc w:val="left"/>
      <w:pPr>
        <w:ind w:left="2240" w:hanging="229"/>
      </w:pPr>
      <w:rPr>
        <w:rFonts w:hint="default"/>
      </w:rPr>
    </w:lvl>
    <w:lvl w:ilvl="6">
      <w:start w:val="0"/>
      <w:numFmt w:val="bullet"/>
      <w:lvlText w:val="•"/>
      <w:lvlJc w:val="left"/>
      <w:pPr>
        <w:ind w:left="2581" w:hanging="229"/>
      </w:pPr>
      <w:rPr>
        <w:rFonts w:hint="default"/>
      </w:rPr>
    </w:lvl>
    <w:lvl w:ilvl="7">
      <w:start w:val="0"/>
      <w:numFmt w:val="bullet"/>
      <w:lvlText w:val="•"/>
      <w:lvlJc w:val="left"/>
      <w:pPr>
        <w:ind w:left="2921" w:hanging="229"/>
      </w:pPr>
      <w:rPr>
        <w:rFonts w:hint="default"/>
      </w:rPr>
    </w:lvl>
    <w:lvl w:ilvl="8">
      <w:start w:val="0"/>
      <w:numFmt w:val="bullet"/>
      <w:lvlText w:val="•"/>
      <w:lvlJc w:val="left"/>
      <w:pPr>
        <w:ind w:left="3261" w:hanging="229"/>
      </w:pPr>
      <w:rPr>
        <w:rFonts w:hint="default"/>
      </w:rPr>
    </w:lvl>
  </w:abstractNum>
  <w:abstractNum w:abstractNumId="5">
    <w:multiLevelType w:val="hybridMultilevel"/>
    <w:lvl w:ilvl="0">
      <w:start w:val="1"/>
      <w:numFmt w:val="decimal"/>
      <w:lvlText w:val="%1)"/>
      <w:lvlJc w:val="left"/>
      <w:pPr>
        <w:ind w:left="546" w:hanging="228"/>
        <w:jc w:val="left"/>
      </w:pPr>
      <w:rPr>
        <w:rFonts w:hint="default" w:ascii="Arial" w:hAnsi="Arial" w:eastAsia="Arial" w:cs="Arial"/>
        <w:spacing w:val="-13"/>
        <w:w w:val="99"/>
        <w:sz w:val="20"/>
        <w:szCs w:val="20"/>
      </w:rPr>
    </w:lvl>
    <w:lvl w:ilvl="1">
      <w:start w:val="0"/>
      <w:numFmt w:val="bullet"/>
      <w:lvlText w:val="•"/>
      <w:lvlJc w:val="left"/>
      <w:pPr>
        <w:ind w:left="880" w:hanging="228"/>
      </w:pPr>
      <w:rPr>
        <w:rFonts w:hint="default"/>
      </w:rPr>
    </w:lvl>
    <w:lvl w:ilvl="2">
      <w:start w:val="0"/>
      <w:numFmt w:val="bullet"/>
      <w:lvlText w:val="•"/>
      <w:lvlJc w:val="left"/>
      <w:pPr>
        <w:ind w:left="1220" w:hanging="228"/>
      </w:pPr>
      <w:rPr>
        <w:rFonts w:hint="default"/>
      </w:rPr>
    </w:lvl>
    <w:lvl w:ilvl="3">
      <w:start w:val="0"/>
      <w:numFmt w:val="bullet"/>
      <w:lvlText w:val="•"/>
      <w:lvlJc w:val="left"/>
      <w:pPr>
        <w:ind w:left="1560" w:hanging="228"/>
      </w:pPr>
      <w:rPr>
        <w:rFonts w:hint="default"/>
      </w:rPr>
    </w:lvl>
    <w:lvl w:ilvl="4">
      <w:start w:val="0"/>
      <w:numFmt w:val="bullet"/>
      <w:lvlText w:val="•"/>
      <w:lvlJc w:val="left"/>
      <w:pPr>
        <w:ind w:left="1900" w:hanging="228"/>
      </w:pPr>
      <w:rPr>
        <w:rFonts w:hint="default"/>
      </w:rPr>
    </w:lvl>
    <w:lvl w:ilvl="5">
      <w:start w:val="0"/>
      <w:numFmt w:val="bullet"/>
      <w:lvlText w:val="•"/>
      <w:lvlJc w:val="left"/>
      <w:pPr>
        <w:ind w:left="2240" w:hanging="228"/>
      </w:pPr>
      <w:rPr>
        <w:rFonts w:hint="default"/>
      </w:rPr>
    </w:lvl>
    <w:lvl w:ilvl="6">
      <w:start w:val="0"/>
      <w:numFmt w:val="bullet"/>
      <w:lvlText w:val="•"/>
      <w:lvlJc w:val="left"/>
      <w:pPr>
        <w:ind w:left="2581" w:hanging="228"/>
      </w:pPr>
      <w:rPr>
        <w:rFonts w:hint="default"/>
      </w:rPr>
    </w:lvl>
    <w:lvl w:ilvl="7">
      <w:start w:val="0"/>
      <w:numFmt w:val="bullet"/>
      <w:lvlText w:val="•"/>
      <w:lvlJc w:val="left"/>
      <w:pPr>
        <w:ind w:left="2921" w:hanging="228"/>
      </w:pPr>
      <w:rPr>
        <w:rFonts w:hint="default"/>
      </w:rPr>
    </w:lvl>
    <w:lvl w:ilvl="8">
      <w:start w:val="0"/>
      <w:numFmt w:val="bullet"/>
      <w:lvlText w:val="•"/>
      <w:lvlJc w:val="left"/>
      <w:pPr>
        <w:ind w:left="3261" w:hanging="228"/>
      </w:pPr>
      <w:rPr>
        <w:rFonts w:hint="default"/>
      </w:rPr>
    </w:lvl>
  </w:abstractNum>
  <w:abstractNum w:abstractNumId="4">
    <w:multiLevelType w:val="hybridMultilevel"/>
    <w:lvl w:ilvl="0">
      <w:start w:val="1"/>
      <w:numFmt w:val="decimal"/>
      <w:lvlText w:val="%1)"/>
      <w:lvlJc w:val="left"/>
      <w:pPr>
        <w:ind w:left="516" w:hanging="228"/>
        <w:jc w:val="left"/>
      </w:pPr>
      <w:rPr>
        <w:rFonts w:hint="default" w:ascii="Arial" w:hAnsi="Arial" w:eastAsia="Arial" w:cs="Arial"/>
        <w:spacing w:val="-13"/>
        <w:w w:val="99"/>
        <w:sz w:val="20"/>
        <w:szCs w:val="20"/>
      </w:rPr>
    </w:lvl>
    <w:lvl w:ilvl="1">
      <w:start w:val="0"/>
      <w:numFmt w:val="bullet"/>
      <w:lvlText w:val="•"/>
      <w:lvlJc w:val="left"/>
      <w:pPr>
        <w:ind w:left="852" w:hanging="228"/>
      </w:pPr>
      <w:rPr>
        <w:rFonts w:hint="default"/>
      </w:rPr>
    </w:lvl>
    <w:lvl w:ilvl="2">
      <w:start w:val="0"/>
      <w:numFmt w:val="bullet"/>
      <w:lvlText w:val="•"/>
      <w:lvlJc w:val="left"/>
      <w:pPr>
        <w:ind w:left="1184" w:hanging="228"/>
      </w:pPr>
      <w:rPr>
        <w:rFonts w:hint="default"/>
      </w:rPr>
    </w:lvl>
    <w:lvl w:ilvl="3">
      <w:start w:val="0"/>
      <w:numFmt w:val="bullet"/>
      <w:lvlText w:val="•"/>
      <w:lvlJc w:val="left"/>
      <w:pPr>
        <w:ind w:left="1516" w:hanging="228"/>
      </w:pPr>
      <w:rPr>
        <w:rFonts w:hint="default"/>
      </w:rPr>
    </w:lvl>
    <w:lvl w:ilvl="4">
      <w:start w:val="0"/>
      <w:numFmt w:val="bullet"/>
      <w:lvlText w:val="•"/>
      <w:lvlJc w:val="left"/>
      <w:pPr>
        <w:ind w:left="1849" w:hanging="228"/>
      </w:pPr>
      <w:rPr>
        <w:rFonts w:hint="default"/>
      </w:rPr>
    </w:lvl>
    <w:lvl w:ilvl="5">
      <w:start w:val="0"/>
      <w:numFmt w:val="bullet"/>
      <w:lvlText w:val="•"/>
      <w:lvlJc w:val="left"/>
      <w:pPr>
        <w:ind w:left="2181" w:hanging="228"/>
      </w:pPr>
      <w:rPr>
        <w:rFonts w:hint="default"/>
      </w:rPr>
    </w:lvl>
    <w:lvl w:ilvl="6">
      <w:start w:val="0"/>
      <w:numFmt w:val="bullet"/>
      <w:lvlText w:val="•"/>
      <w:lvlJc w:val="left"/>
      <w:pPr>
        <w:ind w:left="2513" w:hanging="228"/>
      </w:pPr>
      <w:rPr>
        <w:rFonts w:hint="default"/>
      </w:rPr>
    </w:lvl>
    <w:lvl w:ilvl="7">
      <w:start w:val="0"/>
      <w:numFmt w:val="bullet"/>
      <w:lvlText w:val="•"/>
      <w:lvlJc w:val="left"/>
      <w:pPr>
        <w:ind w:left="2845" w:hanging="228"/>
      </w:pPr>
      <w:rPr>
        <w:rFonts w:hint="default"/>
      </w:rPr>
    </w:lvl>
    <w:lvl w:ilvl="8">
      <w:start w:val="0"/>
      <w:numFmt w:val="bullet"/>
      <w:lvlText w:val="•"/>
      <w:lvlJc w:val="left"/>
      <w:pPr>
        <w:ind w:left="3178" w:hanging="228"/>
      </w:pPr>
      <w:rPr>
        <w:rFonts w:hint="default"/>
      </w:rPr>
    </w:lvl>
  </w:abstractNum>
  <w:abstractNum w:abstractNumId="3">
    <w:multiLevelType w:val="hybridMultilevel"/>
    <w:lvl w:ilvl="0">
      <w:start w:val="1"/>
      <w:numFmt w:val="decimal"/>
      <w:lvlText w:val="%1)"/>
      <w:lvlJc w:val="left"/>
      <w:pPr>
        <w:ind w:left="516" w:hanging="228"/>
        <w:jc w:val="left"/>
      </w:pPr>
      <w:rPr>
        <w:rFonts w:hint="default" w:ascii="Arial" w:hAnsi="Arial" w:eastAsia="Arial" w:cs="Arial"/>
        <w:spacing w:val="-13"/>
        <w:w w:val="99"/>
        <w:sz w:val="20"/>
        <w:szCs w:val="20"/>
      </w:rPr>
    </w:lvl>
    <w:lvl w:ilvl="1">
      <w:start w:val="0"/>
      <w:numFmt w:val="bullet"/>
      <w:lvlText w:val="•"/>
      <w:lvlJc w:val="left"/>
      <w:pPr>
        <w:ind w:left="852" w:hanging="228"/>
      </w:pPr>
      <w:rPr>
        <w:rFonts w:hint="default"/>
      </w:rPr>
    </w:lvl>
    <w:lvl w:ilvl="2">
      <w:start w:val="0"/>
      <w:numFmt w:val="bullet"/>
      <w:lvlText w:val="•"/>
      <w:lvlJc w:val="left"/>
      <w:pPr>
        <w:ind w:left="1184" w:hanging="228"/>
      </w:pPr>
      <w:rPr>
        <w:rFonts w:hint="default"/>
      </w:rPr>
    </w:lvl>
    <w:lvl w:ilvl="3">
      <w:start w:val="0"/>
      <w:numFmt w:val="bullet"/>
      <w:lvlText w:val="•"/>
      <w:lvlJc w:val="left"/>
      <w:pPr>
        <w:ind w:left="1516" w:hanging="228"/>
      </w:pPr>
      <w:rPr>
        <w:rFonts w:hint="default"/>
      </w:rPr>
    </w:lvl>
    <w:lvl w:ilvl="4">
      <w:start w:val="0"/>
      <w:numFmt w:val="bullet"/>
      <w:lvlText w:val="•"/>
      <w:lvlJc w:val="left"/>
      <w:pPr>
        <w:ind w:left="1849" w:hanging="228"/>
      </w:pPr>
      <w:rPr>
        <w:rFonts w:hint="default"/>
      </w:rPr>
    </w:lvl>
    <w:lvl w:ilvl="5">
      <w:start w:val="0"/>
      <w:numFmt w:val="bullet"/>
      <w:lvlText w:val="•"/>
      <w:lvlJc w:val="left"/>
      <w:pPr>
        <w:ind w:left="2181" w:hanging="228"/>
      </w:pPr>
      <w:rPr>
        <w:rFonts w:hint="default"/>
      </w:rPr>
    </w:lvl>
    <w:lvl w:ilvl="6">
      <w:start w:val="0"/>
      <w:numFmt w:val="bullet"/>
      <w:lvlText w:val="•"/>
      <w:lvlJc w:val="left"/>
      <w:pPr>
        <w:ind w:left="2513" w:hanging="228"/>
      </w:pPr>
      <w:rPr>
        <w:rFonts w:hint="default"/>
      </w:rPr>
    </w:lvl>
    <w:lvl w:ilvl="7">
      <w:start w:val="0"/>
      <w:numFmt w:val="bullet"/>
      <w:lvlText w:val="•"/>
      <w:lvlJc w:val="left"/>
      <w:pPr>
        <w:ind w:left="2845" w:hanging="228"/>
      </w:pPr>
      <w:rPr>
        <w:rFonts w:hint="default"/>
      </w:rPr>
    </w:lvl>
    <w:lvl w:ilvl="8">
      <w:start w:val="0"/>
      <w:numFmt w:val="bullet"/>
      <w:lvlText w:val="•"/>
      <w:lvlJc w:val="left"/>
      <w:pPr>
        <w:ind w:left="3178" w:hanging="228"/>
      </w:pPr>
      <w:rPr>
        <w:rFonts w:hint="default"/>
      </w:rPr>
    </w:lvl>
  </w:abstractNum>
  <w:abstractNum w:abstractNumId="2">
    <w:multiLevelType w:val="hybridMultilevel"/>
    <w:lvl w:ilvl="0">
      <w:start w:val="1"/>
      <w:numFmt w:val="decimal"/>
      <w:lvlText w:val="%1)"/>
      <w:lvlJc w:val="left"/>
      <w:pPr>
        <w:ind w:left="516" w:hanging="228"/>
        <w:jc w:val="left"/>
      </w:pPr>
      <w:rPr>
        <w:rFonts w:hint="default" w:ascii="Arial" w:hAnsi="Arial" w:eastAsia="Arial" w:cs="Arial"/>
        <w:spacing w:val="-13"/>
        <w:w w:val="99"/>
        <w:sz w:val="20"/>
        <w:szCs w:val="20"/>
      </w:rPr>
    </w:lvl>
    <w:lvl w:ilvl="1">
      <w:start w:val="0"/>
      <w:numFmt w:val="bullet"/>
      <w:lvlText w:val="•"/>
      <w:lvlJc w:val="left"/>
      <w:pPr>
        <w:ind w:left="852" w:hanging="228"/>
      </w:pPr>
      <w:rPr>
        <w:rFonts w:hint="default"/>
      </w:rPr>
    </w:lvl>
    <w:lvl w:ilvl="2">
      <w:start w:val="0"/>
      <w:numFmt w:val="bullet"/>
      <w:lvlText w:val="•"/>
      <w:lvlJc w:val="left"/>
      <w:pPr>
        <w:ind w:left="1184" w:hanging="228"/>
      </w:pPr>
      <w:rPr>
        <w:rFonts w:hint="default"/>
      </w:rPr>
    </w:lvl>
    <w:lvl w:ilvl="3">
      <w:start w:val="0"/>
      <w:numFmt w:val="bullet"/>
      <w:lvlText w:val="•"/>
      <w:lvlJc w:val="left"/>
      <w:pPr>
        <w:ind w:left="1516" w:hanging="228"/>
      </w:pPr>
      <w:rPr>
        <w:rFonts w:hint="default"/>
      </w:rPr>
    </w:lvl>
    <w:lvl w:ilvl="4">
      <w:start w:val="0"/>
      <w:numFmt w:val="bullet"/>
      <w:lvlText w:val="•"/>
      <w:lvlJc w:val="left"/>
      <w:pPr>
        <w:ind w:left="1849" w:hanging="228"/>
      </w:pPr>
      <w:rPr>
        <w:rFonts w:hint="default"/>
      </w:rPr>
    </w:lvl>
    <w:lvl w:ilvl="5">
      <w:start w:val="0"/>
      <w:numFmt w:val="bullet"/>
      <w:lvlText w:val="•"/>
      <w:lvlJc w:val="left"/>
      <w:pPr>
        <w:ind w:left="2181" w:hanging="228"/>
      </w:pPr>
      <w:rPr>
        <w:rFonts w:hint="default"/>
      </w:rPr>
    </w:lvl>
    <w:lvl w:ilvl="6">
      <w:start w:val="0"/>
      <w:numFmt w:val="bullet"/>
      <w:lvlText w:val="•"/>
      <w:lvlJc w:val="left"/>
      <w:pPr>
        <w:ind w:left="2513" w:hanging="228"/>
      </w:pPr>
      <w:rPr>
        <w:rFonts w:hint="default"/>
      </w:rPr>
    </w:lvl>
    <w:lvl w:ilvl="7">
      <w:start w:val="0"/>
      <w:numFmt w:val="bullet"/>
      <w:lvlText w:val="•"/>
      <w:lvlJc w:val="left"/>
      <w:pPr>
        <w:ind w:left="2845" w:hanging="228"/>
      </w:pPr>
      <w:rPr>
        <w:rFonts w:hint="default"/>
      </w:rPr>
    </w:lvl>
    <w:lvl w:ilvl="8">
      <w:start w:val="0"/>
      <w:numFmt w:val="bullet"/>
      <w:lvlText w:val="•"/>
      <w:lvlJc w:val="left"/>
      <w:pPr>
        <w:ind w:left="3178" w:hanging="228"/>
      </w:pPr>
      <w:rPr>
        <w:rFonts w:hint="default"/>
      </w:rPr>
    </w:lvl>
  </w:abstractNum>
  <w:abstractNum w:abstractNumId="1">
    <w:multiLevelType w:val="hybridMultilevel"/>
    <w:lvl w:ilvl="0">
      <w:start w:val="0"/>
      <w:numFmt w:val="bullet"/>
      <w:lvlText w:val="-"/>
      <w:lvlJc w:val="left"/>
      <w:pPr>
        <w:ind w:left="908" w:hanging="140"/>
      </w:pPr>
      <w:rPr>
        <w:rFonts w:hint="default" w:ascii="Arial" w:hAnsi="Arial" w:eastAsia="Arial" w:cs="Arial"/>
        <w:color w:val="0F0F0F"/>
        <w:w w:val="100"/>
        <w:sz w:val="22"/>
        <w:szCs w:val="22"/>
      </w:rPr>
    </w:lvl>
    <w:lvl w:ilvl="1">
      <w:start w:val="0"/>
      <w:numFmt w:val="bullet"/>
      <w:lvlText w:val="•"/>
      <w:lvlJc w:val="left"/>
      <w:pPr>
        <w:ind w:left="1388" w:hanging="140"/>
      </w:pPr>
      <w:rPr>
        <w:rFonts w:hint="default"/>
      </w:rPr>
    </w:lvl>
    <w:lvl w:ilvl="2">
      <w:start w:val="0"/>
      <w:numFmt w:val="bullet"/>
      <w:lvlText w:val="•"/>
      <w:lvlJc w:val="left"/>
      <w:pPr>
        <w:ind w:left="1877" w:hanging="140"/>
      </w:pPr>
      <w:rPr>
        <w:rFonts w:hint="default"/>
      </w:rPr>
    </w:lvl>
    <w:lvl w:ilvl="3">
      <w:start w:val="0"/>
      <w:numFmt w:val="bullet"/>
      <w:lvlText w:val="•"/>
      <w:lvlJc w:val="left"/>
      <w:pPr>
        <w:ind w:left="2366" w:hanging="140"/>
      </w:pPr>
      <w:rPr>
        <w:rFonts w:hint="default"/>
      </w:rPr>
    </w:lvl>
    <w:lvl w:ilvl="4">
      <w:start w:val="0"/>
      <w:numFmt w:val="bullet"/>
      <w:lvlText w:val="•"/>
      <w:lvlJc w:val="left"/>
      <w:pPr>
        <w:ind w:left="2854" w:hanging="140"/>
      </w:pPr>
      <w:rPr>
        <w:rFonts w:hint="default"/>
      </w:rPr>
    </w:lvl>
    <w:lvl w:ilvl="5">
      <w:start w:val="0"/>
      <w:numFmt w:val="bullet"/>
      <w:lvlText w:val="•"/>
      <w:lvlJc w:val="left"/>
      <w:pPr>
        <w:ind w:left="3343" w:hanging="140"/>
      </w:pPr>
      <w:rPr>
        <w:rFonts w:hint="default"/>
      </w:rPr>
    </w:lvl>
    <w:lvl w:ilvl="6">
      <w:start w:val="0"/>
      <w:numFmt w:val="bullet"/>
      <w:lvlText w:val="•"/>
      <w:lvlJc w:val="left"/>
      <w:pPr>
        <w:ind w:left="3832" w:hanging="140"/>
      </w:pPr>
      <w:rPr>
        <w:rFonts w:hint="default"/>
      </w:rPr>
    </w:lvl>
    <w:lvl w:ilvl="7">
      <w:start w:val="0"/>
      <w:numFmt w:val="bullet"/>
      <w:lvlText w:val="•"/>
      <w:lvlJc w:val="left"/>
      <w:pPr>
        <w:ind w:left="4321" w:hanging="140"/>
      </w:pPr>
      <w:rPr>
        <w:rFonts w:hint="default"/>
      </w:rPr>
    </w:lvl>
    <w:lvl w:ilvl="8">
      <w:start w:val="0"/>
      <w:numFmt w:val="bullet"/>
      <w:lvlText w:val="•"/>
      <w:lvlJc w:val="left"/>
      <w:pPr>
        <w:ind w:left="4809" w:hanging="140"/>
      </w:pPr>
      <w:rPr>
        <w:rFonts w:hint="default"/>
      </w:rPr>
    </w:lvl>
  </w:abstractNum>
  <w:abstractNum w:abstractNumId="0">
    <w:multiLevelType w:val="hybridMultilevel"/>
    <w:lvl w:ilvl="0">
      <w:start w:val="0"/>
      <w:numFmt w:val="bullet"/>
      <w:lvlText w:val="-"/>
      <w:lvlJc w:val="left"/>
      <w:pPr>
        <w:ind w:left="516" w:hanging="113"/>
      </w:pPr>
      <w:rPr>
        <w:rFonts w:hint="default"/>
        <w:w w:val="100"/>
      </w:rPr>
    </w:lvl>
    <w:lvl w:ilvl="1">
      <w:start w:val="1"/>
      <w:numFmt w:val="decimal"/>
      <w:lvlText w:val="%2."/>
      <w:lvlJc w:val="left"/>
      <w:pPr>
        <w:ind w:left="911" w:hanging="312"/>
        <w:jc w:val="left"/>
      </w:pPr>
      <w:rPr>
        <w:rFonts w:hint="default" w:ascii="Arial" w:hAnsi="Arial" w:eastAsia="Arial" w:cs="Arial"/>
        <w:spacing w:val="-2"/>
        <w:w w:val="99"/>
        <w:sz w:val="20"/>
        <w:szCs w:val="20"/>
      </w:rPr>
    </w:lvl>
    <w:lvl w:ilvl="2">
      <w:start w:val="0"/>
      <w:numFmt w:val="bullet"/>
      <w:lvlText w:val="■"/>
      <w:lvlJc w:val="left"/>
      <w:pPr>
        <w:ind w:left="1162" w:hanging="255"/>
      </w:pPr>
      <w:rPr>
        <w:rFonts w:hint="default" w:ascii="MS UI Gothic" w:hAnsi="MS UI Gothic" w:eastAsia="MS UI Gothic" w:cs="MS UI Gothic"/>
        <w:w w:val="76"/>
        <w:sz w:val="16"/>
        <w:szCs w:val="16"/>
      </w:rPr>
    </w:lvl>
    <w:lvl w:ilvl="3">
      <w:start w:val="0"/>
      <w:numFmt w:val="bullet"/>
      <w:lvlText w:val="•"/>
      <w:lvlJc w:val="left"/>
      <w:pPr>
        <w:ind w:left="1668" w:hanging="255"/>
      </w:pPr>
      <w:rPr>
        <w:rFonts w:hint="default"/>
      </w:rPr>
    </w:lvl>
    <w:lvl w:ilvl="4">
      <w:start w:val="0"/>
      <w:numFmt w:val="bullet"/>
      <w:lvlText w:val="•"/>
      <w:lvlJc w:val="left"/>
      <w:pPr>
        <w:ind w:left="2176" w:hanging="255"/>
      </w:pPr>
      <w:rPr>
        <w:rFonts w:hint="default"/>
      </w:rPr>
    </w:lvl>
    <w:lvl w:ilvl="5">
      <w:start w:val="0"/>
      <w:numFmt w:val="bullet"/>
      <w:lvlText w:val="•"/>
      <w:lvlJc w:val="left"/>
      <w:pPr>
        <w:ind w:left="2684" w:hanging="255"/>
      </w:pPr>
      <w:rPr>
        <w:rFonts w:hint="default"/>
      </w:rPr>
    </w:lvl>
    <w:lvl w:ilvl="6">
      <w:start w:val="0"/>
      <w:numFmt w:val="bullet"/>
      <w:lvlText w:val="•"/>
      <w:lvlJc w:val="left"/>
      <w:pPr>
        <w:ind w:left="3192" w:hanging="255"/>
      </w:pPr>
      <w:rPr>
        <w:rFonts w:hint="default"/>
      </w:rPr>
    </w:lvl>
    <w:lvl w:ilvl="7">
      <w:start w:val="0"/>
      <w:numFmt w:val="bullet"/>
      <w:lvlText w:val="•"/>
      <w:lvlJc w:val="left"/>
      <w:pPr>
        <w:ind w:left="3700" w:hanging="255"/>
      </w:pPr>
      <w:rPr>
        <w:rFonts w:hint="default"/>
      </w:rPr>
    </w:lvl>
    <w:lvl w:ilvl="8">
      <w:start w:val="0"/>
      <w:numFmt w:val="bullet"/>
      <w:lvlText w:val="•"/>
      <w:lvlJc w:val="left"/>
      <w:pPr>
        <w:ind w:left="4208" w:hanging="255"/>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368"/>
      <w:outlineLvl w:val="1"/>
    </w:pPr>
    <w:rPr>
      <w:rFonts w:ascii="Arial" w:hAnsi="Arial" w:eastAsia="Arial" w:cs="Arial"/>
      <w:b/>
      <w:bCs/>
      <w:sz w:val="24"/>
      <w:szCs w:val="24"/>
    </w:rPr>
  </w:style>
  <w:style w:styleId="Heading2" w:type="paragraph">
    <w:name w:val="Heading 2"/>
    <w:basedOn w:val="Normal"/>
    <w:uiPriority w:val="1"/>
    <w:qFormat/>
    <w:pPr>
      <w:ind w:left="908"/>
      <w:outlineLvl w:val="2"/>
    </w:pPr>
    <w:rPr>
      <w:rFonts w:ascii="Arial" w:hAnsi="Arial" w:eastAsia="Arial" w:cs="Arial"/>
      <w:b/>
      <w:bCs/>
      <w:sz w:val="22"/>
      <w:szCs w:val="22"/>
    </w:rPr>
  </w:style>
  <w:style w:styleId="ListParagraph" w:type="paragraph">
    <w:name w:val="List Paragraph"/>
    <w:basedOn w:val="Normal"/>
    <w:uiPriority w:val="1"/>
    <w:qFormat/>
    <w:pPr>
      <w:spacing w:before="10"/>
      <w:ind w:left="546" w:hanging="228"/>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arget="styles.xml" Type="http://schemas.openxmlformats.org/officeDocument/2006/relationships/styles"/><Relationship Id="rId2" Target="fontTable.xml" Type="http://schemas.openxmlformats.org/officeDocument/2006/relationships/fontTable"/><Relationship Id="rId3" Target="theme/theme1.xml" Type="http://schemas.openxmlformats.org/officeDocument/2006/relationships/theme"/><Relationship Id="rId4" Target="settings.xml" Type="http://schemas.openxmlformats.org/officeDocument/2006/relationships/settings"/><Relationship Id="rId5" Target="media/image1.png" Type="http://schemas.openxmlformats.org/officeDocument/2006/relationships/image"/><Relationship Id="rId6" Target="media/image2.png" Type="http://schemas.openxmlformats.org/officeDocument/2006/relationships/image"/><Relationship Id="rId7" Target="media/image3.png" Type="http://schemas.openxmlformats.org/officeDocument/2006/relationships/image"/><Relationship Id="rId8" Target="media/image4.png" Type="http://schemas.openxmlformats.org/officeDocument/2006/relationships/image"/><Relationship Id="rId9" Target="media/image5.png" Type="http://schemas.openxmlformats.org/officeDocument/2006/relationships/image"/><Relationship Id="rId10" Target="media/image6.png" Type="http://schemas.openxmlformats.org/officeDocument/2006/relationships/image"/><Relationship Id="rId11" Target="media/image7.png" Type="http://schemas.openxmlformats.org/officeDocument/2006/relationships/image"/><Relationship Id="rId12" Target="media/image8.png" Type="http://schemas.openxmlformats.org/officeDocument/2006/relationships/image"/><Relationship Id="rId13" Target="media/image9.png" Type="http://schemas.openxmlformats.org/officeDocument/2006/relationships/image"/><Relationship Id="rId14" Target="media/image10.png" Type="http://schemas.openxmlformats.org/officeDocument/2006/relationships/image"/><Relationship Id="rId15" Target="media/image11.png" Type="http://schemas.openxmlformats.org/officeDocument/2006/relationships/image"/><Relationship Id="rId16" Target="media/image12.png" Type="http://schemas.openxmlformats.org/officeDocument/2006/relationships/image"/><Relationship Id="rId17" Target="media/image13.png" Type="http://schemas.openxmlformats.org/officeDocument/2006/relationships/image"/><Relationship Id="rId18" Target="media/image14.png" Type="http://schemas.openxmlformats.org/officeDocument/2006/relationships/image"/><Relationship Id="rId19" Target="media/image15.png" Type="http://schemas.openxmlformats.org/officeDocument/2006/relationships/image"/><Relationship Id="rId20" Target="media/image16.png" Type="http://schemas.openxmlformats.org/officeDocument/2006/relationships/image"/><Relationship Id="rId21" Target="media/image17.png" Type="http://schemas.openxmlformats.org/officeDocument/2006/relationships/image"/><Relationship Id="rId22" Target="media/image18.png" Type="http://schemas.openxmlformats.org/officeDocument/2006/relationships/image"/><Relationship Id="rId23" Target="media/image19.png" Type="http://schemas.openxmlformats.org/officeDocument/2006/relationships/image"/><Relationship Id="rId24" Target="media/image20.png" Type="http://schemas.openxmlformats.org/officeDocument/2006/relationships/image"/><Relationship Id="rId25" Target="media/image21.png" Type="http://schemas.openxmlformats.org/officeDocument/2006/relationships/image"/><Relationship Id="rId26" Target="media/image22.png" Type="http://schemas.openxmlformats.org/officeDocument/2006/relationships/image"/><Relationship Id="rId27" Target="media/image23.png" Type="http://schemas.openxmlformats.org/officeDocument/2006/relationships/image"/><Relationship Id="rId28" Target="media/image24.png" Type="http://schemas.openxmlformats.org/officeDocument/2006/relationships/image"/><Relationship Id="rId29" Target="media/image25.png" Type="http://schemas.openxmlformats.org/officeDocument/2006/relationships/image"/><Relationship Id="rId30" Target="media/image26.png" Type="http://schemas.openxmlformats.org/officeDocument/2006/relationships/image"/><Relationship Id="rId31" Target="media/image27.png" Type="http://schemas.openxmlformats.org/officeDocument/2006/relationships/image"/><Relationship Id="rId32" Target="media/image28.png" Type="http://schemas.openxmlformats.org/officeDocument/2006/relationships/image"/><Relationship Id="rId33" Target="media/image29.png" Type="http://schemas.openxmlformats.org/officeDocument/2006/relationships/image"/><Relationship Id="rId34" Target="media/image30.png" Type="http://schemas.openxmlformats.org/officeDocument/2006/relationships/image"/><Relationship Id="rId35" Target="media/image31.png" Type="http://schemas.openxmlformats.org/officeDocument/2006/relationships/image"/><Relationship Id="rId36" Target="media/image32.png" Type="http://schemas.openxmlformats.org/officeDocument/2006/relationships/image"/><Relationship Id="rId37" Target="media/image33.png" Type="http://schemas.openxmlformats.org/officeDocument/2006/relationships/image"/><Relationship Id="rId38" Target="media/image34.png" Type="http://schemas.openxmlformats.org/officeDocument/2006/relationships/image"/><Relationship Id="rId39" Target="media/image35.png" Type="http://schemas.openxmlformats.org/officeDocument/2006/relationships/image"/><Relationship Id="rId40" Target="media/image36.png" Type="http://schemas.openxmlformats.org/officeDocument/2006/relationships/image"/><Relationship Id="rId41" Target="media/image37.png" Type="http://schemas.openxmlformats.org/officeDocument/2006/relationships/image"/><Relationship Id="rId42" Target="media/image38.png" Type="http://schemas.openxmlformats.org/officeDocument/2006/relationships/image"/><Relationship Id="rId43" Target="media/image39.png" Type="http://schemas.openxmlformats.org/officeDocument/2006/relationships/image"/><Relationship Id="rId44" Target="media/image40.png" Type="http://schemas.openxmlformats.org/officeDocument/2006/relationships/image"/><Relationship Id="rId45" Target="media/image41.png" Type="http://schemas.openxmlformats.org/officeDocument/2006/relationships/image"/><Relationship Id="rId46" Target="media/image42.png" Type="http://schemas.openxmlformats.org/officeDocument/2006/relationships/image"/><Relationship Id="rId47" Target="media/image43.png" Type="http://schemas.openxmlformats.org/officeDocument/2006/relationships/image"/><Relationship Id="rId48" Target="media/image44.png" Type="http://schemas.openxmlformats.org/officeDocument/2006/relationships/image"/><Relationship Id="rId49" Target="media/image45.png" Type="http://schemas.openxmlformats.org/officeDocument/2006/relationships/image"/><Relationship Id="rId50" Target="media/image46.png" Type="http://schemas.openxmlformats.org/officeDocument/2006/relationships/image"/><Relationship Id="rId51" Target="media/image47.png" Type="http://schemas.openxmlformats.org/officeDocument/2006/relationships/image"/><Relationship Id="rId52" Target="media/image48.png" Type="http://schemas.openxmlformats.org/officeDocument/2006/relationships/image"/><Relationship Id="rId53" Target="media/image49.png" Type="http://schemas.openxmlformats.org/officeDocument/2006/relationships/image"/><Relationship Id="rId54" Target="media/image50.png" Type="http://schemas.openxmlformats.org/officeDocument/2006/relationships/image"/><Relationship Id="rId55" Target="media/image51.png" Type="http://schemas.openxmlformats.org/officeDocument/2006/relationships/image"/><Relationship Id="rId56" Target="media/image52.png" Type="http://schemas.openxmlformats.org/officeDocument/2006/relationships/image"/><Relationship Id="rId57" Target="media/image53.png" Type="http://schemas.openxmlformats.org/officeDocument/2006/relationships/image"/><Relationship Id="rId58" Target="media/image54.png" Type="http://schemas.openxmlformats.org/officeDocument/2006/relationships/image"/><Relationship Id="rId59" Target="media/image55.png" Type="http://schemas.openxmlformats.org/officeDocument/2006/relationships/image"/><Relationship Id="rId60" Target="media/image56.png" Type="http://schemas.openxmlformats.org/officeDocument/2006/relationships/image"/><Relationship Id="rId61" Target="media/image57.png" Type="http://schemas.openxmlformats.org/officeDocument/2006/relationships/image"/><Relationship Id="rId62" Target="media/image58.png" Type="http://schemas.openxmlformats.org/officeDocument/2006/relationships/image"/><Relationship Id="rId63" Target="media/image59.png" Type="http://schemas.openxmlformats.org/officeDocument/2006/relationships/image"/><Relationship Id="rId64" Target="media/image60.png" Type="http://schemas.openxmlformats.org/officeDocument/2006/relationships/image"/><Relationship Id="rId65" Target="media/image61.png" Type="http://schemas.openxmlformats.org/officeDocument/2006/relationships/image"/><Relationship Id="rId66" Target="media/image62.png" Type="http://schemas.openxmlformats.org/officeDocument/2006/relationships/image"/><Relationship Id="rId67" Target="media/image63.png" Type="http://schemas.openxmlformats.org/officeDocument/2006/relationships/image"/><Relationship Id="rId68" Target="media/image64.png" Type="http://schemas.openxmlformats.org/officeDocument/2006/relationships/image"/><Relationship Id="rId69" Target="media/image65.png" Type="http://schemas.openxmlformats.org/officeDocument/2006/relationships/image"/><Relationship Id="rId70" Target="media/image66.png" Type="http://schemas.openxmlformats.org/officeDocument/2006/relationships/image"/><Relationship Id="rId71" Target="media/image67.png" Type="http://schemas.openxmlformats.org/officeDocument/2006/relationships/image"/><Relationship Id="rId72" Target="media/image68.png" Type="http://schemas.openxmlformats.org/officeDocument/2006/relationships/image"/><Relationship Id="rId73" Target="media/image69.png" Type="http://schemas.openxmlformats.org/officeDocument/2006/relationships/image"/><Relationship Id="rId74" Target="media/image70.png" Type="http://schemas.openxmlformats.org/officeDocument/2006/relationships/image"/><Relationship Id="rId75" Target="media/image71.png" Type="http://schemas.openxmlformats.org/officeDocument/2006/relationships/image"/><Relationship Id="rId76" Target="media/image72.png" Type="http://schemas.openxmlformats.org/officeDocument/2006/relationships/image"/><Relationship Id="rId77" Target="media/image73.png" Type="http://schemas.openxmlformats.org/officeDocument/2006/relationships/image"/><Relationship Id="rId78" Target="media/image74.png" Type="http://schemas.openxmlformats.org/officeDocument/2006/relationships/image"/><Relationship Id="rId79" Target="media/image75.png" Type="http://schemas.openxmlformats.org/officeDocument/2006/relationships/image"/><Relationship Id="rId80" Target="media/image76.png" Type="http://schemas.openxmlformats.org/officeDocument/2006/relationships/image"/><Relationship Id="rId81" Target="media/image77.png" Type="http://schemas.openxmlformats.org/officeDocument/2006/relationships/image"/><Relationship Id="rId82" Target="media/image78.png" Type="http://schemas.openxmlformats.org/officeDocument/2006/relationships/image"/><Relationship Id="rId83" Target="media/image79.png" Type="http://schemas.openxmlformats.org/officeDocument/2006/relationships/image"/><Relationship Id="rId84" Target="media/image80.png" Type="http://schemas.openxmlformats.org/officeDocument/2006/relationships/image"/><Relationship Id="rId85" Target="media/image81.png" Type="http://schemas.openxmlformats.org/officeDocument/2006/relationships/image"/><Relationship Id="rId86" Target="media/image82.png" Type="http://schemas.openxmlformats.org/officeDocument/2006/relationships/image"/><Relationship Id="rId87" Target="media/image83.png" Type="http://schemas.openxmlformats.org/officeDocument/2006/relationships/image"/><Relationship Id="rId88" Target="media/image84.png" Type="http://schemas.openxmlformats.org/officeDocument/2006/relationships/image"/><Relationship Id="rId89" Target="media/image85.png" Type="http://schemas.openxmlformats.org/officeDocument/2006/relationships/image"/><Relationship Id="rId90" Target="media/image86.png" Type="http://schemas.openxmlformats.org/officeDocument/2006/relationships/image"/><Relationship Id="rId91" Target="media/image87.png" Type="http://schemas.openxmlformats.org/officeDocument/2006/relationships/image"/><Relationship Id="rId92" Target="media/image88.png" Type="http://schemas.openxmlformats.org/officeDocument/2006/relationships/image"/><Relationship Id="rId93" Target="media/image89.png" Type="http://schemas.openxmlformats.org/officeDocument/2006/relationships/image"/><Relationship Id="rId94" Target="media/image90.png" Type="http://schemas.openxmlformats.org/officeDocument/2006/relationships/image"/><Relationship Id="rId95" Target="media/image91.png" Type="http://schemas.openxmlformats.org/officeDocument/2006/relationships/image"/><Relationship Id="rId96" Target="media/image92.png" Type="http://schemas.openxmlformats.org/officeDocument/2006/relationships/image"/><Relationship Id="rId97" Target="media/image93.png" Type="http://schemas.openxmlformats.org/officeDocument/2006/relationships/image"/><Relationship Id="rId98" Target="media/image94.png" Type="http://schemas.openxmlformats.org/officeDocument/2006/relationships/image"/><Relationship Id="rId99" Target="media/image95.png" Type="http://schemas.openxmlformats.org/officeDocument/2006/relationships/image"/><Relationship Id="rId100" Target="media/image96.png" Type="http://schemas.openxmlformats.org/officeDocument/2006/relationships/image"/><Relationship Id="rId101" Target="media/image97.png" Type="http://schemas.openxmlformats.org/officeDocument/2006/relationships/image"/><Relationship Id="rId102" Target="media/image98.png" Type="http://schemas.openxmlformats.org/officeDocument/2006/relationships/image"/><Relationship Id="rId103" Target="media/image99.png" Type="http://schemas.openxmlformats.org/officeDocument/2006/relationships/image"/><Relationship Id="rId104" Target="media/image100.png" Type="http://schemas.openxmlformats.org/officeDocument/2006/relationships/image"/><Relationship Id="rId105" Target="media/image101.png" Type="http://schemas.openxmlformats.org/officeDocument/2006/relationships/image"/><Relationship Id="rId106" Target="media/image102.png" Type="http://schemas.openxmlformats.org/officeDocument/2006/relationships/image"/><Relationship Id="rId107" Target="media/image103.png" Type="http://schemas.openxmlformats.org/officeDocument/2006/relationships/image"/><Relationship Id="rId108" Target="media/image104.png" Type="http://schemas.openxmlformats.org/officeDocument/2006/relationships/image"/><Relationship Id="rId109" Target="media/image105.png" Type="http://schemas.openxmlformats.org/officeDocument/2006/relationships/image"/><Relationship Id="rId110" Target="media/image106.png" Type="http://schemas.openxmlformats.org/officeDocument/2006/relationships/image"/><Relationship Id="rId111" Target="media/image107.png" Type="http://schemas.openxmlformats.org/officeDocument/2006/relationships/image"/><Relationship Id="rId112" Target="media/image108.png" Type="http://schemas.openxmlformats.org/officeDocument/2006/relationships/image"/><Relationship Id="rId113" Target="media/image109.png" Type="http://schemas.openxmlformats.org/officeDocument/2006/relationships/image"/><Relationship Id="rId114" Target="media/image110.png" Type="http://schemas.openxmlformats.org/officeDocument/2006/relationships/image"/><Relationship Id="rId115" Target="media/image111.png" Type="http://schemas.openxmlformats.org/officeDocument/2006/relationships/image"/><Relationship Id="rId116" Target="media/image112.png" Type="http://schemas.openxmlformats.org/officeDocument/2006/relationships/image"/><Relationship Id="rId117" Target="media/image113.png" Type="http://schemas.openxmlformats.org/officeDocument/2006/relationships/image"/><Relationship Id="rId118" Target="media/image114.png" Type="http://schemas.openxmlformats.org/officeDocument/2006/relationships/image"/><Relationship Id="rId119" Target="media/image115.png" Type="http://schemas.openxmlformats.org/officeDocument/2006/relationships/image"/><Relationship Id="rId120" Target="media/image116.png" Type="http://schemas.openxmlformats.org/officeDocument/2006/relationships/image"/><Relationship Id="rId121" Target="media/image117.png" Type="http://schemas.openxmlformats.org/officeDocument/2006/relationships/image"/><Relationship Id="rId122" Target="media/image118.png" Type="http://schemas.openxmlformats.org/officeDocument/2006/relationships/image"/><Relationship Id="rId123" Target="media/image119.png" Type="http://schemas.openxmlformats.org/officeDocument/2006/relationships/image"/><Relationship Id="rId124" Target="media/image120.png" Type="http://schemas.openxmlformats.org/officeDocument/2006/relationships/image"/><Relationship Id="rId125" Target="media/image121.png" Type="http://schemas.openxmlformats.org/officeDocument/2006/relationships/image"/><Relationship Id="rId126" Target="media/image122.png" Type="http://schemas.openxmlformats.org/officeDocument/2006/relationships/image"/><Relationship Id="rId127" Target="media/image123.png" Type="http://schemas.openxmlformats.org/officeDocument/2006/relationships/image"/><Relationship Id="rId128" Target="media/image124.png" Type="http://schemas.openxmlformats.org/officeDocument/2006/relationships/image"/><Relationship Id="rId129" Target="media/image125.png" Type="http://schemas.openxmlformats.org/officeDocument/2006/relationships/image"/><Relationship Id="rId130" Target="media/image126.png" Type="http://schemas.openxmlformats.org/officeDocument/2006/relationships/image"/><Relationship Id="rId131" Target="media/image127.png" Type="http://schemas.openxmlformats.org/officeDocument/2006/relationships/image"/><Relationship Id="rId132" Target="media/image128.png" Type="http://schemas.openxmlformats.org/officeDocument/2006/relationships/image"/><Relationship Id="rId133" Target="media/image129.png" Type="http://schemas.openxmlformats.org/officeDocument/2006/relationships/image"/><Relationship Id="rId134" Target="media/image130.png" Type="http://schemas.openxmlformats.org/officeDocument/2006/relationships/image"/><Relationship Id="rId135" Target="media/image131.png" Type="http://schemas.openxmlformats.org/officeDocument/2006/relationships/image"/><Relationship Id="rId136" Target="media/image132.png" Type="http://schemas.openxmlformats.org/officeDocument/2006/relationships/image"/><Relationship Id="rId137" Target="media/image133.png" Type="http://schemas.openxmlformats.org/officeDocument/2006/relationships/image"/><Relationship Id="rId138" Target="media/image134.png" Type="http://schemas.openxmlformats.org/officeDocument/2006/relationships/image"/><Relationship Id="rId139" Target="media/image135.png" Type="http://schemas.openxmlformats.org/officeDocument/2006/relationships/image"/><Relationship Id="rId140" Target="media/image136.png" Type="http://schemas.openxmlformats.org/officeDocument/2006/relationships/image"/><Relationship Id="rId141" Target="media/image137.png" Type="http://schemas.openxmlformats.org/officeDocument/2006/relationships/image"/><Relationship Id="rId142" Target="media/image138.png" Type="http://schemas.openxmlformats.org/officeDocument/2006/relationships/image"/><Relationship Id="rId143" Target="media/image139.png" Type="http://schemas.openxmlformats.org/officeDocument/2006/relationships/image"/><Relationship Id="rId144" Target="media/image140.png" Type="http://schemas.openxmlformats.org/officeDocument/2006/relationships/image"/><Relationship Id="rId145" Target="media/image141.png" Type="http://schemas.openxmlformats.org/officeDocument/2006/relationships/image"/><Relationship Id="rId146" Target="media/image142.png" Type="http://schemas.openxmlformats.org/officeDocument/2006/relationships/image"/><Relationship Id="rId147" Target="media/image143.png" Type="http://schemas.openxmlformats.org/officeDocument/2006/relationships/image"/><Relationship Id="rId148" Target="media/image144.png" Type="http://schemas.openxmlformats.org/officeDocument/2006/relationships/image"/><Relationship Id="rId149" Target="media/image145.png" Type="http://schemas.openxmlformats.org/officeDocument/2006/relationships/image"/><Relationship Id="rId150" Target="media/image146.png" Type="http://schemas.openxmlformats.org/officeDocument/2006/relationships/image"/><Relationship Id="rId151" Target="media/image147.png" Type="http://schemas.openxmlformats.org/officeDocument/2006/relationships/image"/><Relationship Id="rId152" Target="media/image148.png" Type="http://schemas.openxmlformats.org/officeDocument/2006/relationships/image"/><Relationship Id="rId153" Target="media/image149.png" Type="http://schemas.openxmlformats.org/officeDocument/2006/relationships/image"/><Relationship Id="rId154" Target="media/image150.png" Type="http://schemas.openxmlformats.org/officeDocument/2006/relationships/image"/><Relationship Id="rId155" Target="media/image151.png" Type="http://schemas.openxmlformats.org/officeDocument/2006/relationships/image"/><Relationship Id="rId156" Target="media/image152.png" Type="http://schemas.openxmlformats.org/officeDocument/2006/relationships/image"/><Relationship Id="rId157" Target="media/image153.png" Type="http://schemas.openxmlformats.org/officeDocument/2006/relationships/image"/><Relationship Id="rId158" Target="media/image154.png" Type="http://schemas.openxmlformats.org/officeDocument/2006/relationships/image"/><Relationship Id="rId159" Target="media/image155.png" Type="http://schemas.openxmlformats.org/officeDocument/2006/relationships/image"/><Relationship Id="rId160" Target="media/image156.png" Type="http://schemas.openxmlformats.org/officeDocument/2006/relationships/image"/><Relationship Id="rId161" Target="media/image157.png" Type="http://schemas.openxmlformats.org/officeDocument/2006/relationships/image"/><Relationship Id="rId162" Target="media/image158.png" Type="http://schemas.openxmlformats.org/officeDocument/2006/relationships/image"/><Relationship Id="rId163" Target="media/image159.png" Type="http://schemas.openxmlformats.org/officeDocument/2006/relationships/image"/><Relationship Id="rId164" Target="media/image160.png" Type="http://schemas.openxmlformats.org/officeDocument/2006/relationships/image"/><Relationship Id="rId165" Target="media/image161.png" Type="http://schemas.openxmlformats.org/officeDocument/2006/relationships/image"/><Relationship Id="rId166" Target="media/image162.png" Type="http://schemas.openxmlformats.org/officeDocument/2006/relationships/image"/><Relationship Id="rId167" Target="media/image163.png" Type="http://schemas.openxmlformats.org/officeDocument/2006/relationships/image"/><Relationship Id="rId168" Target="media/image164.png" Type="http://schemas.openxmlformats.org/officeDocument/2006/relationships/image"/><Relationship Id="rId169" Target="media/image165.png" Type="http://schemas.openxmlformats.org/officeDocument/2006/relationships/image"/><Relationship Id="rId170" Target="media/image166.png" Type="http://schemas.openxmlformats.org/officeDocument/2006/relationships/image"/><Relationship Id="rId171" Target="media/image167.png" Type="http://schemas.openxmlformats.org/officeDocument/2006/relationships/image"/><Relationship Id="rId172" Target="media/image168.png" Type="http://schemas.openxmlformats.org/officeDocument/2006/relationships/image"/><Relationship Id="rId173" Target="media/image169.png" Type="http://schemas.openxmlformats.org/officeDocument/2006/relationships/image"/><Relationship Id="rId174" Target="media/image170.png" Type="http://schemas.openxmlformats.org/officeDocument/2006/relationships/image"/><Relationship Id="rId175" Target="media/image171.png" Type="http://schemas.openxmlformats.org/officeDocument/2006/relationships/image"/><Relationship Id="rId176" Target="media/image172.png" Type="http://schemas.openxmlformats.org/officeDocument/2006/relationships/image"/><Relationship Id="rId177" Target="media/image173.png" Type="http://schemas.openxmlformats.org/officeDocument/2006/relationships/image"/><Relationship Id="rId178" Target="media/image174.png" Type="http://schemas.openxmlformats.org/officeDocument/2006/relationships/image"/><Relationship Id="rId179" Target="media/image175.png" Type="http://schemas.openxmlformats.org/officeDocument/2006/relationships/image"/><Relationship Id="rId180" Target="media/image176.png" Type="http://schemas.openxmlformats.org/officeDocument/2006/relationships/image"/><Relationship Id="rId181" Target="media/image177.png" Type="http://schemas.openxmlformats.org/officeDocument/2006/relationships/image"/><Relationship Id="rId182" Target="media/image178.png" Type="http://schemas.openxmlformats.org/officeDocument/2006/relationships/image"/><Relationship Id="rId183" Target="media/image179.png" Type="http://schemas.openxmlformats.org/officeDocument/2006/relationships/image"/><Relationship Id="rId184" Target="media/image180.png" Type="http://schemas.openxmlformats.org/officeDocument/2006/relationships/image"/><Relationship Id="rId185" Target="media/image181.png" Type="http://schemas.openxmlformats.org/officeDocument/2006/relationships/image"/><Relationship Id="rId186" Target="media/image182.png" Type="http://schemas.openxmlformats.org/officeDocument/2006/relationships/image"/><Relationship Id="rId187" Target="media/image183.png" Type="http://schemas.openxmlformats.org/officeDocument/2006/relationships/image"/><Relationship Id="rId188" Target="media/image184.png" Type="http://schemas.openxmlformats.org/officeDocument/2006/relationships/image"/><Relationship Id="rId189" Target="media/image185.png" Type="http://schemas.openxmlformats.org/officeDocument/2006/relationships/image"/><Relationship Id="rId190" Target="media/image186.png" Type="http://schemas.openxmlformats.org/officeDocument/2006/relationships/image"/><Relationship Id="rId191" Target="media/image187.png" Type="http://schemas.openxmlformats.org/officeDocument/2006/relationships/image"/><Relationship Id="rId192" Target="media/image188.png" Type="http://schemas.openxmlformats.org/officeDocument/2006/relationships/image"/><Relationship Id="rId193" Target="media/image189.png" Type="http://schemas.openxmlformats.org/officeDocument/2006/relationships/image"/><Relationship Id="rId194" Target="media/image190.png" Type="http://schemas.openxmlformats.org/officeDocument/2006/relationships/image"/><Relationship Id="rId195" Target="media/image191.png" Type="http://schemas.openxmlformats.org/officeDocument/2006/relationships/image"/><Relationship Id="rId196" Target="media/image192.png" Type="http://schemas.openxmlformats.org/officeDocument/2006/relationships/image"/><Relationship Id="rId197" Target="media/image193.png" Type="http://schemas.openxmlformats.org/officeDocument/2006/relationships/image"/><Relationship Id="rId198" Target="media/image194.png" Type="http://schemas.openxmlformats.org/officeDocument/2006/relationships/image"/><Relationship Id="rId199" Target="media/image195.png" Type="http://schemas.openxmlformats.org/officeDocument/2006/relationships/image"/><Relationship Id="rId200" Target="media/image196.png" Type="http://schemas.openxmlformats.org/officeDocument/2006/relationships/image"/><Relationship Id="rId201" Target="media/image197.png" Type="http://schemas.openxmlformats.org/officeDocument/2006/relationships/image"/><Relationship Id="rId202" Target="media/image198.png" Type="http://schemas.openxmlformats.org/officeDocument/2006/relationships/image"/><Relationship Id="rId203" Target="media/image199.png" Type="http://schemas.openxmlformats.org/officeDocument/2006/relationships/image"/><Relationship Id="rId204" Target="media/image200.png" Type="http://schemas.openxmlformats.org/officeDocument/2006/relationships/image"/><Relationship Id="rId205" Target="media/image201.png" Type="http://schemas.openxmlformats.org/officeDocument/2006/relationships/image"/><Relationship Id="rId206" Target="media/image202.png" Type="http://schemas.openxmlformats.org/officeDocument/2006/relationships/image"/><Relationship Id="rId207" Target="media/image203.png" Type="http://schemas.openxmlformats.org/officeDocument/2006/relationships/image"/><Relationship Id="rId208" Target="media/image204.png" Type="http://schemas.openxmlformats.org/officeDocument/2006/relationships/image"/><Relationship Id="rId209" Target="media/image205.png" Type="http://schemas.openxmlformats.org/officeDocument/2006/relationships/image"/><Relationship Id="rId210" Target="media/image206.png" Type="http://schemas.openxmlformats.org/officeDocument/2006/relationships/image"/><Relationship Id="rId211" Target="media/image207.png" Type="http://schemas.openxmlformats.org/officeDocument/2006/relationships/image"/><Relationship Id="rId212" Target="media/image208.png" Type="http://schemas.openxmlformats.org/officeDocument/2006/relationships/image"/><Relationship Id="rId213" Target="media/image209.png" Type="http://schemas.openxmlformats.org/officeDocument/2006/relationships/image"/><Relationship Id="rId214" Target="media/image210.png" Type="http://schemas.openxmlformats.org/officeDocument/2006/relationships/image"/><Relationship Id="rId215" Target="media/image211.png" Type="http://schemas.openxmlformats.org/officeDocument/2006/relationships/image"/><Relationship Id="rId216" Target="media/image212.png" Type="http://schemas.openxmlformats.org/officeDocument/2006/relationships/image"/><Relationship Id="rId217" Target="media/image213.png" Type="http://schemas.openxmlformats.org/officeDocument/2006/relationships/image"/><Relationship Id="rId218" Target="media/image214.png" Type="http://schemas.openxmlformats.org/officeDocument/2006/relationships/image"/><Relationship Id="rId219" Target="media/image215.png" Type="http://schemas.openxmlformats.org/officeDocument/2006/relationships/image"/><Relationship Id="rId220" Target="media/image216.png" Type="http://schemas.openxmlformats.org/officeDocument/2006/relationships/image"/><Relationship Id="rId221" Target="media/image217.png" Type="http://schemas.openxmlformats.org/officeDocument/2006/relationships/image"/><Relationship Id="rId222" Target="media/image218.png" Type="http://schemas.openxmlformats.org/officeDocument/2006/relationships/image"/><Relationship Id="rId223" Target="media/image219.png" Type="http://schemas.openxmlformats.org/officeDocument/2006/relationships/image"/><Relationship Id="rId224" Target="media/image220.png" Type="http://schemas.openxmlformats.org/officeDocument/2006/relationships/image"/><Relationship Id="rId225" Target="media/image221.png" Type="http://schemas.openxmlformats.org/officeDocument/2006/relationships/image"/><Relationship Id="rId226" Target="media/image222.png" Type="http://schemas.openxmlformats.org/officeDocument/2006/relationships/image"/><Relationship Id="rId227" Target="media/image223.png" Type="http://schemas.openxmlformats.org/officeDocument/2006/relationships/image"/><Relationship Id="rId228" Target="media/image224.png" Type="http://schemas.openxmlformats.org/officeDocument/2006/relationships/image"/><Relationship Id="rId229" Target="media/image225.png" Type="http://schemas.openxmlformats.org/officeDocument/2006/relationships/image"/><Relationship Id="rId230" Target="media/image226.png" Type="http://schemas.openxmlformats.org/officeDocument/2006/relationships/image"/><Relationship Id="rId231" Target="media/image227.png" Type="http://schemas.openxmlformats.org/officeDocument/2006/relationships/image"/><Relationship Id="rId232" Target="media/image228.png" Type="http://schemas.openxmlformats.org/officeDocument/2006/relationships/image"/><Relationship Id="rId233" Target="media/image229.png" Type="http://schemas.openxmlformats.org/officeDocument/2006/relationships/image"/><Relationship Id="rId234" Target="media/image230.png" Type="http://schemas.openxmlformats.org/officeDocument/2006/relationships/image"/><Relationship Id="rId235" Target="media/image231.png" Type="http://schemas.openxmlformats.org/officeDocument/2006/relationships/image"/><Relationship Id="rId236" Target="media/image232.png" Type="http://schemas.openxmlformats.org/officeDocument/2006/relationships/image"/><Relationship Id="rId237" Target="media/image233.png" Type="http://schemas.openxmlformats.org/officeDocument/2006/relationships/image"/><Relationship Id="rId238" Target="media/image234.png" Type="http://schemas.openxmlformats.org/officeDocument/2006/relationships/image"/><Relationship Id="rId239" Target="media/image235.png" Type="http://schemas.openxmlformats.org/officeDocument/2006/relationships/image"/><Relationship Id="rId240" Target="media/image236.png" Type="http://schemas.openxmlformats.org/officeDocument/2006/relationships/image"/><Relationship Id="rId241" Target="media/image237.png" Type="http://schemas.openxmlformats.org/officeDocument/2006/relationships/image"/><Relationship Id="rId242" Target="media/image238.png" Type="http://schemas.openxmlformats.org/officeDocument/2006/relationships/image"/><Relationship Id="rId243" Target="media/image239.png" Type="http://schemas.openxmlformats.org/officeDocument/2006/relationships/image"/><Relationship Id="rId244" Target="media/image240.png" Type="http://schemas.openxmlformats.org/officeDocument/2006/relationships/image"/><Relationship Id="rId245" Target="media/image241.png" Type="http://schemas.openxmlformats.org/officeDocument/2006/relationships/image"/><Relationship Id="rId246" Target="media/image242.png" Type="http://schemas.openxmlformats.org/officeDocument/2006/relationships/image"/><Relationship Id="rId247" Target="media/image243.png" Type="http://schemas.openxmlformats.org/officeDocument/2006/relationships/image"/><Relationship Id="rId248" Target="media/image244.png" Type="http://schemas.openxmlformats.org/officeDocument/2006/relationships/image"/><Relationship Id="rId249" Target="media/image245.png" Type="http://schemas.openxmlformats.org/officeDocument/2006/relationships/image"/><Relationship Id="rId250" Target="media/image246.png" Type="http://schemas.openxmlformats.org/officeDocument/2006/relationships/image"/><Relationship Id="rId251" Target="media/image247.png" Type="http://schemas.openxmlformats.org/officeDocument/2006/relationships/image"/><Relationship Id="rId252" Target="media/image248.png" Type="http://schemas.openxmlformats.org/officeDocument/2006/relationships/image"/><Relationship Id="rId253" Target="media/image249.png" Type="http://schemas.openxmlformats.org/officeDocument/2006/relationships/image"/><Relationship Id="rId254" Target="media/image250.png" Type="http://schemas.openxmlformats.org/officeDocument/2006/relationships/image"/><Relationship Id="rId255" Target="media/image251.png" Type="http://schemas.openxmlformats.org/officeDocument/2006/relationships/image"/><Relationship Id="rId256" Target="media/image252.png" Type="http://schemas.openxmlformats.org/officeDocument/2006/relationships/image"/><Relationship Id="rId257" Target="media/image253.png" Type="http://schemas.openxmlformats.org/officeDocument/2006/relationships/image"/><Relationship Id="rId258" Target="media/image254.png" Type="http://schemas.openxmlformats.org/officeDocument/2006/relationships/image"/><Relationship Id="rId259" Target="media/image255.png" Type="http://schemas.openxmlformats.org/officeDocument/2006/relationships/image"/><Relationship Id="rId260" Target="media/image256.png" Type="http://schemas.openxmlformats.org/officeDocument/2006/relationships/image"/><Relationship Id="rId261" Target="media/image257.png" Type="http://schemas.openxmlformats.org/officeDocument/2006/relationships/image"/><Relationship Id="rId262" Target="media/image258.png" Type="http://schemas.openxmlformats.org/officeDocument/2006/relationships/image"/><Relationship Id="rId263" Target="media/image259.png" Type="http://schemas.openxmlformats.org/officeDocument/2006/relationships/image"/><Relationship Id="rId264" Target="media/image260.png" Type="http://schemas.openxmlformats.org/officeDocument/2006/relationships/image"/><Relationship Id="rId265" Target="media/image261.png" Type="http://schemas.openxmlformats.org/officeDocument/2006/relationships/image"/><Relationship Id="rId266" Target="media/image262.png" Type="http://schemas.openxmlformats.org/officeDocument/2006/relationships/image"/><Relationship Id="rId267" Target="media/image263.png" Type="http://schemas.openxmlformats.org/officeDocument/2006/relationships/image"/><Relationship Id="rId268" Target="media/image264.png" Type="http://schemas.openxmlformats.org/officeDocument/2006/relationships/image"/><Relationship Id="rId269" Target="media/image265.png" Type="http://schemas.openxmlformats.org/officeDocument/2006/relationships/image"/><Relationship Id="rId270" Target="media/image266.png" Type="http://schemas.openxmlformats.org/officeDocument/2006/relationships/image"/><Relationship Id="rId271" Target="media/image267.png" Type="http://schemas.openxmlformats.org/officeDocument/2006/relationships/image"/><Relationship Id="rId272" Target="media/image268.png" Type="http://schemas.openxmlformats.org/officeDocument/2006/relationships/image"/><Relationship Id="rId273" Target="media/image269.png" Type="http://schemas.openxmlformats.org/officeDocument/2006/relationships/image"/><Relationship Id="rId274" Target="media/image270.png" Type="http://schemas.openxmlformats.org/officeDocument/2006/relationships/image"/><Relationship Id="rId275" Target="media/image271.png" Type="http://schemas.openxmlformats.org/officeDocument/2006/relationships/image"/><Relationship Id="rId276" Target="media/image272.png" Type="http://schemas.openxmlformats.org/officeDocument/2006/relationships/image"/><Relationship Id="rId277" Target="media/image273.png" Type="http://schemas.openxmlformats.org/officeDocument/2006/relationships/image"/><Relationship Id="rId278" Target="media/image274.png" Type="http://schemas.openxmlformats.org/officeDocument/2006/relationships/image"/><Relationship Id="rId279" Target="media/image275.png" Type="http://schemas.openxmlformats.org/officeDocument/2006/relationships/image"/><Relationship Id="rId280" Target="media/image276.png" Type="http://schemas.openxmlformats.org/officeDocument/2006/relationships/image"/><Relationship Id="rId281" Target="media/image277.png" Type="http://schemas.openxmlformats.org/officeDocument/2006/relationships/image"/><Relationship Id="rId282" Target="media/image278.png" Type="http://schemas.openxmlformats.org/officeDocument/2006/relationships/image"/><Relationship Id="rId283" Target="media/image279.png" Type="http://schemas.openxmlformats.org/officeDocument/2006/relationships/image"/><Relationship Id="rId284" Target="media/image280.png" Type="http://schemas.openxmlformats.org/officeDocument/2006/relationships/image"/><Relationship Id="rId285" Target="media/image281.png" Type="http://schemas.openxmlformats.org/officeDocument/2006/relationships/image"/><Relationship Id="rId286" Target="media/image282.png" Type="http://schemas.openxmlformats.org/officeDocument/2006/relationships/image"/><Relationship Id="rId287" Target="media/image283.png" Type="http://schemas.openxmlformats.org/officeDocument/2006/relationships/image"/><Relationship Id="rId288" Target="media/image284.png" Type="http://schemas.openxmlformats.org/officeDocument/2006/relationships/image"/><Relationship Id="rId289" Target="media/image285.png" Type="http://schemas.openxmlformats.org/officeDocument/2006/relationships/image"/><Relationship Id="rId290" Target="media/image286.png" Type="http://schemas.openxmlformats.org/officeDocument/2006/relationships/image"/><Relationship Id="rId291" Target="media/image287.png" Type="http://schemas.openxmlformats.org/officeDocument/2006/relationships/image"/><Relationship Id="rId292" Target="media/image288.png" Type="http://schemas.openxmlformats.org/officeDocument/2006/relationships/image"/><Relationship Id="rId293" Target="media/image289.png" Type="http://schemas.openxmlformats.org/officeDocument/2006/relationships/image"/><Relationship Id="rId294" Target="media/image290.png" Type="http://schemas.openxmlformats.org/officeDocument/2006/relationships/image"/><Relationship Id="rId295" Target="media/image291.png" Type="http://schemas.openxmlformats.org/officeDocument/2006/relationships/image"/><Relationship Id="rId296" Target="media/image292.png" Type="http://schemas.openxmlformats.org/officeDocument/2006/relationships/image"/><Relationship Id="rId297" Target="media/image293.png" Type="http://schemas.openxmlformats.org/officeDocument/2006/relationships/image"/><Relationship Id="rId298" Target="media/image294.png" Type="http://schemas.openxmlformats.org/officeDocument/2006/relationships/image"/><Relationship Id="rId299" Target="media/image295.png" Type="http://schemas.openxmlformats.org/officeDocument/2006/relationships/image"/><Relationship Id="rId300" Target="media/image296.png" Type="http://schemas.openxmlformats.org/officeDocument/2006/relationships/image"/><Relationship Id="rId301" Target="media/image297.png" Type="http://schemas.openxmlformats.org/officeDocument/2006/relationships/image"/><Relationship Id="rId302" Target="media/image298.png" Type="http://schemas.openxmlformats.org/officeDocument/2006/relationships/image"/><Relationship Id="rId303" Target="media/image299.png" Type="http://schemas.openxmlformats.org/officeDocument/2006/relationships/image"/><Relationship Id="rId304" Target="media/image300.png" Type="http://schemas.openxmlformats.org/officeDocument/2006/relationships/image"/><Relationship Id="rId305" Target="media/image301.png" Type="http://schemas.openxmlformats.org/officeDocument/2006/relationships/image"/><Relationship Id="rId306" Target="media/image302.jpeg" Type="http://schemas.openxmlformats.org/officeDocument/2006/relationships/image"/><Relationship Id="rId307" Target="media/image303.png" Type="http://schemas.openxmlformats.org/officeDocument/2006/relationships/image"/><Relationship Id="rId308" Target="media/image304.png" Type="http://schemas.openxmlformats.org/officeDocument/2006/relationships/image"/><Relationship Id="rId309" Target="media/image305.png" Type="http://schemas.openxmlformats.org/officeDocument/2006/relationships/image"/><Relationship Id="rId310" Target="media/image306.png" Type="http://schemas.openxmlformats.org/officeDocument/2006/relationships/image"/><Relationship Id="rId311" Target="media/image307.jpeg" Type="http://schemas.openxmlformats.org/officeDocument/2006/relationships/image"/><Relationship Id="rId312" Target="media/image308.png" Type="http://schemas.openxmlformats.org/officeDocument/2006/relationships/image"/><Relationship Id="rId313" Target="media/image309.png" Type="http://schemas.openxmlformats.org/officeDocument/2006/relationships/image"/><Relationship Id="rId314" Target="media/image310.png" Type="http://schemas.openxmlformats.org/officeDocument/2006/relationships/image"/><Relationship Id="rId315" Target="media/image311.png" Type="http://schemas.openxmlformats.org/officeDocument/2006/relationships/image"/><Relationship Id="rId316" Target="media/image312.png" Type="http://schemas.openxmlformats.org/officeDocument/2006/relationships/image"/><Relationship Id="rId317" Target="media/image313.png" Type="http://schemas.openxmlformats.org/officeDocument/2006/relationships/image"/><Relationship Id="rId318" Target="media/image314.png" Type="http://schemas.openxmlformats.org/officeDocument/2006/relationships/image"/><Relationship Id="rId319" Target="media/image315.png" Type="http://schemas.openxmlformats.org/officeDocument/2006/relationships/image"/><Relationship Id="rId320" Target="media/image316.png" Type="http://schemas.openxmlformats.org/officeDocument/2006/relationships/image"/><Relationship Id="rId321" Target="media/image317.png" Type="http://schemas.openxmlformats.org/officeDocument/2006/relationships/image"/><Relationship Id="rId322" Target="media/image318.png" Type="http://schemas.openxmlformats.org/officeDocument/2006/relationships/image"/><Relationship Id="rId323" Target="media/image319.png" Type="http://schemas.openxmlformats.org/officeDocument/2006/relationships/image"/><Relationship Id="rId324" Target="media/image320.png" Type="http://schemas.openxmlformats.org/officeDocument/2006/relationships/image"/><Relationship Id="rId325" Target="media/image321.png" Type="http://schemas.openxmlformats.org/officeDocument/2006/relationships/image"/><Relationship Id="rId326" Target="media/image322.png" Type="http://schemas.openxmlformats.org/officeDocument/2006/relationships/image"/><Relationship Id="rId327" Target="media/image323.png" Type="http://schemas.openxmlformats.org/officeDocument/2006/relationships/image"/><Relationship Id="rId328" Target="media/image324.png" Type="http://schemas.openxmlformats.org/officeDocument/2006/relationships/image"/><Relationship Id="rId329" Target="media/image325.png" Type="http://schemas.openxmlformats.org/officeDocument/2006/relationships/image"/><Relationship Id="rId330" Target="media/image326.png" Type="http://schemas.openxmlformats.org/officeDocument/2006/relationships/image"/><Relationship Id="rId331" Target="media/image327.png" Type="http://schemas.openxmlformats.org/officeDocument/2006/relationships/image"/><Relationship Id="rId332" Target="media/image328.png" Type="http://schemas.openxmlformats.org/officeDocument/2006/relationships/image"/><Relationship Id="rId333" Target="media/image329.png" Type="http://schemas.openxmlformats.org/officeDocument/2006/relationships/image"/><Relationship Id="rId334" Target="media/image330.png" Type="http://schemas.openxmlformats.org/officeDocument/2006/relationships/image"/><Relationship Id="rId335" Target="media/image331.png" Type="http://schemas.openxmlformats.org/officeDocument/2006/relationships/image"/><Relationship Id="rId336" Target="media/image332.png" Type="http://schemas.openxmlformats.org/officeDocument/2006/relationships/image"/><Relationship Id="rId337" Target="media/image333.png" Type="http://schemas.openxmlformats.org/officeDocument/2006/relationships/image"/><Relationship Id="rId338" Target="media/image334.png" Type="http://schemas.openxmlformats.org/officeDocument/2006/relationships/image"/><Relationship Id="rId339" Target="media/image335.png" Type="http://schemas.openxmlformats.org/officeDocument/2006/relationships/image"/><Relationship Id="rId340" Target="media/image336.png" Type="http://schemas.openxmlformats.org/officeDocument/2006/relationships/image"/><Relationship Id="rId341" Target="media/image337.png" Type="http://schemas.openxmlformats.org/officeDocument/2006/relationships/image"/><Relationship Id="rId342" Target="media/image338.png" Type="http://schemas.openxmlformats.org/officeDocument/2006/relationships/image"/><Relationship Id="rId343" Target="media/image339.png" Type="http://schemas.openxmlformats.org/officeDocument/2006/relationships/image"/><Relationship Id="rId344" Target="media/image340.png" Type="http://schemas.openxmlformats.org/officeDocument/2006/relationships/image"/><Relationship Id="rId345" Target="media/image341.png" Type="http://schemas.openxmlformats.org/officeDocument/2006/relationships/image"/><Relationship Id="rId346" Target="media/image342.png" Type="http://schemas.openxmlformats.org/officeDocument/2006/relationships/image"/><Relationship Id="rId347" Target="media/image343.png" Type="http://schemas.openxmlformats.org/officeDocument/2006/relationships/image"/><Relationship Id="rId348" Target="media/image344.png" Type="http://schemas.openxmlformats.org/officeDocument/2006/relationships/image"/><Relationship Id="rId349" Target="media/image345.png" Type="http://schemas.openxmlformats.org/officeDocument/2006/relationships/image"/><Relationship Id="rId350" Target="media/image346.png" Type="http://schemas.openxmlformats.org/officeDocument/2006/relationships/image"/><Relationship Id="rId351" Target="media/image347.png" Type="http://schemas.openxmlformats.org/officeDocument/2006/relationships/image"/><Relationship Id="rId352" Target="media/image348.png" Type="http://schemas.openxmlformats.org/officeDocument/2006/relationships/image"/><Relationship Id="rId353" Target="media/image349.png" Type="http://schemas.openxmlformats.org/officeDocument/2006/relationships/image"/><Relationship Id="rId354" Target="media/image350.png" Type="http://schemas.openxmlformats.org/officeDocument/2006/relationships/image"/><Relationship Id="rId355" Target="media/image351.png" Type="http://schemas.openxmlformats.org/officeDocument/2006/relationships/image"/><Relationship Id="rId356" Target="media/image352.png" Type="http://schemas.openxmlformats.org/officeDocument/2006/relationships/image"/><Relationship Id="rId357" Target="media/image353.png" Type="http://schemas.openxmlformats.org/officeDocument/2006/relationships/image"/><Relationship Id="rId358" Target="media/image354.png" Type="http://schemas.openxmlformats.org/officeDocument/2006/relationships/image"/><Relationship Id="rId359" Target="media/image355.png" Type="http://schemas.openxmlformats.org/officeDocument/2006/relationships/image"/><Relationship Id="rId360" Target="media/image356.png" Type="http://schemas.openxmlformats.org/officeDocument/2006/relationships/image"/><Relationship Id="rId361" Target="media/image357.png" Type="http://schemas.openxmlformats.org/officeDocument/2006/relationships/image"/><Relationship Id="rId362" Target="media/image358.png" Type="http://schemas.openxmlformats.org/officeDocument/2006/relationships/image"/><Relationship Id="rId363" Target="media/image359.png" Type="http://schemas.openxmlformats.org/officeDocument/2006/relationships/image"/><Relationship Id="rId364" Target="media/image360.png" Type="http://schemas.openxmlformats.org/officeDocument/2006/relationships/image"/><Relationship Id="rId365" Target="media/image361.png" Type="http://schemas.openxmlformats.org/officeDocument/2006/relationships/image"/><Relationship Id="rId366" Target="media/image362.png" Type="http://schemas.openxmlformats.org/officeDocument/2006/relationships/image"/><Relationship Id="rId367" Target="media/image363.png" Type="http://schemas.openxmlformats.org/officeDocument/2006/relationships/image"/><Relationship Id="rId368" Target="media/image364.png" Type="http://schemas.openxmlformats.org/officeDocument/2006/relationships/image"/><Relationship Id="rId369" Target="media/image365.png" Type="http://schemas.openxmlformats.org/officeDocument/2006/relationships/image"/><Relationship Id="rId370" Target="media/image366.jpeg" Type="http://schemas.openxmlformats.org/officeDocument/2006/relationships/image"/><Relationship Id="rId371" Target="media/image367.png" Type="http://schemas.openxmlformats.org/officeDocument/2006/relationships/image"/><Relationship Id="rId372" Target="media/image368.png" Type="http://schemas.openxmlformats.org/officeDocument/2006/relationships/image"/><Relationship Id="rId373" Target="media/image369.png" Type="http://schemas.openxmlformats.org/officeDocument/2006/relationships/image"/><Relationship Id="rId374" Target="media/image370.png" Type="http://schemas.openxmlformats.org/officeDocument/2006/relationships/image"/><Relationship Id="rId375" Target="media/image371.png" Type="http://schemas.openxmlformats.org/officeDocument/2006/relationships/image"/><Relationship Id="rId376" Target="media/image372.png" Type="http://schemas.openxmlformats.org/officeDocument/2006/relationships/image"/><Relationship Id="rId377" Target="media/image373.png" Type="http://schemas.openxmlformats.org/officeDocument/2006/relationships/image"/><Relationship Id="rId378" Target="media/image374.png" Type="http://schemas.openxmlformats.org/officeDocument/2006/relationships/image"/><Relationship Id="rId379" Target="media/image375.png" Type="http://schemas.openxmlformats.org/officeDocument/2006/relationships/image"/><Relationship Id="rId380" Target="media/image376.png" Type="http://schemas.openxmlformats.org/officeDocument/2006/relationships/image"/><Relationship Id="rId381" Target="media/image377.png" Type="http://schemas.openxmlformats.org/officeDocument/2006/relationships/image"/><Relationship Id="rId382" Target="media/image378.png" Type="http://schemas.openxmlformats.org/officeDocument/2006/relationships/image"/><Relationship Id="rId383" Target="media/image379.png" Type="http://schemas.openxmlformats.org/officeDocument/2006/relationships/image"/><Relationship Id="rId384" Target="media/image380.png" Type="http://schemas.openxmlformats.org/officeDocument/2006/relationships/image"/><Relationship Id="rId385" Target="media/image381.png" Type="http://schemas.openxmlformats.org/officeDocument/2006/relationships/image"/><Relationship Id="rId386" Target="media/image382.png" Type="http://schemas.openxmlformats.org/officeDocument/2006/relationships/image"/><Relationship Id="rId387" Target="media/image383.png" Type="http://schemas.openxmlformats.org/officeDocument/2006/relationships/image"/><Relationship Id="rId388" Target="media/image384.png" Type="http://schemas.openxmlformats.org/officeDocument/2006/relationships/image"/><Relationship Id="rId389" Target="media/image385.png" Type="http://schemas.openxmlformats.org/officeDocument/2006/relationships/image"/><Relationship Id="rId390" Target="media/image386.png" Type="http://schemas.openxmlformats.org/officeDocument/2006/relationships/image"/><Relationship Id="rId391" Target="media/image387.png" Type="http://schemas.openxmlformats.org/officeDocument/2006/relationships/image"/><Relationship Id="rId392" Target="media/image388.png" Type="http://schemas.openxmlformats.org/officeDocument/2006/relationships/image"/><Relationship Id="rId393" Target="media/image389.png" Type="http://schemas.openxmlformats.org/officeDocument/2006/relationships/image"/><Relationship Id="rId394" Target="media/image390.png" Type="http://schemas.openxmlformats.org/officeDocument/2006/relationships/image"/><Relationship Id="rId395" Target="media/image391.png" Type="http://schemas.openxmlformats.org/officeDocument/2006/relationships/image"/><Relationship Id="rId396" Target="media/image392.png" Type="http://schemas.openxmlformats.org/officeDocument/2006/relationships/image"/><Relationship Id="rId397" Target="media/image393.png" Type="http://schemas.openxmlformats.org/officeDocument/2006/relationships/image"/><Relationship Id="rId398" Target="media/image394.png" Type="http://schemas.openxmlformats.org/officeDocument/2006/relationships/image"/><Relationship Id="rId399" Target="media/image395.png" Type="http://schemas.openxmlformats.org/officeDocument/2006/relationships/image"/><Relationship Id="rId400" Target="media/image396.png" Type="http://schemas.openxmlformats.org/officeDocument/2006/relationships/image"/><Relationship Id="rId401" Target="media/image397.png" Type="http://schemas.openxmlformats.org/officeDocument/2006/relationships/image"/><Relationship Id="rId402" Target="media/image398.png" Type="http://schemas.openxmlformats.org/officeDocument/2006/relationships/image"/><Relationship Id="rId403" Target="media/image399.png" Type="http://schemas.openxmlformats.org/officeDocument/2006/relationships/image"/><Relationship Id="rId404" Target="media/image400.png" Type="http://schemas.openxmlformats.org/officeDocument/2006/relationships/image"/><Relationship Id="rId405" Target="media/image401.png" Type="http://schemas.openxmlformats.org/officeDocument/2006/relationships/image"/><Relationship Id="rId406" Target="media/image402.png" Type="http://schemas.openxmlformats.org/officeDocument/2006/relationships/image"/><Relationship Id="rId407" Target="media/image403.png" Type="http://schemas.openxmlformats.org/officeDocument/2006/relationships/image"/><Relationship Id="rId408" Target="media/image404.png" Type="http://schemas.openxmlformats.org/officeDocument/2006/relationships/image"/><Relationship Id="rId409" Target="numbering.xml" Type="http://schemas.openxmlformats.org/officeDocument/2006/relationships/numberi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dc:creator>
  <dc:subject>35503</dc:subject>
  <dc:title>35503</dc:title>
  <dcterms:created xsi:type="dcterms:W3CDTF">2018-12-11T09:45:40Z</dcterms:created>
  <dcterms:modified xsi:type="dcterms:W3CDTF">2018-12-11T09:45:40Z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2007-07-24T00:00:00Z</vt:filetime>
  </property>
  <property fmtid="{D5CDD505-2E9C-101B-9397-08002B2CF9AE}" name="Creator" pid="3">
    <vt:lpwstr>Adobe PageMaker 7.0</vt:lpwstr>
  </property>
  <property fmtid="{D5CDD505-2E9C-101B-9397-08002B2CF9AE}" name="LastSaved" pid="4">
    <vt:filetime>2018-12-11T00:00:00Z</vt:filetime>
  </property>
  <property fmtid="{D5CDD505-2E9C-101B-9397-08002B2CF9AE}" name="NXPowerLiteLastOptimized" pid="5">
    <vt:lpwstr>2092130</vt:lpwstr>
  </property>
  <property fmtid="{D5CDD505-2E9C-101B-9397-08002B2CF9AE}" name="NXPowerLiteSettings" pid="6">
    <vt:lpwstr>C7000400038000</vt:lpwstr>
  </property>
  <property fmtid="{D5CDD505-2E9C-101B-9397-08002B2CF9AE}" name="NXPowerLiteVersion" pid="7">
    <vt:lpwstr>S8.2.2</vt:lpwstr>
  </property>
</Properties>
</file>